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333333"/>
          <w:sz w:val="22"/>
          <w:szCs w:val="22"/>
        </w:rPr>
      </w:pPr>
      <w:r>
        <w:rPr>
          <w:rFonts w:ascii="宋体" w:hAnsi="宋体" w:eastAsia="宋体" w:cs="宋体"/>
          <w:b/>
          <w:color w:val="333333"/>
          <w:sz w:val="22"/>
          <w:szCs w:val="22"/>
        </w:rPr>
        <w:t>2016年事业单位公开招考公示</w:t>
      </w:r>
    </w:p>
    <w:tbl>
      <w:tblPr>
        <w:tblW w:w="8306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1112"/>
        <w:gridCol w:w="441"/>
        <w:gridCol w:w="250"/>
        <w:gridCol w:w="1820"/>
        <w:gridCol w:w="855"/>
        <w:gridCol w:w="599"/>
        <w:gridCol w:w="422"/>
        <w:gridCol w:w="1119"/>
        <w:gridCol w:w="455"/>
        <w:gridCol w:w="455"/>
        <w:gridCol w:w="50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序号</w:t>
            </w:r>
          </w:p>
        </w:tc>
        <w:tc>
          <w:tcPr>
            <w:tcW w:w="1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准考证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姓名</w:t>
            </w:r>
          </w:p>
        </w:tc>
        <w:tc>
          <w:tcPr>
            <w:tcW w:w="2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性别</w:t>
            </w:r>
          </w:p>
        </w:tc>
        <w:tc>
          <w:tcPr>
            <w:tcW w:w="1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身份证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报考单位</w:t>
            </w:r>
          </w:p>
        </w:tc>
        <w:tc>
          <w:tcPr>
            <w:tcW w:w="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报考岗位</w:t>
            </w:r>
          </w:p>
        </w:tc>
        <w:tc>
          <w:tcPr>
            <w:tcW w:w="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岗位代码</w:t>
            </w:r>
          </w:p>
        </w:tc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报考专业</w:t>
            </w:r>
          </w:p>
        </w:tc>
        <w:tc>
          <w:tcPr>
            <w:tcW w:w="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笔试成绩</w:t>
            </w:r>
          </w:p>
        </w:tc>
        <w:tc>
          <w:tcPr>
            <w:tcW w:w="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面试成绩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1</w:t>
            </w:r>
          </w:p>
        </w:tc>
        <w:tc>
          <w:tcPr>
            <w:tcW w:w="1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20161013911</w:t>
            </w:r>
          </w:p>
        </w:tc>
        <w:tc>
          <w:tcPr>
            <w:tcW w:w="4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曹欢</w:t>
            </w:r>
          </w:p>
        </w:tc>
        <w:tc>
          <w:tcPr>
            <w:tcW w:w="2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女</w:t>
            </w:r>
          </w:p>
        </w:tc>
        <w:tc>
          <w:tcPr>
            <w:tcW w:w="1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32052219901001802X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市场监督管理信息统计与分析中心</w:t>
            </w:r>
          </w:p>
        </w:tc>
        <w:tc>
          <w:tcPr>
            <w:tcW w:w="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市场监督管理员</w:t>
            </w:r>
          </w:p>
        </w:tc>
        <w:tc>
          <w:tcPr>
            <w:tcW w:w="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14-6</w:t>
            </w:r>
          </w:p>
        </w:tc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机电控制类</w:t>
            </w:r>
          </w:p>
        </w:tc>
        <w:tc>
          <w:tcPr>
            <w:tcW w:w="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74.30</w:t>
            </w:r>
          </w:p>
        </w:tc>
        <w:tc>
          <w:tcPr>
            <w:tcW w:w="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69.40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both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</w:rPr>
              <w:t>71.36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32" w:lineRule="auto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sz w:val="17"/>
          <w:szCs w:val="17"/>
        </w:rPr>
        <w:t>　                                 </w:t>
      </w:r>
    </w:p>
    <w:p>
      <w:pPr>
        <w:rPr>
          <w:rFonts w:ascii="宋体" w:hAnsi="宋体" w:eastAsia="宋体" w:cs="宋体"/>
          <w:b/>
          <w:color w:val="333333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E499F"/>
    <w:rsid w:val="08EE49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ascii="微软雅黑" w:hAnsi="微软雅黑" w:eastAsia="微软雅黑" w:cs="微软雅黑"/>
      <w:color w:val="333333"/>
      <w:sz w:val="15"/>
      <w:szCs w:val="15"/>
      <w:u w:val="none"/>
    </w:rPr>
  </w:style>
  <w:style w:type="character" w:styleId="5">
    <w:name w:val="Hyperlink"/>
    <w:basedOn w:val="3"/>
    <w:uiPriority w:val="0"/>
    <w:rPr>
      <w:rFonts w:ascii="微软雅黑" w:hAnsi="微软雅黑" w:eastAsia="微软雅黑" w:cs="微软雅黑"/>
      <w:color w:val="33333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2017-02-04T07:45:00Z</dcterms:created>
  <dc:creator>ASUS</dc:creator>
  <cp:lastModifiedBy>ASUS</cp:lastModifiedBy>
  <dcterms:modified xsi:type="dcterms:W3CDTF">2017-02-04T07:45:47Z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