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43"/>
          <w:szCs w:val="4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43"/>
          <w:szCs w:val="43"/>
          <w:shd w:val="clear" w:fill="FFFFFF"/>
        </w:rPr>
        <w:t>2017年柳城县事业单位“双向选择”公开招聘工作人员面试人选信息更正说明</w:t>
      </w:r>
    </w:p>
    <w:tbl>
      <w:tblPr>
        <w:tblW w:w="11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969"/>
        <w:gridCol w:w="1421"/>
        <w:gridCol w:w="554"/>
        <w:gridCol w:w="445"/>
        <w:gridCol w:w="335"/>
        <w:gridCol w:w="831"/>
        <w:gridCol w:w="984"/>
        <w:gridCol w:w="335"/>
        <w:gridCol w:w="2242"/>
        <w:gridCol w:w="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21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主管单位</w:t>
            </w:r>
          </w:p>
        </w:tc>
        <w:tc>
          <w:tcPr>
            <w:tcW w:w="1969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招聘单位名称</w:t>
            </w:r>
          </w:p>
        </w:tc>
        <w:tc>
          <w:tcPr>
            <w:tcW w:w="1421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招聘岗位名称</w:t>
            </w:r>
          </w:p>
        </w:tc>
        <w:tc>
          <w:tcPr>
            <w:tcW w:w="554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招聘人数</w:t>
            </w:r>
          </w:p>
        </w:tc>
        <w:tc>
          <w:tcPr>
            <w:tcW w:w="445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335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31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984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文化   程度</w:t>
            </w:r>
          </w:p>
        </w:tc>
        <w:tc>
          <w:tcPr>
            <w:tcW w:w="335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2242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毕业时间及院校</w:t>
            </w:r>
          </w:p>
        </w:tc>
        <w:tc>
          <w:tcPr>
            <w:tcW w:w="883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21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69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1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4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5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31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84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35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42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83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柳城县太平镇人民政府</w:t>
            </w:r>
          </w:p>
        </w:tc>
        <w:tc>
          <w:tcPr>
            <w:tcW w:w="196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柳城县太平镇国土规建环保安监站　</w:t>
            </w:r>
          </w:p>
        </w:tc>
        <w:tc>
          <w:tcPr>
            <w:tcW w:w="142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管理人员</w:t>
            </w:r>
          </w:p>
        </w:tc>
        <w:tc>
          <w:tcPr>
            <w:tcW w:w="554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4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莫小莲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83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1992.10</w:t>
            </w:r>
          </w:p>
        </w:tc>
        <w:tc>
          <w:tcPr>
            <w:tcW w:w="984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学士</w:t>
            </w:r>
          </w:p>
        </w:tc>
        <w:tc>
          <w:tcPr>
            <w:tcW w:w="2242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2016.6桂林航天工业学院</w:t>
            </w:r>
          </w:p>
        </w:tc>
        <w:tc>
          <w:tcPr>
            <w:tcW w:w="883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柳城县社冲乡人民政府</w:t>
            </w:r>
          </w:p>
        </w:tc>
        <w:tc>
          <w:tcPr>
            <w:tcW w:w="196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柳城县社冲乡国土规建环保安监站</w:t>
            </w:r>
          </w:p>
        </w:tc>
        <w:tc>
          <w:tcPr>
            <w:tcW w:w="142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554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4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王春锋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83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1994.04</w:t>
            </w:r>
          </w:p>
        </w:tc>
        <w:tc>
          <w:tcPr>
            <w:tcW w:w="984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学士</w:t>
            </w:r>
          </w:p>
        </w:tc>
        <w:tc>
          <w:tcPr>
            <w:tcW w:w="2242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2017.6广西民族大学</w:t>
            </w:r>
          </w:p>
        </w:tc>
        <w:tc>
          <w:tcPr>
            <w:tcW w:w="883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政治学与行政学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柳城县社冲乡人民政府</w:t>
            </w:r>
          </w:p>
        </w:tc>
        <w:tc>
          <w:tcPr>
            <w:tcW w:w="196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柳城县社冲乡水利站</w:t>
            </w:r>
          </w:p>
        </w:tc>
        <w:tc>
          <w:tcPr>
            <w:tcW w:w="142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</w:tc>
        <w:tc>
          <w:tcPr>
            <w:tcW w:w="554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4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莫真珍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83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1994.09</w:t>
            </w:r>
          </w:p>
        </w:tc>
        <w:tc>
          <w:tcPr>
            <w:tcW w:w="984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学士</w:t>
            </w:r>
          </w:p>
        </w:tc>
        <w:tc>
          <w:tcPr>
            <w:tcW w:w="2242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2016.7桂林航天工业学院</w:t>
            </w:r>
          </w:p>
        </w:tc>
        <w:tc>
          <w:tcPr>
            <w:tcW w:w="883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柳城县财政局</w:t>
            </w:r>
          </w:p>
        </w:tc>
        <w:tc>
          <w:tcPr>
            <w:tcW w:w="196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　柳城县非税收入管理办公室</w:t>
            </w:r>
          </w:p>
        </w:tc>
        <w:tc>
          <w:tcPr>
            <w:tcW w:w="142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会计人员　</w:t>
            </w:r>
          </w:p>
        </w:tc>
        <w:tc>
          <w:tcPr>
            <w:tcW w:w="554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4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罗丝月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83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1993.10</w:t>
            </w:r>
          </w:p>
        </w:tc>
        <w:tc>
          <w:tcPr>
            <w:tcW w:w="984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学士</w:t>
            </w:r>
          </w:p>
        </w:tc>
        <w:tc>
          <w:tcPr>
            <w:tcW w:w="2242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2017.7广西财经学院</w:t>
            </w:r>
          </w:p>
        </w:tc>
        <w:tc>
          <w:tcPr>
            <w:tcW w:w="883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1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柳城县水利局</w:t>
            </w:r>
          </w:p>
        </w:tc>
        <w:tc>
          <w:tcPr>
            <w:tcW w:w="1969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柳城县农田水利站</w:t>
            </w:r>
          </w:p>
        </w:tc>
        <w:tc>
          <w:tcPr>
            <w:tcW w:w="1421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农田水利工程建设管理岗</w:t>
            </w:r>
          </w:p>
        </w:tc>
        <w:tc>
          <w:tcPr>
            <w:tcW w:w="554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4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彭程昊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83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1994.07</w:t>
            </w:r>
          </w:p>
        </w:tc>
        <w:tc>
          <w:tcPr>
            <w:tcW w:w="984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学士</w:t>
            </w:r>
          </w:p>
        </w:tc>
        <w:tc>
          <w:tcPr>
            <w:tcW w:w="2242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2017.7百色学院</w:t>
            </w:r>
          </w:p>
        </w:tc>
        <w:tc>
          <w:tcPr>
            <w:tcW w:w="883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1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69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1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4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蓝蔚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83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1995.02</w:t>
            </w:r>
          </w:p>
        </w:tc>
        <w:tc>
          <w:tcPr>
            <w:tcW w:w="984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学士</w:t>
            </w:r>
          </w:p>
        </w:tc>
        <w:tc>
          <w:tcPr>
            <w:tcW w:w="2242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2017.7百色学院</w:t>
            </w:r>
          </w:p>
        </w:tc>
        <w:tc>
          <w:tcPr>
            <w:tcW w:w="883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中共柳城县委宣传部</w:t>
            </w:r>
          </w:p>
        </w:tc>
        <w:tc>
          <w:tcPr>
            <w:tcW w:w="196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柳城县新闻中心</w:t>
            </w:r>
          </w:p>
        </w:tc>
        <w:tc>
          <w:tcPr>
            <w:tcW w:w="142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新闻采编</w:t>
            </w:r>
          </w:p>
        </w:tc>
        <w:tc>
          <w:tcPr>
            <w:tcW w:w="554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4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赵曼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83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1993.10</w:t>
            </w:r>
          </w:p>
        </w:tc>
        <w:tc>
          <w:tcPr>
            <w:tcW w:w="984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学士</w:t>
            </w:r>
          </w:p>
        </w:tc>
        <w:tc>
          <w:tcPr>
            <w:tcW w:w="2242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2016.7贵州大学</w:t>
            </w:r>
          </w:p>
        </w:tc>
        <w:tc>
          <w:tcPr>
            <w:tcW w:w="883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柳城县发展和改革局</w:t>
            </w:r>
          </w:p>
        </w:tc>
        <w:tc>
          <w:tcPr>
            <w:tcW w:w="1969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柳城县政府投资项目评审中心</w:t>
            </w:r>
          </w:p>
        </w:tc>
        <w:tc>
          <w:tcPr>
            <w:tcW w:w="142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专技人员</w:t>
            </w:r>
          </w:p>
        </w:tc>
        <w:tc>
          <w:tcPr>
            <w:tcW w:w="554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4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石告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83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1993.06</w:t>
            </w:r>
          </w:p>
        </w:tc>
        <w:tc>
          <w:tcPr>
            <w:tcW w:w="984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学士</w:t>
            </w:r>
          </w:p>
        </w:tc>
        <w:tc>
          <w:tcPr>
            <w:tcW w:w="2242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2017.6毕业桂林理工大学博文管理学院</w:t>
            </w:r>
          </w:p>
        </w:tc>
        <w:tc>
          <w:tcPr>
            <w:tcW w:w="883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城市规划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1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柳城县卫生和计划生育局</w:t>
            </w:r>
          </w:p>
        </w:tc>
        <w:tc>
          <w:tcPr>
            <w:tcW w:w="1969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柳城县人民医院</w:t>
            </w:r>
          </w:p>
        </w:tc>
        <w:tc>
          <w:tcPr>
            <w:tcW w:w="1421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口腔内科医师</w:t>
            </w:r>
          </w:p>
        </w:tc>
        <w:tc>
          <w:tcPr>
            <w:tcW w:w="554" w:type="dxa"/>
            <w:vMerge w:val="restart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4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肖晓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83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1994.10</w:t>
            </w:r>
          </w:p>
        </w:tc>
        <w:tc>
          <w:tcPr>
            <w:tcW w:w="984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学士</w:t>
            </w:r>
          </w:p>
        </w:tc>
        <w:tc>
          <w:tcPr>
            <w:tcW w:w="2242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2017.7右江民族医学院</w:t>
            </w:r>
          </w:p>
        </w:tc>
        <w:tc>
          <w:tcPr>
            <w:tcW w:w="883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21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69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1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4" w:type="dxa"/>
            <w:vMerge w:val="continue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罗柳媚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831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1992.10</w:t>
            </w:r>
          </w:p>
        </w:tc>
        <w:tc>
          <w:tcPr>
            <w:tcW w:w="984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</w:t>
            </w:r>
          </w:p>
        </w:tc>
        <w:tc>
          <w:tcPr>
            <w:tcW w:w="335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学士</w:t>
            </w:r>
          </w:p>
        </w:tc>
        <w:tc>
          <w:tcPr>
            <w:tcW w:w="2242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2017.7右江民族医学院</w:t>
            </w:r>
          </w:p>
        </w:tc>
        <w:tc>
          <w:tcPr>
            <w:tcW w:w="883" w:type="dxa"/>
            <w:tcBorders>
              <w:top w:val="single" w:color="262626" w:sz="6" w:space="0"/>
              <w:left w:val="single" w:color="262626" w:sz="6" w:space="0"/>
              <w:bottom w:val="single" w:color="262626" w:sz="6" w:space="0"/>
              <w:right w:val="single" w:color="262626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口腔医学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32D72"/>
    <w:rsid w:val="3B932D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2017-02-16T13:41:00Z</dcterms:created>
  <dc:creator>guoqiang</dc:creator>
  <cp:lastModifiedBy>guoqiang</cp:lastModifiedBy>
  <dcterms:modified xsi:type="dcterms:W3CDTF">2017-02-16T13:42:16Z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