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58" w:rsidRPr="001E3958" w:rsidRDefault="001E3958" w:rsidP="001E3958">
      <w:pPr>
        <w:widowControl/>
        <w:shd w:val="clear" w:color="auto" w:fill="FFFFFF"/>
        <w:spacing w:line="408" w:lineRule="atLeast"/>
        <w:jc w:val="center"/>
        <w:outlineLvl w:val="0"/>
        <w:rPr>
          <w:rFonts w:ascii="黑体" w:eastAsia="黑体" w:hAnsi="黑体" w:cs="宋体"/>
          <w:b/>
          <w:bCs/>
          <w:color w:val="333333"/>
          <w:kern w:val="36"/>
          <w:sz w:val="27"/>
          <w:szCs w:val="27"/>
        </w:rPr>
      </w:pPr>
      <w:r w:rsidRPr="001E3958">
        <w:rPr>
          <w:rFonts w:ascii="黑体" w:eastAsia="黑体" w:hAnsi="黑体" w:cs="宋体" w:hint="eastAsia"/>
          <w:b/>
          <w:bCs/>
          <w:color w:val="333333"/>
          <w:kern w:val="36"/>
          <w:sz w:val="27"/>
          <w:szCs w:val="27"/>
        </w:rPr>
        <w:t>昭通市交运系统2017年公开引进高层次专业技术人才（总第三批）成绩公示</w:t>
      </w:r>
    </w:p>
    <w:p w:rsidR="001E3958" w:rsidRPr="001E3958" w:rsidRDefault="001E3958" w:rsidP="001E3958">
      <w:pPr>
        <w:widowControl/>
        <w:shd w:val="clear" w:color="auto" w:fill="FFFFFF"/>
        <w:spacing w:line="326" w:lineRule="atLeast"/>
        <w:ind w:left="136" w:right="136"/>
        <w:jc w:val="left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1E3958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 xml:space="preserve">　　</w:t>
      </w:r>
    </w:p>
    <w:p w:rsidR="001E3958" w:rsidRPr="001E3958" w:rsidRDefault="001E3958" w:rsidP="001E3958">
      <w:pPr>
        <w:widowControl/>
        <w:shd w:val="clear" w:color="auto" w:fill="FFFFFF"/>
        <w:spacing w:line="326" w:lineRule="atLeast"/>
        <w:ind w:left="136" w:right="136"/>
        <w:jc w:val="center"/>
        <w:rPr>
          <w:rFonts w:ascii="宋体" w:eastAsia="宋体" w:hAnsi="宋体" w:cs="宋体" w:hint="eastAsia"/>
          <w:color w:val="333333"/>
          <w:kern w:val="0"/>
          <w:sz w:val="16"/>
          <w:szCs w:val="16"/>
        </w:rPr>
      </w:pPr>
      <w:r w:rsidRPr="001E3958">
        <w:rPr>
          <w:rFonts w:ascii="宋体" w:eastAsia="宋体" w:hAnsi="宋体" w:cs="宋体" w:hint="eastAsia"/>
          <w:color w:val="333333"/>
          <w:kern w:val="0"/>
          <w:sz w:val="16"/>
          <w:szCs w:val="16"/>
        </w:rPr>
        <w:t> </w:t>
      </w:r>
      <w:r>
        <w:rPr>
          <w:rFonts w:ascii="宋体" w:eastAsia="宋体" w:hAnsi="宋体" w:cs="宋体"/>
          <w:noProof/>
          <w:color w:val="333333"/>
          <w:kern w:val="0"/>
          <w:sz w:val="16"/>
          <w:szCs w:val="16"/>
        </w:rPr>
        <w:drawing>
          <wp:inline distT="0" distB="0" distL="0" distR="0">
            <wp:extent cx="7142480" cy="1923415"/>
            <wp:effectExtent l="19050" t="0" r="1270" b="0"/>
            <wp:docPr id="1" name="图片 1" descr="http://www.zthrss.gov.cn/UpLoadFiles/Image/2017-02-24/0WHS42UMBZ0QQ%E5%9B%BE%E7%89%8720170224162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thrss.gov.cn/UpLoadFiles/Image/2017-02-24/0WHS42UMBZ0QQ%E5%9B%BE%E7%89%87201702241621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D13" w:rsidRDefault="004D2D13"/>
    <w:sectPr w:rsidR="004D2D13" w:rsidSect="001E39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3958"/>
    <w:rsid w:val="001E3958"/>
    <w:rsid w:val="004D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1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39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395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3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E39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39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2017-02-24T12:15:00Z</dcterms:created>
  <dcterms:modified xsi:type="dcterms:W3CDTF">2017-02-24T12:16:00Z</dcterms:modified>
</cp:coreProperties>
</file>