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22"/>
          <w:szCs w:val="22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合江县从大学生村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官中考核招聘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3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22"/>
          <w:szCs w:val="22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乡镇事业单位工作人员资格审查合格人员公示名单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tbl>
      <w:tblPr>
        <w:tblW w:w="14789" w:type="dxa"/>
        <w:tblInd w:w="-2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846"/>
        <w:gridCol w:w="1270"/>
        <w:gridCol w:w="2161"/>
        <w:gridCol w:w="1439"/>
        <w:gridCol w:w="1777"/>
        <w:gridCol w:w="2005"/>
        <w:gridCol w:w="4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3" w:hRule="atLeast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ascii="方正仿宋简体" w:hAnsi="方正仿宋简体" w:eastAsia="方正仿宋简体" w:cs="方正仿宋简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2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4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现任职务</w:t>
            </w:r>
          </w:p>
        </w:tc>
        <w:tc>
          <w:tcPr>
            <w:tcW w:w="1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任大学生村干部的时间</w:t>
            </w:r>
          </w:p>
        </w:tc>
        <w:tc>
          <w:tcPr>
            <w:tcW w:w="2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shd w:val="clear" w:fill="FFFFFF"/>
                <w:lang w:val="en-US" w:eastAsia="zh-CN" w:bidi="ar"/>
              </w:rPr>
              <w:t>是否长期扎根基层（满三届及以上）</w:t>
            </w:r>
          </w:p>
        </w:tc>
        <w:tc>
          <w:tcPr>
            <w:tcW w:w="4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年度考核情况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1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  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1986.11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密溪乡武民村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主任助理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2010.10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至今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2011</w:t>
            </w: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年：合格 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2012</w:t>
            </w: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年：合格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2013</w:t>
            </w: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年：合格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2014</w:t>
            </w: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年：合格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2015</w:t>
            </w: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年：合格 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年：合格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1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  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1988.09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佛荫镇算刀村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主任助理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2010.10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至今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2011</w:t>
            </w: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年：合格 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2012</w:t>
            </w: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年：合格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2013</w:t>
            </w: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年：合格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2014</w:t>
            </w: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年：合格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2015</w:t>
            </w: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年：合格  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年：合格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86E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2017-03-02T08:48:44Z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2052-10.1.0.6255</vt:lpwstr>
  </property>
</Properties>
</file>