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69" w:rsidRPr="00646D69" w:rsidRDefault="00646D69" w:rsidP="00646D69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652"/>
        <w:rPr>
          <w:rFonts w:ascii="仿宋_GB2312" w:eastAsia="仿宋_GB2312" w:hAnsi="宋体" w:cs="宋体"/>
          <w:color w:val="000000"/>
          <w:spacing w:val="-4"/>
          <w:sz w:val="26"/>
          <w:szCs w:val="26"/>
        </w:rPr>
      </w:pPr>
      <w:r w:rsidRPr="00646D69">
        <w:rPr>
          <w:rFonts w:ascii="仿宋_GB2312" w:eastAsia="仿宋_GB2312" w:hAnsi="宋体" w:cs="宋体" w:hint="eastAsia"/>
          <w:b/>
          <w:bCs/>
          <w:color w:val="333333"/>
          <w:spacing w:val="-4"/>
          <w:sz w:val="32"/>
          <w:szCs w:val="32"/>
        </w:rPr>
        <w:t>拟聘用人员名单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6"/>
        <w:gridCol w:w="1449"/>
        <w:gridCol w:w="2193"/>
        <w:gridCol w:w="2228"/>
      </w:tblGrid>
      <w:tr w:rsidR="00646D69" w:rsidRPr="00646D69" w:rsidTr="00646D69"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sz w:val="28"/>
                <w:szCs w:val="28"/>
              </w:rPr>
              <w:t>招聘单位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sz w:val="28"/>
                <w:szCs w:val="28"/>
              </w:rPr>
              <w:t>报考岗位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sz w:val="28"/>
                <w:szCs w:val="28"/>
              </w:rPr>
              <w:t>笔试准考证号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b/>
                <w:bCs/>
                <w:color w:val="333333"/>
                <w:spacing w:val="-4"/>
                <w:sz w:val="28"/>
                <w:szCs w:val="28"/>
              </w:rPr>
              <w:t>拟聘用人员姓名</w:t>
            </w:r>
          </w:p>
        </w:tc>
      </w:tr>
      <w:tr w:rsidR="00646D69" w:rsidRPr="00646D69" w:rsidTr="00646D69">
        <w:tc>
          <w:tcPr>
            <w:tcW w:w="25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杭锦后旗</w:t>
            </w:r>
          </w:p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召庙中心校</w:t>
            </w:r>
          </w:p>
        </w:tc>
        <w:tc>
          <w:tcPr>
            <w:tcW w:w="14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语文教师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20160206215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解 </w:t>
            </w: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 </w:t>
            </w: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敏</w:t>
            </w:r>
          </w:p>
        </w:tc>
      </w:tr>
      <w:tr w:rsidR="00646D69" w:rsidRPr="00646D69" w:rsidTr="00646D69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20160206212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张少洋</w:t>
            </w:r>
          </w:p>
        </w:tc>
      </w:tr>
      <w:tr w:rsidR="00646D69" w:rsidRPr="00646D69" w:rsidTr="00646D69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20160206225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46D69" w:rsidRPr="00646D69" w:rsidRDefault="00646D69" w:rsidP="00646D69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薛 </w:t>
            </w: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 </w:t>
            </w:r>
            <w:r w:rsidRPr="00646D69"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丽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46D69"/>
    <w:rsid w:val="0086019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2017-03-02T05:28:00Z</dcterms:modified>
</cp:coreProperties>
</file>