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33" w:rsidRPr="00A46833" w:rsidRDefault="00A46833" w:rsidP="00A46833">
      <w:pPr>
        <w:widowControl/>
        <w:spacing w:line="330" w:lineRule="atLeast"/>
        <w:jc w:val="left"/>
        <w:rPr>
          <w:rFonts w:ascii="微软雅黑" w:eastAsia="微软雅黑" w:hAnsi="微软雅黑" w:cs="宋体"/>
          <w:color w:val="000000"/>
          <w:kern w:val="0"/>
          <w:sz w:val="18"/>
          <w:szCs w:val="18"/>
        </w:rPr>
      </w:pPr>
      <w:r w:rsidRPr="00A46833">
        <w:rPr>
          <w:rFonts w:ascii="微软雅黑" w:eastAsia="微软雅黑" w:hAnsi="微软雅黑" w:cs="宋体" w:hint="eastAsia"/>
          <w:color w:val="000000"/>
          <w:kern w:val="0"/>
          <w:sz w:val="18"/>
          <w:szCs w:val="18"/>
        </w:rPr>
        <w:t> 金华市发改委委属事业单位金华市铁路建设办公室选调综合成绩公示</w:t>
      </w:r>
    </w:p>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 </w:t>
      </w:r>
    </w:p>
    <w:tbl>
      <w:tblPr>
        <w:tblW w:w="837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885"/>
        <w:gridCol w:w="2550"/>
        <w:gridCol w:w="975"/>
        <w:gridCol w:w="990"/>
        <w:gridCol w:w="990"/>
        <w:gridCol w:w="990"/>
      </w:tblGrid>
      <w:tr w:rsidR="00A46833" w:rsidRPr="00A46833" w:rsidTr="00A46833">
        <w:trPr>
          <w:trHeight w:val="510"/>
          <w:tblCellSpacing w:w="0" w:type="dxa"/>
          <w:jc w:val="center"/>
        </w:trPr>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姓名</w:t>
            </w:r>
          </w:p>
        </w:tc>
        <w:tc>
          <w:tcPr>
            <w:tcW w:w="88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报名序号</w:t>
            </w:r>
          </w:p>
        </w:tc>
        <w:tc>
          <w:tcPr>
            <w:tcW w:w="255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身份证号</w:t>
            </w:r>
          </w:p>
        </w:tc>
        <w:tc>
          <w:tcPr>
            <w:tcW w:w="97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笔试成绩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面试成绩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综合成绩</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总名次</w:t>
            </w:r>
          </w:p>
        </w:tc>
      </w:tr>
      <w:tr w:rsidR="00A46833" w:rsidRPr="00A46833" w:rsidTr="00A46833">
        <w:trPr>
          <w:trHeight w:val="510"/>
          <w:tblCellSpacing w:w="0" w:type="dxa"/>
          <w:jc w:val="center"/>
        </w:trPr>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王  颖</w:t>
            </w:r>
          </w:p>
        </w:tc>
        <w:tc>
          <w:tcPr>
            <w:tcW w:w="88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001</w:t>
            </w:r>
          </w:p>
        </w:tc>
        <w:tc>
          <w:tcPr>
            <w:tcW w:w="255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510722********0013</w:t>
            </w:r>
          </w:p>
        </w:tc>
        <w:tc>
          <w:tcPr>
            <w:tcW w:w="97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71.5</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87</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79.25</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1</w:t>
            </w:r>
          </w:p>
        </w:tc>
      </w:tr>
      <w:tr w:rsidR="00A46833" w:rsidRPr="00A46833" w:rsidTr="00A46833">
        <w:trPr>
          <w:tblCellSpacing w:w="0" w:type="dxa"/>
          <w:jc w:val="center"/>
        </w:trPr>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周海峰</w:t>
            </w:r>
          </w:p>
        </w:tc>
        <w:tc>
          <w:tcPr>
            <w:tcW w:w="88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003</w:t>
            </w:r>
          </w:p>
        </w:tc>
        <w:tc>
          <w:tcPr>
            <w:tcW w:w="255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330721********6019</w:t>
            </w:r>
          </w:p>
        </w:tc>
        <w:tc>
          <w:tcPr>
            <w:tcW w:w="97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73.5</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82</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77.75</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2</w:t>
            </w:r>
          </w:p>
        </w:tc>
      </w:tr>
      <w:tr w:rsidR="00A46833" w:rsidRPr="00A46833" w:rsidTr="00A46833">
        <w:trPr>
          <w:tblCellSpacing w:w="0" w:type="dxa"/>
          <w:jc w:val="center"/>
        </w:trPr>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姚  岚</w:t>
            </w:r>
          </w:p>
        </w:tc>
        <w:tc>
          <w:tcPr>
            <w:tcW w:w="88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007</w:t>
            </w:r>
          </w:p>
        </w:tc>
        <w:tc>
          <w:tcPr>
            <w:tcW w:w="255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330702********2327</w:t>
            </w:r>
          </w:p>
        </w:tc>
        <w:tc>
          <w:tcPr>
            <w:tcW w:w="975"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63.5</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84</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73.75</w:t>
            </w:r>
          </w:p>
        </w:tc>
        <w:tc>
          <w:tcPr>
            <w:tcW w:w="990" w:type="dxa"/>
            <w:tcBorders>
              <w:top w:val="outset" w:sz="6" w:space="0" w:color="auto"/>
              <w:left w:val="outset" w:sz="6" w:space="0" w:color="auto"/>
              <w:bottom w:val="outset" w:sz="6" w:space="0" w:color="auto"/>
              <w:right w:val="outset" w:sz="6" w:space="0" w:color="auto"/>
            </w:tcBorders>
            <w:vAlign w:val="center"/>
            <w:hideMark/>
          </w:tcPr>
          <w:p w:rsidR="00A46833" w:rsidRPr="00A46833" w:rsidRDefault="00A46833" w:rsidP="00A46833">
            <w:pPr>
              <w:widowControl/>
              <w:spacing w:line="330" w:lineRule="atLeast"/>
              <w:jc w:val="left"/>
              <w:rPr>
                <w:rFonts w:ascii="微软雅黑" w:eastAsia="微软雅黑" w:hAnsi="微软雅黑" w:cs="宋体" w:hint="eastAsia"/>
                <w:color w:val="000000"/>
                <w:kern w:val="0"/>
                <w:sz w:val="18"/>
                <w:szCs w:val="18"/>
              </w:rPr>
            </w:pPr>
            <w:r w:rsidRPr="00A46833">
              <w:rPr>
                <w:rFonts w:ascii="微软雅黑" w:eastAsia="微软雅黑" w:hAnsi="微软雅黑" w:cs="宋体" w:hint="eastAsia"/>
                <w:color w:val="000000"/>
                <w:kern w:val="0"/>
                <w:sz w:val="18"/>
                <w:szCs w:val="18"/>
              </w:rPr>
              <w:t>3</w:t>
            </w:r>
          </w:p>
        </w:tc>
      </w:tr>
    </w:tbl>
    <w:p w:rsidR="008B690A" w:rsidRDefault="008B690A">
      <w:bookmarkStart w:id="0" w:name="_GoBack"/>
      <w:bookmarkEnd w:id="0"/>
    </w:p>
    <w:sectPr w:rsidR="008B6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33"/>
    <w:rsid w:val="008B690A"/>
    <w:rsid w:val="00A46833"/>
    <w:rsid w:val="00C8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7164D-9FC4-40EB-8486-48CF7249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83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4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xuebing yang</dc:creator>
  <cp:keywords/>
  <dc:description/>
  <cp:lastModifiedBy>xuebing yang</cp:lastModifiedBy>
  <cp:revision>1</cp:revision>
  <dcterms:created xsi:type="dcterms:W3CDTF">2017-03-07T15:13:00Z</dcterms:created>
  <dcterms:modified xsi:type="dcterms:W3CDTF">2017-03-07T15:13:00Z</dcterms:modified>
</cp:coreProperties>
</file>