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根据《事业单位公开招聘人员暂行办法》【沪人社专发（2009）45号】的要求，拟招聘录用以下同志。现将有关情况予以公示。公示期间，如有异议，请向我单位反映。</w:t>
      </w:r>
    </w:p>
    <w:tbl>
      <w:tblPr>
        <w:tblW w:w="7648" w:type="dxa"/>
        <w:jc w:val="center"/>
        <w:tblCellSpacing w:w="0" w:type="dxa"/>
        <w:tblInd w:w="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891"/>
        <w:gridCol w:w="2121"/>
        <w:gridCol w:w="33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拟招录岗位</w:t>
            </w:r>
          </w:p>
        </w:tc>
        <w:tc>
          <w:tcPr>
            <w:tcW w:w="3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戚尔达</w:t>
            </w:r>
          </w:p>
        </w:tc>
        <w:tc>
          <w:tcPr>
            <w:tcW w:w="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采编</w:t>
            </w:r>
          </w:p>
        </w:tc>
        <w:tc>
          <w:tcPr>
            <w:tcW w:w="3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上海市政协办公厅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2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谢臻</w:t>
            </w:r>
          </w:p>
        </w:tc>
        <w:tc>
          <w:tcPr>
            <w:tcW w:w="8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采编</w:t>
            </w:r>
          </w:p>
        </w:tc>
        <w:tc>
          <w:tcPr>
            <w:tcW w:w="33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上海市政协办公厅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公示时间：2017年3月15日 — 2017年3月22日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联系电话：23188505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t>监督电话：23188105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467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2017-03-15T08:34:53Z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