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1F0" w:rsidRPr="004041F0" w:rsidRDefault="004041F0" w:rsidP="004041F0">
      <w:pPr>
        <w:shd w:val="clear" w:color="auto" w:fill="FFFFFF"/>
        <w:wordWrap w:val="0"/>
        <w:adjustRightInd/>
        <w:snapToGrid/>
        <w:spacing w:after="0" w:line="600" w:lineRule="atLeast"/>
        <w:ind w:firstLine="420"/>
        <w:rPr>
          <w:rFonts w:ascii="宋体" w:eastAsia="宋体" w:hAnsi="宋体" w:cs="宋体"/>
          <w:color w:val="000000"/>
          <w:sz w:val="28"/>
          <w:szCs w:val="28"/>
        </w:rPr>
      </w:pPr>
      <w:r w:rsidRPr="004041F0">
        <w:rPr>
          <w:rFonts w:ascii="仿宋_GB2312" w:eastAsia="仿宋_GB2312" w:hAnsi="宋体" w:cs="宋体" w:hint="eastAsia"/>
          <w:b/>
          <w:bCs/>
          <w:color w:val="000000"/>
          <w:sz w:val="28"/>
          <w:szCs w:val="28"/>
        </w:rPr>
        <w:t>进入体检人员名单：</w:t>
      </w:r>
      <w:r w:rsidRPr="004041F0"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 </w:t>
      </w:r>
    </w:p>
    <w:p w:rsidR="004041F0" w:rsidRPr="004041F0" w:rsidRDefault="004041F0" w:rsidP="004041F0">
      <w:pPr>
        <w:shd w:val="clear" w:color="auto" w:fill="FFFFFF"/>
        <w:adjustRightInd/>
        <w:snapToGrid/>
        <w:spacing w:after="0" w:line="600" w:lineRule="atLeast"/>
        <w:ind w:firstLine="420"/>
        <w:jc w:val="center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仿宋_GB2312" w:eastAsia="仿宋_GB2312" w:hAnsi="宋体" w:cs="宋体"/>
          <w:noProof/>
          <w:color w:val="000000"/>
          <w:sz w:val="28"/>
          <w:szCs w:val="28"/>
        </w:rPr>
        <w:drawing>
          <wp:inline distT="0" distB="0" distL="0" distR="0">
            <wp:extent cx="5800725" cy="3905250"/>
            <wp:effectExtent l="19050" t="0" r="9525" b="0"/>
            <wp:docPr id="1" name="图片 1" descr="http://www.cshrss.gov.cn/ggfw/rsrc/gkzk/sydwzk/ksgg/201703/W020170322522060975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shrss.gov.cn/ggfw/rsrc/gkzk/sydwzk/ksgg/201703/W020170322522060975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1F0">
        <w:rPr>
          <w:rFonts w:ascii="仿宋_GB2312" w:eastAsia="仿宋_GB2312" w:hAnsi="宋体" w:cs="宋体" w:hint="eastAsia"/>
          <w:color w:val="000000"/>
          <w:sz w:val="28"/>
          <w:szCs w:val="28"/>
        </w:rPr>
        <w:t> </w:t>
      </w:r>
    </w:p>
    <w:p w:rsidR="004041F0" w:rsidRPr="004041F0" w:rsidRDefault="004041F0" w:rsidP="004041F0">
      <w:pPr>
        <w:shd w:val="clear" w:color="auto" w:fill="FFFFFF"/>
        <w:wordWrap w:val="0"/>
        <w:adjustRightInd/>
        <w:snapToGrid/>
        <w:spacing w:after="0" w:line="600" w:lineRule="atLeast"/>
        <w:ind w:firstLine="420"/>
        <w:jc w:val="center"/>
        <w:rPr>
          <w:rFonts w:ascii="宋体" w:eastAsia="宋体" w:hAnsi="宋体" w:cs="宋体" w:hint="eastAsia"/>
          <w:color w:val="000000"/>
          <w:sz w:val="28"/>
          <w:szCs w:val="28"/>
        </w:rPr>
      </w:pPr>
      <w:r w:rsidRPr="004041F0">
        <w:rPr>
          <w:rFonts w:ascii="仿宋_GB2312" w:eastAsia="仿宋_GB2312" w:hAnsi="宋体" w:cs="宋体" w:hint="eastAsia"/>
          <w:color w:val="000000"/>
          <w:sz w:val="28"/>
          <w:szCs w:val="28"/>
        </w:rPr>
        <w:lastRenderedPageBreak/>
        <w:t> </w:t>
      </w:r>
      <w:r>
        <w:rPr>
          <w:rFonts w:ascii="仿宋_GB2312" w:eastAsia="仿宋_GB2312" w:hAnsi="宋体" w:cs="宋体"/>
          <w:noProof/>
          <w:color w:val="000000"/>
          <w:sz w:val="28"/>
          <w:szCs w:val="28"/>
        </w:rPr>
        <w:drawing>
          <wp:inline distT="0" distB="0" distL="0" distR="0">
            <wp:extent cx="5695950" cy="5372100"/>
            <wp:effectExtent l="19050" t="0" r="0" b="0"/>
            <wp:docPr id="2" name="图片 2" descr="http://www.cshrss.gov.cn/ggfw/rsrc/gkzk/sydwzk/ksgg/201703/W020170322522060986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shrss.gov.cn/ggfw/rsrc/gkzk/sydwzk/ksgg/201703/W0201703225220609869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537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8AB" w:rsidRPr="004041F0" w:rsidRDefault="004358AB" w:rsidP="004041F0"/>
    <w:sectPr w:rsidR="004358AB" w:rsidRPr="004041F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041F0"/>
    <w:rsid w:val="00426133"/>
    <w:rsid w:val="004358AB"/>
    <w:rsid w:val="006E0758"/>
    <w:rsid w:val="00767CAF"/>
    <w:rsid w:val="008B7726"/>
    <w:rsid w:val="00BE18A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41F0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041F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8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87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09233">
                  <w:marLeft w:val="0"/>
                  <w:marRight w:val="0"/>
                  <w:marTop w:val="0"/>
                  <w:marBottom w:val="0"/>
                  <w:divBdr>
                    <w:top w:val="single" w:sz="6" w:space="0" w:color="5177A2"/>
                    <w:left w:val="single" w:sz="6" w:space="0" w:color="5177A2"/>
                    <w:bottom w:val="single" w:sz="6" w:space="0" w:color="5177A2"/>
                    <w:right w:val="single" w:sz="6" w:space="0" w:color="5177A2"/>
                  </w:divBdr>
                  <w:divsChild>
                    <w:div w:id="11175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27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2017-03-22T12:41:00Z</dcterms:modified>
</cp:coreProperties>
</file>