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instrText xml:space="preserve">INCLUDEPICTURE \d "http://www.bjnsbd.gov.cn/nsbd/xxgk/tzgg/37281/2017041316173013836.jpg" \* MERGEFORMATINET </w:instrText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19775" cy="5048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77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2017-04-13T09:47:46Z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