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BBD" w:rsidRPr="00BD5BBD" w:rsidRDefault="00BD5BBD" w:rsidP="00BD5BBD">
      <w:pPr>
        <w:widowControl/>
        <w:shd w:val="clear" w:color="auto" w:fill="FFFFFF"/>
        <w:spacing w:line="480" w:lineRule="auto"/>
        <w:ind w:firstLineChars="200" w:firstLine="640"/>
        <w:jc w:val="left"/>
        <w:rPr>
          <w:rFonts w:ascii="仿宋_GB2312" w:eastAsia="仿宋_GB2312" w:hAnsi="微软雅黑" w:cs="宋体"/>
          <w:color w:val="333333"/>
          <w:sz w:val="32"/>
          <w:szCs w:val="32"/>
        </w:rPr>
      </w:pPr>
      <w:r w:rsidRPr="00BD5BBD">
        <w:rPr>
          <w:rFonts w:ascii="仿宋_GB2312" w:eastAsia="仿宋_GB2312" w:hAnsi="微软雅黑" w:cs="宋体" w:hint="eastAsia"/>
          <w:color w:val="333333"/>
          <w:sz w:val="32"/>
          <w:szCs w:val="32"/>
        </w:rPr>
        <w:t>体检对象:</w:t>
      </w:r>
    </w:p>
    <w:tbl>
      <w:tblPr>
        <w:tblW w:w="13200" w:type="dxa"/>
        <w:tblInd w:w="828" w:type="dxa"/>
        <w:tblLayout w:type="fixed"/>
        <w:tblLook w:val="04A0" w:firstRow="1" w:lastRow="0" w:firstColumn="1" w:lastColumn="0" w:noHBand="0" w:noVBand="1"/>
      </w:tblPr>
      <w:tblGrid>
        <w:gridCol w:w="2576"/>
        <w:gridCol w:w="5473"/>
        <w:gridCol w:w="5151"/>
      </w:tblGrid>
      <w:tr w:rsidR="00BD5BBD" w:rsidRPr="00BD5BBD" w:rsidTr="00BD5BBD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BBD" w:rsidRPr="00BD5BBD" w:rsidRDefault="00BD5BBD" w:rsidP="00BD5BBD">
            <w:pPr>
              <w:widowControl/>
              <w:jc w:val="center"/>
              <w:rPr>
                <w:rFonts w:ascii="仿宋_GB2312" w:eastAsia="仿宋_GB2312" w:hAnsi="微软雅黑" w:cs="宋体" w:hint="eastAsia"/>
                <w:color w:val="333333"/>
                <w:sz w:val="32"/>
                <w:szCs w:val="32"/>
              </w:rPr>
            </w:pPr>
            <w:r w:rsidRPr="00BD5BBD">
              <w:rPr>
                <w:rFonts w:ascii="仿宋_GB2312" w:eastAsia="仿宋_GB2312" w:hAnsi="微软雅黑" w:cs="宋体" w:hint="eastAsia"/>
                <w:color w:val="333333"/>
                <w:sz w:val="32"/>
                <w:szCs w:val="32"/>
              </w:rPr>
              <w:t>序号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BBD" w:rsidRPr="00BD5BBD" w:rsidRDefault="00BD5BBD" w:rsidP="00BD5BBD">
            <w:pPr>
              <w:widowControl/>
              <w:jc w:val="center"/>
              <w:rPr>
                <w:rFonts w:ascii="仿宋_GB2312" w:eastAsia="仿宋_GB2312" w:hAnsi="微软雅黑" w:cs="宋体" w:hint="eastAsia"/>
                <w:color w:val="333333"/>
                <w:sz w:val="32"/>
                <w:szCs w:val="32"/>
              </w:rPr>
            </w:pPr>
            <w:r w:rsidRPr="00BD5BBD">
              <w:rPr>
                <w:rFonts w:ascii="仿宋_GB2312" w:eastAsia="仿宋_GB2312" w:hAnsi="微软雅黑" w:cs="宋体" w:hint="eastAsia"/>
                <w:color w:val="333333"/>
                <w:sz w:val="32"/>
                <w:szCs w:val="32"/>
              </w:rPr>
              <w:t>准考证号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BBD" w:rsidRPr="00BD5BBD" w:rsidRDefault="00BD5BBD" w:rsidP="00BD5BBD">
            <w:pPr>
              <w:widowControl/>
              <w:jc w:val="center"/>
              <w:rPr>
                <w:rFonts w:ascii="仿宋_GB2312" w:eastAsia="仿宋_GB2312" w:hAnsi="微软雅黑" w:cs="宋体" w:hint="eastAsia"/>
                <w:color w:val="333333"/>
                <w:sz w:val="32"/>
                <w:szCs w:val="32"/>
              </w:rPr>
            </w:pPr>
            <w:r w:rsidRPr="00BD5BBD">
              <w:rPr>
                <w:rFonts w:ascii="仿宋_GB2312" w:eastAsia="仿宋_GB2312" w:hAnsi="微软雅黑" w:cs="宋体" w:hint="eastAsia"/>
                <w:color w:val="333333"/>
                <w:sz w:val="32"/>
                <w:szCs w:val="32"/>
              </w:rPr>
              <w:t>合成成绩</w:t>
            </w:r>
          </w:p>
        </w:tc>
      </w:tr>
      <w:tr w:rsidR="00BD5BBD" w:rsidRPr="00BD5BBD" w:rsidTr="00BD5BBD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BBD" w:rsidRPr="00BD5BBD" w:rsidRDefault="00BD5BBD" w:rsidP="00BD5BBD">
            <w:pPr>
              <w:widowControl/>
              <w:jc w:val="center"/>
              <w:rPr>
                <w:rFonts w:ascii="仿宋_GB2312" w:eastAsia="仿宋_GB2312" w:hAnsi="微软雅黑" w:cs="宋体" w:hint="eastAsia"/>
                <w:color w:val="333333"/>
                <w:sz w:val="32"/>
                <w:szCs w:val="32"/>
              </w:rPr>
            </w:pPr>
            <w:r w:rsidRPr="00BD5BBD">
              <w:rPr>
                <w:rFonts w:ascii="仿宋_GB2312" w:eastAsia="仿宋_GB2312" w:hAnsi="微软雅黑" w:cs="宋体" w:hint="eastAsia"/>
                <w:color w:val="333333"/>
                <w:sz w:val="32"/>
                <w:szCs w:val="32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BBD" w:rsidRPr="00BD5BBD" w:rsidRDefault="00BD5BBD" w:rsidP="00BD5BBD">
            <w:pPr>
              <w:widowControl/>
              <w:jc w:val="center"/>
              <w:rPr>
                <w:rFonts w:ascii="仿宋_GB2312" w:eastAsia="仿宋_GB2312" w:hAnsi="微软雅黑" w:cs="宋体" w:hint="eastAsia"/>
                <w:color w:val="333333"/>
                <w:sz w:val="32"/>
                <w:szCs w:val="32"/>
              </w:rPr>
            </w:pPr>
            <w:r w:rsidRPr="00BD5BBD">
              <w:rPr>
                <w:rFonts w:ascii="仿宋_GB2312" w:eastAsia="仿宋_GB2312" w:hAnsi="微软雅黑" w:cs="宋体" w:hint="eastAsia"/>
                <w:color w:val="333333"/>
                <w:sz w:val="32"/>
                <w:szCs w:val="32"/>
              </w:rPr>
              <w:t>ZSJ200706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BBD" w:rsidRPr="00BD5BBD" w:rsidRDefault="00BD5BBD" w:rsidP="00BD5BBD">
            <w:pPr>
              <w:widowControl/>
              <w:jc w:val="center"/>
              <w:rPr>
                <w:rFonts w:ascii="仿宋_GB2312" w:eastAsia="仿宋_GB2312" w:hAnsi="微软雅黑" w:cs="宋体" w:hint="eastAsia"/>
                <w:color w:val="333333"/>
                <w:sz w:val="32"/>
                <w:szCs w:val="32"/>
              </w:rPr>
            </w:pPr>
            <w:r w:rsidRPr="00BD5BBD">
              <w:rPr>
                <w:rFonts w:ascii="仿宋_GB2312" w:eastAsia="仿宋_GB2312" w:hAnsi="微软雅黑" w:cs="宋体" w:hint="eastAsia"/>
                <w:color w:val="333333"/>
                <w:sz w:val="32"/>
                <w:szCs w:val="32"/>
              </w:rPr>
              <w:t>79.5</w:t>
            </w:r>
          </w:p>
        </w:tc>
      </w:tr>
    </w:tbl>
    <w:p w:rsidR="008B690A" w:rsidRDefault="008B690A">
      <w:bookmarkStart w:id="0" w:name="_GoBack"/>
      <w:bookmarkEnd w:id="0"/>
    </w:p>
    <w:sectPr w:rsidR="008B690A" w:rsidSect="00BD5BB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BBD"/>
    <w:rsid w:val="008B690A"/>
    <w:rsid w:val="00BD5BBD"/>
    <w:rsid w:val="00C8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4EBF65-38DE-4BB4-894D-6D5DF3E7B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9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52425">
          <w:marLeft w:val="0"/>
          <w:marRight w:val="0"/>
          <w:marTop w:val="15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74502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26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2017-05-05T15:10:00Z</dcterms:created>
  <dcterms:modified xsi:type="dcterms:W3CDTF">2017-05-05T15:12:00Z</dcterms:modified>
</cp:coreProperties>
</file>