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慈善会工作人员笔试成绩单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一、会计岗位</w:t>
      </w:r>
    </w:p>
    <w:tbl>
      <w:tblPr>
        <w:tblW w:w="8303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836"/>
        <w:gridCol w:w="2125"/>
        <w:gridCol w:w="1846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姓  名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笔试成绩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名次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李婉婷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69.40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刘俏琳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64.90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王珠华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64.00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张月娥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59.00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黄佩茹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57.80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张  宇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谢珊珊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朱虎健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冯宝清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敖钰茹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隋东辰</w:t>
            </w:r>
          </w:p>
        </w:tc>
        <w:tc>
          <w:tcPr>
            <w:tcW w:w="21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二、会电脑技术员岗位</w:t>
      </w:r>
    </w:p>
    <w:tbl>
      <w:tblPr>
        <w:tblW w:w="8304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837"/>
        <w:gridCol w:w="2126"/>
        <w:gridCol w:w="1847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姓  名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笔试成绩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名次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黄应标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70.10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陈志强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66.20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黄贤全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64.10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陈永达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60.70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廖  政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三、档案管理员</w:t>
      </w:r>
    </w:p>
    <w:tbl>
      <w:tblPr>
        <w:tblW w:w="8304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837"/>
        <w:gridCol w:w="2126"/>
        <w:gridCol w:w="1847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姓  名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笔试成绩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名次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卓华彩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62.80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78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救助专职人员笔试成绩单</w:t>
      </w:r>
    </w:p>
    <w:tbl>
      <w:tblPr>
        <w:tblW w:w="8304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837"/>
        <w:gridCol w:w="2126"/>
        <w:gridCol w:w="1847"/>
        <w:gridCol w:w="1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姓  名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笔试成绩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名次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李  艳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68.50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陈  静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65.20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8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阮仕朵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55.40</w:t>
            </w:r>
          </w:p>
        </w:tc>
        <w:tc>
          <w:tcPr>
            <w:tcW w:w="18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16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</w:rPr>
              <w:t>面试对象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14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2017-05-24T11:51:11Z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