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362" w:rsidRPr="00890362" w:rsidRDefault="00890362" w:rsidP="00890362">
      <w:pPr>
        <w:widowControl/>
        <w:shd w:val="clear" w:color="auto" w:fill="FFFFFF"/>
        <w:spacing w:line="450" w:lineRule="atLeast"/>
        <w:ind w:leftChars="200" w:left="420"/>
        <w:jc w:val="left"/>
        <w:rPr>
          <w:rFonts w:ascii="仿宋_GB2312" w:eastAsia="仿宋_GB2312" w:hAnsi="宋体" w:cs="宋体"/>
          <w:b/>
          <w:bCs/>
          <w:color w:val="333333"/>
          <w:sz w:val="32"/>
          <w:szCs w:val="32"/>
        </w:rPr>
      </w:pPr>
      <w:r w:rsidRPr="00890362">
        <w:rPr>
          <w:rFonts w:ascii="仿宋_GB2312" w:eastAsia="仿宋_GB2312" w:hAnsi="宋体" w:cs="宋体" w:hint="eastAsia"/>
          <w:color w:val="333333"/>
          <w:sz w:val="32"/>
          <w:szCs w:val="32"/>
        </w:rPr>
        <w:t>体检对象:</w:t>
      </w:r>
    </w:p>
    <w:tbl>
      <w:tblPr>
        <w:tblW w:w="13200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5862"/>
        <w:gridCol w:w="5359"/>
      </w:tblGrid>
      <w:tr w:rsidR="00890362" w:rsidRPr="00890362" w:rsidTr="00890362">
        <w:trPr>
          <w:trHeight w:val="784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362" w:rsidRPr="00890362" w:rsidRDefault="00890362" w:rsidP="00890362">
            <w:pPr>
              <w:widowControl/>
              <w:spacing w:line="450" w:lineRule="atLeast"/>
              <w:jc w:val="left"/>
              <w:rPr>
                <w:rFonts w:ascii="Calibri" w:eastAsia="微软雅黑" w:hAnsi="Calibri" w:cs="Calibri" w:hint="eastAsia"/>
                <w:color w:val="333333"/>
                <w:szCs w:val="21"/>
              </w:rPr>
            </w:pPr>
            <w:r w:rsidRPr="00890362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 xml:space="preserve"> 序号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362" w:rsidRPr="00890362" w:rsidRDefault="00890362" w:rsidP="00890362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890362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 xml:space="preserve">       准考证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362" w:rsidRPr="00890362" w:rsidRDefault="00890362" w:rsidP="00890362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890362"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  <w:t xml:space="preserve">     合成成绩</w:t>
            </w:r>
          </w:p>
        </w:tc>
      </w:tr>
      <w:tr w:rsidR="00890362" w:rsidRPr="00890362" w:rsidTr="00890362">
        <w:trPr>
          <w:trHeight w:val="766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362" w:rsidRPr="00890362" w:rsidRDefault="00890362" w:rsidP="00890362">
            <w:pPr>
              <w:widowControl/>
              <w:spacing w:line="450" w:lineRule="atLeast"/>
              <w:jc w:val="left"/>
              <w:rPr>
                <w:rFonts w:ascii="Calibri" w:eastAsia="微软雅黑" w:hAnsi="Calibri" w:cs="Calibri" w:hint="eastAsia"/>
                <w:color w:val="333333"/>
                <w:szCs w:val="21"/>
              </w:rPr>
            </w:pPr>
            <w:r w:rsidRPr="00890362">
              <w:rPr>
                <w:rFonts w:ascii="Calibri" w:eastAsia="宋体" w:hAnsi="Calibri" w:cs="宋体" w:hint="eastAsia"/>
                <w:color w:val="333333"/>
                <w:szCs w:val="21"/>
              </w:rPr>
              <w:t xml:space="preserve">   1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62" w:rsidRPr="00890362" w:rsidRDefault="00890362" w:rsidP="0089036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 w:rsidRPr="0089036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CZJ20171107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362" w:rsidRPr="00890362" w:rsidRDefault="00890362" w:rsidP="0089036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333333"/>
                <w:sz w:val="32"/>
                <w:szCs w:val="32"/>
              </w:rPr>
            </w:pPr>
            <w:r w:rsidRPr="0089036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83.76</w:t>
            </w:r>
          </w:p>
        </w:tc>
      </w:tr>
    </w:tbl>
    <w:p w:rsidR="008B690A" w:rsidRDefault="008B690A">
      <w:bookmarkStart w:id="0" w:name="_GoBack"/>
      <w:bookmarkEnd w:id="0"/>
    </w:p>
    <w:sectPr w:rsidR="008B690A" w:rsidSect="008903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62"/>
    <w:rsid w:val="00890362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D5D84-C68A-4F81-B767-602F424A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1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6195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60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2017-06-28T14:35:00Z</dcterms:created>
  <dcterms:modified xsi:type="dcterms:W3CDTF">2017-06-28T14:35:00Z</dcterms:modified>
</cp:coreProperties>
</file>