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1440"/>
      </w:pPr>
      <w:r>
        <w:t xml:space="preserve">浙江省农业科学院拟聘用人员公示 </w:t>
      </w:r>
    </w:p>
    <w:tbl>
      <w:tblPr>
        <w:tblW w:w="7112" w:type="dxa"/>
        <w:tblCellSpacing w:w="15" w:type="dxa"/>
        <w:tblInd w:w="1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364"/>
        <w:gridCol w:w="744"/>
        <w:gridCol w:w="458"/>
        <w:gridCol w:w="856"/>
        <w:gridCol w:w="1030"/>
        <w:gridCol w:w="934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CellSpacing w:w="15" w:type="dxa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bdr w:val="none" w:color="auto" w:sz="0" w:space="0"/>
              </w:rPr>
              <w:t>招聘岗位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bdr w:val="none" w:color="auto" w:sz="0" w:space="0"/>
              </w:rPr>
              <w:t>岗位代码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sz w:val="15"/>
                <w:szCs w:val="15"/>
                <w:bdr w:val="none" w:color="auto" w:sz="0" w:space="0"/>
              </w:rPr>
              <w:t>（准考证号）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bdr w:val="none" w:color="auto" w:sz="0" w:space="0"/>
              </w:rPr>
              <w:t>姓 名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bdr w:val="none" w:color="auto" w:sz="0" w:space="0"/>
              </w:rPr>
              <w:t>性别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bdr w:val="none" w:color="auto" w:sz="0" w:space="0"/>
              </w:rPr>
              <w:t>出生年月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bdr w:val="none" w:color="auto" w:sz="0" w:space="0"/>
              </w:rPr>
              <w:t>毕业学校及专业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bdr w:val="none" w:color="auto" w:sz="0" w:space="0"/>
              </w:rPr>
              <w:t>学历</w:t>
            </w:r>
            <w:r>
              <w:rPr>
                <w:rStyle w:val="5"/>
                <w:rFonts w:hint="default" w:ascii="Times New Roman" w:hAnsi="Times New Roman" w:cs="Times New Roman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学位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tblCellSpacing w:w="15" w:type="dxa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省亚作所花卉育种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bdr w:val="none" w:color="auto" w:sz="0" w:space="0"/>
              </w:rPr>
              <w:t>D01-17-055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应震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1985.09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中国林业科学研究院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园林植物与观赏园艺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</w:t>
            </w:r>
            <w:r>
              <w:rPr>
                <w:rFonts w:hint="default" w:ascii="Times New Roman" w:hAnsi="Times New Roman" w:eastAsia="宋体" w:cs="Times New Roman"/>
                <w:sz w:val="15"/>
                <w:szCs w:val="15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博士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855DE"/>
    <w:rsid w:val="57E85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2017-07-20T09:00:00Z</dcterms:created>
  <dc:creator>ASUS</dc:creator>
  <cp:lastModifiedBy>ASUS</cp:lastModifiedBy>
  <dcterms:modified xsi:type="dcterms:W3CDTF">2017-07-20T09:00:23Z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