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17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125"/>
        <w:gridCol w:w="792"/>
        <w:gridCol w:w="1163"/>
        <w:gridCol w:w="1127"/>
        <w:gridCol w:w="1213"/>
        <w:gridCol w:w="1706"/>
        <w:gridCol w:w="1078"/>
        <w:gridCol w:w="1492"/>
        <w:gridCol w:w="368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12121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编号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出生年月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毕业学校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3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拟聘用单位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和福慧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1995.01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云南怒江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理学学士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数学与应用数学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周发莉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1995.09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云南临翔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云南文山学院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文学学士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英语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赵 钢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云南凤庆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理学学士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生物科学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伍春艳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1992.10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云南云县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硕士研究生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教育硕士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化学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李世鲜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云南凤庆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理学学士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地理科学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杨成余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云南德宏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理学学士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物理学类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查 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云南凤庆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文学学士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历史学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区一中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刘术秀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云南腾冲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西南林业大学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工学学士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道路与桥梁工程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区交通局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陈春豪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云南普洱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西南林业大学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工学学士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道路与桥梁工程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区交通局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肖杜宇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1994.11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临沧凤庆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中南林业科技大学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理学学士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土木工程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临翔区博尚特色工业园区管理中心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金志荣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云南耿马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文学学士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缅甸语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区商务局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鲁 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1995.06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云南临翔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工程学士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工程造价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区住建局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郭云敏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云南云县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大理大学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医学学士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预防医学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区疾控中心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张 咪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云南云县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昆明医科大学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医学学士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预防医学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区疾控中心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孙 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1988.08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云南玉溪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山东滨州医学院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医学学士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中医学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区中医院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周 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1994.07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云南保山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昆医海源学院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医学学士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临床医学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27"/>
                <w:szCs w:val="27"/>
                <w:bdr w:val="none" w:color="auto" w:sz="0" w:space="0"/>
              </w:rPr>
              <w:t>区中医院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lor:#62636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1715"/>
    <w:rsid w:val="0EB911EB"/>
    <w:rsid w:val="16B86B40"/>
    <w:rsid w:val="177A1A35"/>
    <w:rsid w:val="196318D6"/>
    <w:rsid w:val="1A947659"/>
    <w:rsid w:val="1C905E60"/>
    <w:rsid w:val="2DC66A5E"/>
    <w:rsid w:val="34604808"/>
    <w:rsid w:val="35AA1ED4"/>
    <w:rsid w:val="36C95868"/>
    <w:rsid w:val="3B4C5506"/>
    <w:rsid w:val="3BB44145"/>
    <w:rsid w:val="3E401715"/>
    <w:rsid w:val="42C02A5C"/>
    <w:rsid w:val="44882E9C"/>
    <w:rsid w:val="52CD3FEE"/>
    <w:rsid w:val="576501E8"/>
    <w:rsid w:val="5933670B"/>
    <w:rsid w:val="5C5C1B40"/>
    <w:rsid w:val="5E1B5E8B"/>
    <w:rsid w:val="6BE941DB"/>
    <w:rsid w:val="6E56076C"/>
    <w:rsid w:val="76A379F7"/>
    <w:rsid w:val="7B664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10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4"/>
    <w:uiPriority w:val="0"/>
    <w:rPr>
      <w:bdr w:val="none" w:color="auto" w:sz="0" w:space="0"/>
    </w:rPr>
  </w:style>
  <w:style w:type="character" w:customStyle="1" w:styleId="12">
    <w:name w:val="bds_more2"/>
    <w:basedOn w:val="4"/>
    <w:uiPriority w:val="0"/>
    <w:rPr>
      <w:bdr w:val="none" w:color="auto" w:sz="0" w:space="0"/>
    </w:rPr>
  </w:style>
  <w:style w:type="character" w:customStyle="1" w:styleId="13">
    <w:name w:val="bds_nopic"/>
    <w:basedOn w:val="4"/>
    <w:uiPriority w:val="0"/>
  </w:style>
  <w:style w:type="character" w:customStyle="1" w:styleId="14">
    <w:name w:val="bds_nopic1"/>
    <w:basedOn w:val="4"/>
    <w:uiPriority w:val="0"/>
  </w:style>
  <w:style w:type="character" w:customStyle="1" w:styleId="15">
    <w:name w:val="bds_nopic2"/>
    <w:basedOn w:val="4"/>
    <w:uiPriority w:val="0"/>
  </w:style>
  <w:style w:type="character" w:customStyle="1" w:styleId="16">
    <w:name w:val="style2"/>
    <w:basedOn w:val="4"/>
    <w:uiPriority w:val="0"/>
    <w:rPr>
      <w:color w:val="FF0000"/>
    </w:rPr>
  </w:style>
  <w:style w:type="character" w:customStyle="1" w:styleId="1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2017-08-04T01:38:00Z</dcterms:created>
  <dc:creator>Administrator</dc:creator>
  <cp:lastModifiedBy>Administrator</cp:lastModifiedBy>
  <dcterms:modified xsi:type="dcterms:W3CDTF">2017-08-04T06:36:37Z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