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shd w:val="clear" w:fill="FFFFFF"/>
        <w:spacing w:line="240" w:lineRule="auto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  <w:shd w:val="clear" w:fill="FFFFFF"/>
        </w:rPr>
        <w:t> </w:t>
      </w:r>
    </w:p>
    <w:tbl>
      <w:tblPr>
        <w:tblpPr w:vertAnchor="text" w:tblpXSpec="left"/>
        <w:tblW w:w="8800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04"/>
        <w:gridCol w:w="1059"/>
        <w:gridCol w:w="692"/>
        <w:gridCol w:w="1525"/>
        <w:gridCol w:w="993"/>
        <w:gridCol w:w="1135"/>
        <w:gridCol w:w="992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6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报考单位、岗位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6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69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6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52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6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笔试成绩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6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(分）</w:t>
            </w:r>
          </w:p>
        </w:tc>
        <w:tc>
          <w:tcPr>
            <w:tcW w:w="9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6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体检</w:t>
            </w:r>
          </w:p>
        </w:tc>
        <w:tc>
          <w:tcPr>
            <w:tcW w:w="11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6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考核</w:t>
            </w:r>
          </w:p>
        </w:tc>
        <w:tc>
          <w:tcPr>
            <w:tcW w:w="99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6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聘用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6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意见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8" w:hRule="atLeast"/>
        </w:trPr>
        <w:tc>
          <w:tcPr>
            <w:tcW w:w="240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6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shd w:val="clear" w:fill="FFFFFF"/>
                <w:lang w:val="en-US" w:eastAsia="zh-CN" w:bidi="ar"/>
              </w:rPr>
              <w:t>丽江市人民防空指挥信息保障中心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、专业技术岗位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6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李建春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6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6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94.8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6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6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6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同意聘用</w:t>
            </w:r>
          </w:p>
        </w:tc>
      </w:tr>
    </w:tbl>
    <w:p>
      <w:pPr>
        <w:rPr>
          <w:rFonts w:hint="eastAsia"/>
          <w:lang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5F457E"/>
    <w:rsid w:val="05C254B4"/>
    <w:rsid w:val="078B0C54"/>
    <w:rsid w:val="0C1719A2"/>
    <w:rsid w:val="11FC1AA6"/>
    <w:rsid w:val="125E0BF5"/>
    <w:rsid w:val="165F457E"/>
    <w:rsid w:val="1825515D"/>
    <w:rsid w:val="29176B2C"/>
    <w:rsid w:val="365920A2"/>
    <w:rsid w:val="3FAD00FD"/>
    <w:rsid w:val="42DB4539"/>
    <w:rsid w:val="44A82E16"/>
    <w:rsid w:val="57345DA2"/>
    <w:rsid w:val="5C521ADB"/>
    <w:rsid w:val="726D782E"/>
    <w:rsid w:val="7BD02C45"/>
    <w:rsid w:val="7E5D744B"/>
    <w:rsid w:val="7F51023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2017-08-29T08:44:00Z</dcterms:created>
  <dc:creator>Administrator</dc:creator>
  <cp:lastModifiedBy>Administrator</cp:lastModifiedBy>
  <dcterms:modified xsi:type="dcterms:W3CDTF">2017-08-29T12:28:39Z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2052-10.1.0.6748</vt:lpwstr>
  </property>
</Properties>
</file>