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616" w:rsidRDefault="00B05616" w:rsidP="00AE65A4">
      <w:pPr>
        <w:spacing w:line="400" w:lineRule="exact"/>
        <w:rPr>
          <w:rFonts w:ascii="仿宋_GB2312" w:eastAsia="仿宋_GB2312" w:hint="eastAsia"/>
          <w:sz w:val="28"/>
        </w:rPr>
        <w:sectPr w:rsidR="00B05616">
          <w:headerReference w:type="default" r:id="rId9"/>
          <w:footerReference w:type="default" r:id="rId10"/>
          <w:pgSz w:w="11906" w:h="16838"/>
          <w:pgMar w:top="1134" w:right="1134" w:bottom="1134" w:left="1134" w:header="851" w:footer="992" w:gutter="0"/>
          <w:pgNumType w:start="1"/>
          <w:cols w:space="720"/>
          <w:docGrid w:type="lines" w:linePitch="312"/>
        </w:sectPr>
      </w:pPr>
      <w:bookmarkStart w:id="0" w:name="_GoBack"/>
      <w:bookmarkEnd w:id="0"/>
    </w:p>
    <w:p w:rsidR="00B05616" w:rsidRDefault="00B05616" w:rsidP="00AE65A4">
      <w:pPr>
        <w:spacing w:line="400" w:lineRule="exact"/>
        <w:rPr>
          <w:rFonts w:hint="eastAsia"/>
          <w:sz w:val="36"/>
          <w:szCs w:val="36"/>
        </w:rPr>
      </w:pPr>
    </w:p>
    <w:p w:rsidR="00B05616" w:rsidRDefault="0093621E">
      <w:pPr>
        <w:spacing w:line="400" w:lineRule="exact"/>
        <w:jc w:val="center"/>
        <w:rPr>
          <w:b/>
          <w:sz w:val="28"/>
        </w:rPr>
      </w:pPr>
      <w:r>
        <w:rPr>
          <w:rFonts w:hint="eastAsia"/>
          <w:b/>
          <w:sz w:val="28"/>
        </w:rPr>
        <w:t>湖北省</w:t>
      </w:r>
      <w:r>
        <w:rPr>
          <w:rFonts w:hint="eastAsia"/>
          <w:b/>
          <w:sz w:val="28"/>
        </w:rPr>
        <w:t>2016</w:t>
      </w:r>
      <w:r>
        <w:rPr>
          <w:rFonts w:hint="eastAsia"/>
          <w:b/>
          <w:sz w:val="28"/>
        </w:rPr>
        <w:t>年普通高校招生网上填报志愿草表</w:t>
      </w:r>
    </w:p>
    <w:p w:rsidR="00B05616" w:rsidRDefault="0093621E">
      <w:pPr>
        <w:spacing w:line="400" w:lineRule="exact"/>
        <w:jc w:val="center"/>
        <w:rPr>
          <w:b/>
          <w:sz w:val="24"/>
          <w:szCs w:val="24"/>
        </w:rPr>
      </w:pPr>
      <w:r>
        <w:rPr>
          <w:rFonts w:hint="eastAsia"/>
          <w:b/>
          <w:sz w:val="24"/>
          <w:szCs w:val="24"/>
        </w:rPr>
        <w:t>志愿草表（一）——本科提前批文理类、高职高专提前批文理类</w:t>
      </w:r>
    </w:p>
    <w:p w:rsidR="00B05616" w:rsidRDefault="0093621E">
      <w:pPr>
        <w:snapToGrid w:val="0"/>
        <w:spacing w:line="300" w:lineRule="exact"/>
        <w:jc w:val="center"/>
        <w:textAlignment w:val="baseline"/>
        <w:rPr>
          <w:rFonts w:ascii="宋体" w:hAnsi="宋体"/>
          <w:sz w:val="18"/>
        </w:rPr>
      </w:pPr>
      <w:r>
        <w:rPr>
          <w:rFonts w:ascii="宋体" w:hAnsi="宋体" w:hint="eastAsia"/>
          <w:sz w:val="18"/>
        </w:rPr>
        <w:t>（参加普通高考的考生填报文理类院校和专业志愿，上网填报时间6月25日-6月28日）</w:t>
      </w:r>
    </w:p>
    <w:p w:rsidR="00B05616" w:rsidRDefault="0093621E">
      <w:pPr>
        <w:ind w:leftChars="-746" w:left="-1567" w:firstLineChars="992" w:firstLine="1786"/>
        <w:rPr>
          <w:rFonts w:ascii="宋体" w:hAnsi="宋体"/>
          <w:sz w:val="18"/>
        </w:rPr>
      </w:pPr>
      <w:r>
        <w:rPr>
          <w:rFonts w:ascii="宋体" w:hAnsi="宋体" w:hint="eastAsia"/>
          <w:sz w:val="18"/>
        </w:rPr>
        <w:t xml:space="preserve">报名号：                  </w:t>
      </w:r>
      <w:r>
        <w:rPr>
          <w:rFonts w:ascii="宋体" w:hAnsi="宋体"/>
          <w:sz w:val="18"/>
        </w:rPr>
        <w:t xml:space="preserve"> </w:t>
      </w:r>
      <w:r>
        <w:rPr>
          <w:rFonts w:ascii="宋体" w:hAnsi="宋体" w:hint="eastAsia"/>
          <w:sz w:val="18"/>
        </w:rPr>
        <w:t xml:space="preserve"> 姓  名：  </w:t>
      </w:r>
      <w:r>
        <w:rPr>
          <w:rFonts w:ascii="宋体" w:hAnsi="宋体"/>
          <w:sz w:val="18"/>
        </w:rPr>
        <w:t xml:space="preserve">   </w:t>
      </w:r>
      <w:r>
        <w:rPr>
          <w:rFonts w:ascii="宋体" w:hAnsi="宋体" w:hint="eastAsia"/>
          <w:sz w:val="18"/>
        </w:rPr>
        <w:t xml:space="preserve">            报名点：                 中  学：</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763"/>
        <w:gridCol w:w="1130"/>
        <w:gridCol w:w="1130"/>
        <w:gridCol w:w="1130"/>
        <w:gridCol w:w="1130"/>
        <w:gridCol w:w="1130"/>
        <w:gridCol w:w="1130"/>
        <w:gridCol w:w="1130"/>
        <w:gridCol w:w="522"/>
      </w:tblGrid>
      <w:tr w:rsidR="00B05616">
        <w:trPr>
          <w:cantSplit/>
          <w:trHeight w:hRule="exact" w:val="327"/>
          <w:jc w:val="center"/>
        </w:trPr>
        <w:tc>
          <w:tcPr>
            <w:tcW w:w="408" w:type="dxa"/>
            <w:vMerge w:val="restart"/>
            <w:vAlign w:val="center"/>
          </w:tcPr>
          <w:p w:rsidR="00B05616" w:rsidRDefault="0093621E">
            <w:pPr>
              <w:snapToGrid w:val="0"/>
              <w:spacing w:line="200" w:lineRule="exact"/>
              <w:jc w:val="center"/>
              <w:textAlignment w:val="baseline"/>
              <w:rPr>
                <w:rFonts w:ascii="宋体" w:hAnsi="宋体"/>
                <w:sz w:val="18"/>
                <w:szCs w:val="18"/>
              </w:rPr>
            </w:pPr>
            <w:r>
              <w:rPr>
                <w:rFonts w:ascii="宋体" w:hAnsi="宋体" w:hint="eastAsia"/>
                <w:sz w:val="18"/>
                <w:szCs w:val="18"/>
              </w:rPr>
              <w:t>批次</w:t>
            </w:r>
          </w:p>
        </w:tc>
        <w:tc>
          <w:tcPr>
            <w:tcW w:w="763" w:type="dxa"/>
            <w:vMerge w:val="restart"/>
            <w:vAlign w:val="center"/>
          </w:tcPr>
          <w:p w:rsidR="00B05616" w:rsidRDefault="0093621E">
            <w:pPr>
              <w:spacing w:line="200" w:lineRule="exact"/>
              <w:jc w:val="center"/>
              <w:rPr>
                <w:rFonts w:ascii="宋体" w:hAnsi="宋体"/>
                <w:sz w:val="18"/>
              </w:rPr>
            </w:pPr>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hint="eastAsia"/>
                <w:sz w:val="18"/>
              </w:rPr>
              <w:t>顺序</w:t>
            </w:r>
          </w:p>
        </w:tc>
        <w:tc>
          <w:tcPr>
            <w:tcW w:w="1130"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院校代号</w:t>
            </w:r>
          </w:p>
        </w:tc>
        <w:tc>
          <w:tcPr>
            <w:tcW w:w="1130"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专业1</w:t>
            </w:r>
          </w:p>
        </w:tc>
        <w:tc>
          <w:tcPr>
            <w:tcW w:w="1130"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专业2</w:t>
            </w:r>
          </w:p>
        </w:tc>
        <w:tc>
          <w:tcPr>
            <w:tcW w:w="1130"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专业3</w:t>
            </w:r>
          </w:p>
        </w:tc>
        <w:tc>
          <w:tcPr>
            <w:tcW w:w="1130"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专业4</w:t>
            </w:r>
          </w:p>
        </w:tc>
        <w:tc>
          <w:tcPr>
            <w:tcW w:w="1130"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专业5</w:t>
            </w:r>
          </w:p>
        </w:tc>
        <w:tc>
          <w:tcPr>
            <w:tcW w:w="1130"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专业6</w:t>
            </w:r>
          </w:p>
        </w:tc>
        <w:tc>
          <w:tcPr>
            <w:tcW w:w="522" w:type="dxa"/>
            <w:vMerge w:val="restart"/>
            <w:vAlign w:val="center"/>
          </w:tcPr>
          <w:p w:rsidR="00B05616" w:rsidRDefault="0093621E">
            <w:pPr>
              <w:spacing w:line="160" w:lineRule="exact"/>
              <w:jc w:val="center"/>
              <w:rPr>
                <w:rFonts w:ascii="宋体" w:hAnsi="宋体"/>
                <w:sz w:val="13"/>
                <w:szCs w:val="13"/>
              </w:rPr>
            </w:pPr>
            <w:r>
              <w:rPr>
                <w:rFonts w:ascii="宋体" w:hAnsi="宋体" w:hint="eastAsia"/>
                <w:sz w:val="13"/>
                <w:szCs w:val="13"/>
              </w:rPr>
              <w:t>服从专业调剂</w:t>
            </w:r>
          </w:p>
        </w:tc>
      </w:tr>
      <w:tr w:rsidR="00B05616">
        <w:trPr>
          <w:cantSplit/>
          <w:trHeight w:hRule="exact" w:val="417"/>
          <w:jc w:val="center"/>
        </w:trPr>
        <w:tc>
          <w:tcPr>
            <w:tcW w:w="408" w:type="dxa"/>
            <w:vMerge/>
            <w:tcBorders>
              <w:bottom w:val="single" w:sz="4" w:space="0" w:color="auto"/>
            </w:tcBorders>
            <w:vAlign w:val="center"/>
          </w:tcPr>
          <w:p w:rsidR="00B05616" w:rsidRDefault="00B05616">
            <w:pPr>
              <w:spacing w:line="200" w:lineRule="exact"/>
              <w:rPr>
                <w:rFonts w:ascii="宋体" w:hAnsi="宋体"/>
                <w:sz w:val="15"/>
              </w:rPr>
            </w:pPr>
          </w:p>
        </w:tc>
        <w:tc>
          <w:tcPr>
            <w:tcW w:w="763" w:type="dxa"/>
            <w:vMerge/>
            <w:tcBorders>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院校名称</w:t>
            </w:r>
          </w:p>
        </w:tc>
        <w:tc>
          <w:tcPr>
            <w:tcW w:w="1130" w:type="dxa"/>
            <w:tcBorders>
              <w:top w:val="dashed" w:sz="4" w:space="0" w:color="auto"/>
              <w:bottom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30" w:type="dxa"/>
            <w:tcBorders>
              <w:top w:val="dashed" w:sz="4" w:space="0" w:color="auto"/>
              <w:bottom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30" w:type="dxa"/>
            <w:tcBorders>
              <w:top w:val="dashed" w:sz="4" w:space="0" w:color="auto"/>
              <w:bottom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30" w:type="dxa"/>
            <w:tcBorders>
              <w:top w:val="dashed" w:sz="4" w:space="0" w:color="auto"/>
              <w:bottom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30" w:type="dxa"/>
            <w:tcBorders>
              <w:top w:val="dashed" w:sz="4" w:space="0" w:color="auto"/>
              <w:bottom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30" w:type="dxa"/>
            <w:tcBorders>
              <w:top w:val="dashed" w:sz="4" w:space="0" w:color="auto"/>
              <w:bottom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522" w:type="dxa"/>
            <w:vMerge/>
            <w:tcBorders>
              <w:bottom w:val="single" w:sz="4" w:space="0" w:color="auto"/>
            </w:tcBorders>
            <w:vAlign w:val="center"/>
          </w:tcPr>
          <w:p w:rsidR="00B05616" w:rsidRDefault="00B05616">
            <w:pPr>
              <w:spacing w:line="200" w:lineRule="exact"/>
              <w:jc w:val="center"/>
              <w:rPr>
                <w:rFonts w:ascii="宋体" w:hAnsi="宋体"/>
                <w:sz w:val="15"/>
              </w:rPr>
            </w:pPr>
          </w:p>
        </w:tc>
      </w:tr>
      <w:tr w:rsidR="00B05616">
        <w:trPr>
          <w:cantSplit/>
          <w:trHeight w:val="397"/>
          <w:jc w:val="center"/>
        </w:trPr>
        <w:tc>
          <w:tcPr>
            <w:tcW w:w="408" w:type="dxa"/>
            <w:vMerge w:val="restart"/>
            <w:textDirection w:val="tbRlV"/>
            <w:vAlign w:val="center"/>
          </w:tcPr>
          <w:p w:rsidR="00B05616" w:rsidRDefault="0093621E">
            <w:pPr>
              <w:snapToGrid w:val="0"/>
              <w:spacing w:line="300" w:lineRule="exact"/>
              <w:ind w:left="113" w:right="113"/>
              <w:jc w:val="center"/>
              <w:textAlignment w:val="baseline"/>
              <w:rPr>
                <w:rFonts w:ascii="宋体" w:hAnsi="宋体"/>
                <w:sz w:val="24"/>
                <w:szCs w:val="24"/>
              </w:rPr>
            </w:pPr>
            <w:r>
              <w:rPr>
                <w:rFonts w:ascii="宋体" w:hAnsi="宋体" w:hint="eastAsia"/>
                <w:kern w:val="0"/>
                <w:sz w:val="24"/>
                <w:szCs w:val="24"/>
              </w:rPr>
              <w:t>本科提前批（文理类）</w:t>
            </w: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(1)</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522" w:type="dxa"/>
            <w:vMerge w:val="restart"/>
            <w:vAlign w:val="center"/>
          </w:tcPr>
          <w:p w:rsidR="00B05616" w:rsidRDefault="00B05616">
            <w:pPr>
              <w:spacing w:line="200" w:lineRule="exact"/>
              <w:jc w:val="center"/>
              <w:rPr>
                <w:rFonts w:ascii="宋体" w:hAnsi="宋体"/>
                <w:sz w:val="15"/>
              </w:rPr>
            </w:pPr>
          </w:p>
        </w:tc>
      </w:tr>
      <w:tr w:rsidR="00B05616">
        <w:trPr>
          <w:cantSplit/>
          <w:trHeight w:val="397"/>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ign w:val="center"/>
          </w:tcPr>
          <w:p w:rsidR="00B05616" w:rsidRDefault="00B05616">
            <w:pPr>
              <w:ind w:left="1"/>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522" w:type="dxa"/>
            <w:vMerge/>
            <w:vAlign w:val="center"/>
          </w:tcPr>
          <w:p w:rsidR="00B05616" w:rsidRDefault="00B05616">
            <w:pPr>
              <w:spacing w:line="200" w:lineRule="exact"/>
              <w:jc w:val="center"/>
              <w:rPr>
                <w:rFonts w:ascii="宋体" w:hAnsi="宋体"/>
                <w:sz w:val="15"/>
              </w:rPr>
            </w:pPr>
          </w:p>
        </w:tc>
      </w:tr>
      <w:tr w:rsidR="00B05616">
        <w:trPr>
          <w:cantSplit/>
          <w:trHeight w:val="397"/>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2</w:t>
            </w:r>
            <w:r>
              <w:rPr>
                <w:rFonts w:ascii="宋体" w:hAnsi="宋体"/>
                <w:sz w:val="15"/>
                <w:szCs w:val="15"/>
              </w:rPr>
              <w:t>)</w:t>
            </w: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szCs w:val="18"/>
              </w:rPr>
            </w:pPr>
          </w:p>
        </w:tc>
        <w:tc>
          <w:tcPr>
            <w:tcW w:w="522" w:type="dxa"/>
            <w:vMerge w:val="restart"/>
            <w:vAlign w:val="center"/>
          </w:tcPr>
          <w:p w:rsidR="00B05616" w:rsidRDefault="00B05616">
            <w:pPr>
              <w:spacing w:line="200" w:lineRule="exact"/>
              <w:jc w:val="center"/>
              <w:rPr>
                <w:rFonts w:ascii="宋体" w:hAnsi="宋体"/>
                <w:sz w:val="15"/>
              </w:rPr>
            </w:pPr>
          </w:p>
        </w:tc>
      </w:tr>
      <w:tr w:rsidR="00B05616">
        <w:trPr>
          <w:cantSplit/>
          <w:trHeight w:val="397"/>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ign w:val="center"/>
          </w:tcPr>
          <w:p w:rsidR="00B05616" w:rsidRDefault="00B05616">
            <w:pPr>
              <w:ind w:left="1"/>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522" w:type="dxa"/>
            <w:vMerge/>
            <w:vAlign w:val="center"/>
          </w:tcPr>
          <w:p w:rsidR="00B05616" w:rsidRDefault="00B05616">
            <w:pPr>
              <w:spacing w:line="200" w:lineRule="exact"/>
              <w:jc w:val="center"/>
              <w:rPr>
                <w:rFonts w:ascii="宋体" w:hAnsi="宋体"/>
                <w:sz w:val="15"/>
              </w:rPr>
            </w:pPr>
          </w:p>
        </w:tc>
      </w:tr>
      <w:tr w:rsidR="00B05616">
        <w:trPr>
          <w:cantSplit/>
          <w:trHeight w:val="397"/>
          <w:jc w:val="center"/>
        </w:trPr>
        <w:tc>
          <w:tcPr>
            <w:tcW w:w="408" w:type="dxa"/>
            <w:vMerge/>
            <w:tcBorders>
              <w:bottom w:val="single" w:sz="4" w:space="0" w:color="auto"/>
            </w:tcBorders>
            <w:vAlign w:val="center"/>
          </w:tcPr>
          <w:p w:rsidR="00B05616" w:rsidRDefault="00B05616">
            <w:pPr>
              <w:spacing w:line="200" w:lineRule="exact"/>
              <w:jc w:val="center"/>
              <w:rPr>
                <w:rFonts w:ascii="宋体" w:hAnsi="宋体"/>
                <w:sz w:val="24"/>
                <w:szCs w:val="24"/>
              </w:rPr>
            </w:pPr>
          </w:p>
        </w:tc>
        <w:tc>
          <w:tcPr>
            <w:tcW w:w="763" w:type="dxa"/>
            <w:vMerge w:val="restart"/>
            <w:tcBorders>
              <w:bottom w:val="dashSmallGap" w:sz="4" w:space="0" w:color="auto"/>
            </w:tcBorders>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3</w:t>
            </w:r>
            <w:r>
              <w:rPr>
                <w:rFonts w:ascii="宋体" w:hAnsi="宋体"/>
                <w:sz w:val="15"/>
                <w:szCs w:val="15"/>
              </w:rPr>
              <w:t>)</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522" w:type="dxa"/>
            <w:vMerge w:val="restart"/>
            <w:tcBorders>
              <w:top w:val="dashSmallGap" w:sz="4" w:space="0" w:color="auto"/>
            </w:tcBorders>
            <w:vAlign w:val="center"/>
          </w:tcPr>
          <w:p w:rsidR="00B05616" w:rsidRDefault="00B05616">
            <w:pPr>
              <w:spacing w:line="200" w:lineRule="exact"/>
              <w:jc w:val="center"/>
              <w:rPr>
                <w:rFonts w:ascii="宋体" w:hAnsi="宋体"/>
                <w:sz w:val="15"/>
              </w:rPr>
            </w:pPr>
          </w:p>
        </w:tc>
      </w:tr>
      <w:tr w:rsidR="00B05616">
        <w:trPr>
          <w:cantSplit/>
          <w:trHeight w:val="397"/>
          <w:jc w:val="center"/>
        </w:trPr>
        <w:tc>
          <w:tcPr>
            <w:tcW w:w="408" w:type="dxa"/>
            <w:vMerge/>
            <w:tcBorders>
              <w:bottom w:val="single" w:sz="4" w:space="0" w:color="auto"/>
            </w:tcBorders>
            <w:vAlign w:val="center"/>
          </w:tcPr>
          <w:p w:rsidR="00B05616" w:rsidRDefault="00B05616">
            <w:pPr>
              <w:spacing w:line="200" w:lineRule="exact"/>
              <w:jc w:val="center"/>
              <w:rPr>
                <w:rFonts w:ascii="宋体" w:hAnsi="宋体"/>
                <w:sz w:val="24"/>
                <w:szCs w:val="24"/>
              </w:rPr>
            </w:pPr>
          </w:p>
        </w:tc>
        <w:tc>
          <w:tcPr>
            <w:tcW w:w="763" w:type="dxa"/>
            <w:vMerge/>
            <w:tcBorders>
              <w:bottom w:val="single" w:sz="4" w:space="0" w:color="auto"/>
            </w:tcBorders>
            <w:vAlign w:val="center"/>
          </w:tcPr>
          <w:p w:rsidR="00B05616" w:rsidRDefault="00B05616">
            <w:pPr>
              <w:spacing w:line="0" w:lineRule="atLeas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522" w:type="dxa"/>
            <w:vMerge/>
            <w:tcBorders>
              <w:bottom w:val="single" w:sz="4" w:space="0" w:color="auto"/>
            </w:tcBorders>
            <w:vAlign w:val="center"/>
          </w:tcPr>
          <w:p w:rsidR="00B05616" w:rsidRDefault="00B05616">
            <w:pPr>
              <w:spacing w:line="200" w:lineRule="exact"/>
              <w:jc w:val="center"/>
              <w:rPr>
                <w:rFonts w:ascii="宋体" w:hAnsi="宋体"/>
                <w:sz w:val="15"/>
              </w:rPr>
            </w:pPr>
          </w:p>
        </w:tc>
      </w:tr>
      <w:tr w:rsidR="00B05616">
        <w:trPr>
          <w:cantSplit/>
          <w:trHeight w:val="397"/>
          <w:jc w:val="center"/>
        </w:trPr>
        <w:tc>
          <w:tcPr>
            <w:tcW w:w="408" w:type="dxa"/>
            <w:vMerge/>
            <w:tcBorders>
              <w:bottom w:val="single" w:sz="4" w:space="0" w:color="auto"/>
            </w:tcBorders>
            <w:vAlign w:val="center"/>
          </w:tcPr>
          <w:p w:rsidR="00B05616" w:rsidRDefault="00B05616">
            <w:pPr>
              <w:spacing w:line="200" w:lineRule="exact"/>
              <w:jc w:val="center"/>
              <w:rPr>
                <w:rFonts w:ascii="宋体" w:hAnsi="宋体"/>
                <w:sz w:val="24"/>
                <w:szCs w:val="24"/>
              </w:rPr>
            </w:pP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4</w:t>
            </w:r>
            <w:r>
              <w:rPr>
                <w:rFonts w:ascii="宋体" w:hAnsi="宋体"/>
                <w:sz w:val="15"/>
                <w:szCs w:val="15"/>
              </w:rPr>
              <w:t>)</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522" w:type="dxa"/>
            <w:vMerge w:val="restart"/>
            <w:tcBorders>
              <w:top w:val="single" w:sz="4" w:space="0" w:color="auto"/>
            </w:tcBorders>
            <w:vAlign w:val="center"/>
          </w:tcPr>
          <w:p w:rsidR="00B05616" w:rsidRDefault="00B05616">
            <w:pPr>
              <w:spacing w:line="200" w:lineRule="exact"/>
              <w:jc w:val="center"/>
              <w:rPr>
                <w:rFonts w:ascii="宋体" w:hAnsi="宋体"/>
                <w:sz w:val="15"/>
              </w:rPr>
            </w:pPr>
          </w:p>
        </w:tc>
      </w:tr>
      <w:tr w:rsidR="00B05616">
        <w:trPr>
          <w:cantSplit/>
          <w:trHeight w:val="397"/>
          <w:jc w:val="center"/>
        </w:trPr>
        <w:tc>
          <w:tcPr>
            <w:tcW w:w="408" w:type="dxa"/>
            <w:vMerge/>
            <w:tcBorders>
              <w:bottom w:val="single" w:sz="4" w:space="0" w:color="auto"/>
            </w:tcBorders>
            <w:vAlign w:val="center"/>
          </w:tcPr>
          <w:p w:rsidR="00B05616" w:rsidRDefault="00B05616">
            <w:pPr>
              <w:spacing w:line="200" w:lineRule="exact"/>
              <w:jc w:val="center"/>
              <w:rPr>
                <w:rFonts w:ascii="宋体" w:hAnsi="宋体"/>
                <w:sz w:val="24"/>
                <w:szCs w:val="24"/>
              </w:rPr>
            </w:pPr>
          </w:p>
        </w:tc>
        <w:tc>
          <w:tcPr>
            <w:tcW w:w="763" w:type="dxa"/>
            <w:vMerge/>
            <w:tcBorders>
              <w:bottom w:val="single" w:sz="4" w:space="0" w:color="auto"/>
            </w:tcBorders>
            <w:vAlign w:val="center"/>
          </w:tcPr>
          <w:p w:rsidR="00B05616" w:rsidRDefault="00B05616">
            <w:pPr>
              <w:spacing w:line="0" w:lineRule="atLeas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522" w:type="dxa"/>
            <w:vMerge/>
            <w:tcBorders>
              <w:bottom w:val="single" w:sz="4" w:space="0" w:color="auto"/>
            </w:tcBorders>
            <w:vAlign w:val="center"/>
          </w:tcPr>
          <w:p w:rsidR="00B05616" w:rsidRDefault="00B05616">
            <w:pPr>
              <w:spacing w:line="200" w:lineRule="exact"/>
              <w:jc w:val="center"/>
              <w:rPr>
                <w:rFonts w:ascii="宋体" w:hAnsi="宋体"/>
                <w:sz w:val="15"/>
              </w:rPr>
            </w:pPr>
          </w:p>
        </w:tc>
      </w:tr>
      <w:tr w:rsidR="00B05616">
        <w:trPr>
          <w:cantSplit/>
          <w:trHeight w:val="397"/>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5</w:t>
            </w:r>
            <w:r>
              <w:rPr>
                <w:rFonts w:ascii="宋体" w:hAnsi="宋体"/>
                <w:sz w:val="15"/>
                <w:szCs w:val="15"/>
              </w:rPr>
              <w:t>)</w:t>
            </w: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szCs w:val="18"/>
              </w:rPr>
            </w:pPr>
          </w:p>
        </w:tc>
        <w:tc>
          <w:tcPr>
            <w:tcW w:w="522" w:type="dxa"/>
            <w:vMerge w:val="restart"/>
            <w:vAlign w:val="center"/>
          </w:tcPr>
          <w:p w:rsidR="00B05616" w:rsidRDefault="00B05616">
            <w:pPr>
              <w:spacing w:line="200" w:lineRule="exact"/>
              <w:jc w:val="center"/>
              <w:rPr>
                <w:rFonts w:ascii="宋体" w:hAnsi="宋体"/>
                <w:sz w:val="15"/>
              </w:rPr>
            </w:pPr>
          </w:p>
        </w:tc>
      </w:tr>
      <w:tr w:rsidR="00B05616">
        <w:trPr>
          <w:cantSplit/>
          <w:trHeight w:val="397"/>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522" w:type="dxa"/>
            <w:vMerge/>
            <w:vAlign w:val="center"/>
          </w:tcPr>
          <w:p w:rsidR="00B05616" w:rsidRDefault="00B05616">
            <w:pPr>
              <w:spacing w:line="200" w:lineRule="exact"/>
              <w:jc w:val="center"/>
              <w:rPr>
                <w:rFonts w:ascii="宋体" w:hAnsi="宋体"/>
                <w:sz w:val="15"/>
              </w:rPr>
            </w:pPr>
          </w:p>
        </w:tc>
      </w:tr>
      <w:tr w:rsidR="00B05616">
        <w:trPr>
          <w:cantSplit/>
          <w:trHeight w:val="397"/>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6</w:t>
            </w:r>
            <w:r>
              <w:rPr>
                <w:rFonts w:ascii="宋体" w:hAnsi="宋体"/>
                <w:sz w:val="15"/>
                <w:szCs w:val="15"/>
              </w:rPr>
              <w:t>)</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522" w:type="dxa"/>
            <w:vMerge w:val="restart"/>
            <w:vAlign w:val="center"/>
          </w:tcPr>
          <w:p w:rsidR="00B05616" w:rsidRDefault="00B05616">
            <w:pPr>
              <w:spacing w:line="200" w:lineRule="exact"/>
              <w:jc w:val="center"/>
              <w:rPr>
                <w:rFonts w:ascii="宋体" w:hAnsi="宋体"/>
                <w:sz w:val="15"/>
              </w:rPr>
            </w:pPr>
          </w:p>
        </w:tc>
      </w:tr>
      <w:tr w:rsidR="00B05616">
        <w:trPr>
          <w:cantSplit/>
          <w:trHeight w:val="397"/>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ign w:val="center"/>
          </w:tcPr>
          <w:p w:rsidR="00B05616" w:rsidRDefault="00B05616">
            <w:pPr>
              <w:spacing w:line="200" w:lineRule="exact"/>
              <w:jc w:val="center"/>
              <w:rPr>
                <w:rFonts w:ascii="宋体" w:hAnsi="宋体"/>
                <w:sz w:val="15"/>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szCs w:val="18"/>
              </w:rPr>
            </w:pPr>
          </w:p>
        </w:tc>
        <w:tc>
          <w:tcPr>
            <w:tcW w:w="522" w:type="dxa"/>
            <w:vMerge/>
            <w:vAlign w:val="center"/>
          </w:tcPr>
          <w:p w:rsidR="00B05616" w:rsidRDefault="00B05616">
            <w:pPr>
              <w:spacing w:line="200" w:lineRule="exact"/>
              <w:jc w:val="center"/>
              <w:rPr>
                <w:rFonts w:ascii="宋体" w:hAnsi="宋体"/>
                <w:sz w:val="15"/>
              </w:rPr>
            </w:pPr>
          </w:p>
        </w:tc>
      </w:tr>
      <w:tr w:rsidR="00B05616">
        <w:trPr>
          <w:cantSplit/>
          <w:trHeight w:val="464"/>
          <w:jc w:val="center"/>
        </w:trPr>
        <w:tc>
          <w:tcPr>
            <w:tcW w:w="408" w:type="dxa"/>
            <w:vMerge w:val="restart"/>
            <w:textDirection w:val="tbRlV"/>
            <w:vAlign w:val="center"/>
          </w:tcPr>
          <w:p w:rsidR="00B05616" w:rsidRDefault="0093621E">
            <w:pPr>
              <w:snapToGrid w:val="0"/>
              <w:spacing w:line="300" w:lineRule="exact"/>
              <w:ind w:left="113" w:right="113"/>
              <w:jc w:val="center"/>
              <w:textAlignment w:val="baseline"/>
              <w:rPr>
                <w:rFonts w:ascii="宋体" w:hAnsi="宋体"/>
                <w:sz w:val="24"/>
                <w:szCs w:val="24"/>
              </w:rPr>
            </w:pPr>
            <w:r>
              <w:rPr>
                <w:rFonts w:ascii="宋体" w:hAnsi="宋体" w:hint="eastAsia"/>
                <w:kern w:val="0"/>
                <w:sz w:val="24"/>
                <w:szCs w:val="24"/>
              </w:rPr>
              <w:t>高职高专提前批（文理类）</w:t>
            </w: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(1)</w:t>
            </w: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szCs w:val="18"/>
              </w:rPr>
            </w:pPr>
          </w:p>
        </w:tc>
        <w:tc>
          <w:tcPr>
            <w:tcW w:w="522" w:type="dxa"/>
            <w:vMerge w:val="restart"/>
            <w:vAlign w:val="center"/>
          </w:tcPr>
          <w:p w:rsidR="00B05616" w:rsidRDefault="00B05616">
            <w:pPr>
              <w:spacing w:line="120" w:lineRule="exact"/>
              <w:jc w:val="center"/>
              <w:rPr>
                <w:rFonts w:ascii="宋体" w:hAnsi="宋体"/>
                <w:sz w:val="15"/>
              </w:rPr>
            </w:pPr>
          </w:p>
        </w:tc>
      </w:tr>
      <w:tr w:rsidR="00B05616">
        <w:trPr>
          <w:cantSplit/>
          <w:trHeight w:val="464"/>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522" w:type="dxa"/>
            <w:vMerge/>
            <w:vAlign w:val="center"/>
          </w:tcPr>
          <w:p w:rsidR="00B05616" w:rsidRDefault="00B05616">
            <w:pPr>
              <w:spacing w:line="200" w:lineRule="exact"/>
              <w:jc w:val="center"/>
              <w:rPr>
                <w:rFonts w:ascii="宋体" w:hAnsi="宋体"/>
                <w:sz w:val="15"/>
              </w:rPr>
            </w:pPr>
          </w:p>
        </w:tc>
      </w:tr>
      <w:tr w:rsidR="00B05616">
        <w:trPr>
          <w:cantSplit/>
          <w:trHeight w:val="464"/>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2</w:t>
            </w:r>
            <w:r>
              <w:rPr>
                <w:rFonts w:ascii="宋体" w:hAnsi="宋体"/>
                <w:sz w:val="15"/>
                <w:szCs w:val="15"/>
              </w:rPr>
              <w:t>)</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522" w:type="dxa"/>
            <w:vMerge w:val="restart"/>
            <w:vAlign w:val="center"/>
          </w:tcPr>
          <w:p w:rsidR="00B05616" w:rsidRDefault="00B05616">
            <w:pPr>
              <w:spacing w:line="200" w:lineRule="exact"/>
              <w:jc w:val="center"/>
              <w:rPr>
                <w:rFonts w:ascii="宋体" w:hAnsi="宋体"/>
                <w:sz w:val="15"/>
              </w:rPr>
            </w:pPr>
          </w:p>
        </w:tc>
      </w:tr>
      <w:tr w:rsidR="00B05616">
        <w:trPr>
          <w:cantSplit/>
          <w:trHeight w:val="464"/>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522" w:type="dxa"/>
            <w:vMerge/>
            <w:vAlign w:val="center"/>
          </w:tcPr>
          <w:p w:rsidR="00B05616" w:rsidRDefault="00B05616">
            <w:pPr>
              <w:spacing w:line="200" w:lineRule="exact"/>
              <w:jc w:val="center"/>
              <w:rPr>
                <w:rFonts w:ascii="宋体" w:hAnsi="宋体"/>
                <w:sz w:val="15"/>
              </w:rPr>
            </w:pPr>
          </w:p>
        </w:tc>
      </w:tr>
      <w:tr w:rsidR="00B05616">
        <w:trPr>
          <w:cantSplit/>
          <w:trHeight w:val="464"/>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3</w:t>
            </w:r>
            <w:r>
              <w:rPr>
                <w:rFonts w:ascii="宋体" w:hAnsi="宋体"/>
                <w:sz w:val="15"/>
                <w:szCs w:val="15"/>
              </w:rPr>
              <w:t>)</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522" w:type="dxa"/>
            <w:vMerge w:val="restart"/>
            <w:vAlign w:val="center"/>
          </w:tcPr>
          <w:p w:rsidR="00B05616" w:rsidRDefault="00B05616">
            <w:pPr>
              <w:spacing w:line="200" w:lineRule="exact"/>
              <w:jc w:val="center"/>
              <w:rPr>
                <w:rFonts w:ascii="宋体" w:hAnsi="宋体"/>
                <w:sz w:val="15"/>
              </w:rPr>
            </w:pPr>
          </w:p>
        </w:tc>
      </w:tr>
      <w:tr w:rsidR="00B05616">
        <w:trPr>
          <w:cantSplit/>
          <w:trHeight w:val="464"/>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522" w:type="dxa"/>
            <w:vMerge/>
            <w:vAlign w:val="center"/>
          </w:tcPr>
          <w:p w:rsidR="00B05616" w:rsidRDefault="00B05616">
            <w:pPr>
              <w:spacing w:line="200" w:lineRule="exact"/>
              <w:jc w:val="center"/>
              <w:rPr>
                <w:rFonts w:ascii="宋体" w:hAnsi="宋体"/>
                <w:sz w:val="15"/>
              </w:rPr>
            </w:pPr>
          </w:p>
        </w:tc>
      </w:tr>
      <w:tr w:rsidR="00B05616">
        <w:trPr>
          <w:cantSplit/>
          <w:trHeight w:val="464"/>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4</w:t>
            </w:r>
            <w:r>
              <w:rPr>
                <w:rFonts w:ascii="宋体" w:hAnsi="宋体"/>
                <w:sz w:val="15"/>
                <w:szCs w:val="15"/>
              </w:rPr>
              <w:t>)</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522" w:type="dxa"/>
            <w:vMerge w:val="restart"/>
            <w:vAlign w:val="center"/>
          </w:tcPr>
          <w:p w:rsidR="00B05616" w:rsidRDefault="00B05616">
            <w:pPr>
              <w:spacing w:line="200" w:lineRule="exact"/>
              <w:jc w:val="center"/>
              <w:rPr>
                <w:rFonts w:ascii="宋体" w:hAnsi="宋体"/>
                <w:sz w:val="15"/>
              </w:rPr>
            </w:pPr>
          </w:p>
        </w:tc>
      </w:tr>
      <w:tr w:rsidR="00B05616">
        <w:trPr>
          <w:cantSplit/>
          <w:trHeight w:val="464"/>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szCs w:val="18"/>
              </w:rPr>
            </w:pPr>
          </w:p>
        </w:tc>
        <w:tc>
          <w:tcPr>
            <w:tcW w:w="522" w:type="dxa"/>
            <w:vMerge/>
            <w:vAlign w:val="center"/>
          </w:tcPr>
          <w:p w:rsidR="00B05616" w:rsidRDefault="00B05616">
            <w:pPr>
              <w:spacing w:line="200" w:lineRule="exact"/>
              <w:jc w:val="center"/>
              <w:rPr>
                <w:rFonts w:ascii="宋体" w:hAnsi="宋体"/>
                <w:sz w:val="15"/>
              </w:rPr>
            </w:pPr>
          </w:p>
        </w:tc>
      </w:tr>
      <w:tr w:rsidR="00B05616">
        <w:trPr>
          <w:cantSplit/>
          <w:trHeight w:val="464"/>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5</w:t>
            </w:r>
            <w:r>
              <w:rPr>
                <w:rFonts w:ascii="宋体" w:hAnsi="宋体"/>
                <w:sz w:val="15"/>
                <w:szCs w:val="15"/>
              </w:rPr>
              <w:t>)</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szCs w:val="18"/>
              </w:rPr>
            </w:pPr>
          </w:p>
        </w:tc>
        <w:tc>
          <w:tcPr>
            <w:tcW w:w="522" w:type="dxa"/>
            <w:vMerge w:val="restart"/>
            <w:vAlign w:val="center"/>
          </w:tcPr>
          <w:p w:rsidR="00B05616" w:rsidRDefault="00B05616">
            <w:pPr>
              <w:spacing w:line="200" w:lineRule="exact"/>
              <w:jc w:val="center"/>
              <w:rPr>
                <w:rFonts w:ascii="宋体" w:hAnsi="宋体"/>
                <w:sz w:val="15"/>
              </w:rPr>
            </w:pPr>
          </w:p>
        </w:tc>
      </w:tr>
      <w:tr w:rsidR="00B05616">
        <w:trPr>
          <w:cantSplit/>
          <w:trHeight w:val="464"/>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szCs w:val="18"/>
              </w:rPr>
            </w:pPr>
          </w:p>
        </w:tc>
        <w:tc>
          <w:tcPr>
            <w:tcW w:w="522" w:type="dxa"/>
            <w:vMerge/>
            <w:vAlign w:val="center"/>
          </w:tcPr>
          <w:p w:rsidR="00B05616" w:rsidRDefault="00B05616">
            <w:pPr>
              <w:spacing w:line="200" w:lineRule="exact"/>
              <w:jc w:val="center"/>
              <w:rPr>
                <w:rFonts w:ascii="宋体" w:hAnsi="宋体"/>
                <w:sz w:val="15"/>
              </w:rPr>
            </w:pPr>
          </w:p>
        </w:tc>
      </w:tr>
      <w:tr w:rsidR="00B05616">
        <w:trPr>
          <w:cantSplit/>
          <w:trHeight w:val="464"/>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6</w:t>
            </w:r>
            <w:r>
              <w:rPr>
                <w:rFonts w:ascii="宋体" w:hAnsi="宋体"/>
                <w:sz w:val="15"/>
                <w:szCs w:val="15"/>
              </w:rPr>
              <w:t>)</w:t>
            </w: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bottom w:val="dashed" w:sz="4" w:space="0" w:color="auto"/>
            </w:tcBorders>
            <w:vAlign w:val="center"/>
          </w:tcPr>
          <w:p w:rsidR="00B05616" w:rsidRDefault="00B05616">
            <w:pPr>
              <w:spacing w:line="200" w:lineRule="exact"/>
              <w:jc w:val="center"/>
              <w:rPr>
                <w:rFonts w:ascii="宋体" w:hAnsi="宋体"/>
                <w:sz w:val="18"/>
                <w:szCs w:val="18"/>
              </w:rPr>
            </w:pPr>
          </w:p>
        </w:tc>
        <w:tc>
          <w:tcPr>
            <w:tcW w:w="522" w:type="dxa"/>
            <w:vMerge w:val="restart"/>
            <w:vAlign w:val="center"/>
          </w:tcPr>
          <w:p w:rsidR="00B05616" w:rsidRDefault="00B05616">
            <w:pPr>
              <w:spacing w:line="120" w:lineRule="exact"/>
              <w:jc w:val="center"/>
              <w:rPr>
                <w:rFonts w:ascii="宋体" w:hAnsi="宋体"/>
                <w:sz w:val="15"/>
              </w:rPr>
            </w:pPr>
          </w:p>
        </w:tc>
      </w:tr>
      <w:tr w:rsidR="00B05616">
        <w:trPr>
          <w:cantSplit/>
          <w:trHeight w:val="464"/>
          <w:jc w:val="center"/>
        </w:trPr>
        <w:tc>
          <w:tcPr>
            <w:tcW w:w="408" w:type="dxa"/>
            <w:vMerge/>
            <w:vAlign w:val="center"/>
          </w:tcPr>
          <w:p w:rsidR="00B05616" w:rsidRDefault="00B05616">
            <w:pPr>
              <w:spacing w:line="200" w:lineRule="exact"/>
              <w:jc w:val="center"/>
              <w:rPr>
                <w:rFonts w:ascii="宋体" w:hAnsi="宋体"/>
                <w:sz w:val="24"/>
                <w:szCs w:val="24"/>
              </w:rPr>
            </w:pPr>
          </w:p>
        </w:tc>
        <w:tc>
          <w:tcPr>
            <w:tcW w:w="763" w:type="dxa"/>
            <w:vMerge/>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szCs w:val="18"/>
              </w:rPr>
            </w:pPr>
          </w:p>
        </w:tc>
        <w:tc>
          <w:tcPr>
            <w:tcW w:w="1130" w:type="dxa"/>
            <w:tcBorders>
              <w:top w:val="dashed" w:sz="4" w:space="0" w:color="auto"/>
            </w:tcBorders>
            <w:vAlign w:val="center"/>
          </w:tcPr>
          <w:p w:rsidR="00B05616" w:rsidRDefault="00B05616">
            <w:pPr>
              <w:spacing w:line="200" w:lineRule="exact"/>
              <w:jc w:val="center"/>
              <w:rPr>
                <w:rFonts w:ascii="宋体" w:hAnsi="宋体"/>
                <w:sz w:val="18"/>
                <w:szCs w:val="18"/>
              </w:rPr>
            </w:pPr>
          </w:p>
        </w:tc>
        <w:tc>
          <w:tcPr>
            <w:tcW w:w="522" w:type="dxa"/>
            <w:vMerge/>
            <w:vAlign w:val="center"/>
          </w:tcPr>
          <w:p w:rsidR="00B05616" w:rsidRDefault="00B05616">
            <w:pPr>
              <w:spacing w:line="120" w:lineRule="exact"/>
              <w:jc w:val="center"/>
              <w:rPr>
                <w:rFonts w:ascii="宋体" w:hAnsi="宋体"/>
                <w:sz w:val="15"/>
              </w:rPr>
            </w:pPr>
          </w:p>
        </w:tc>
      </w:tr>
    </w:tbl>
    <w:p w:rsidR="00B05616" w:rsidRDefault="0093621E">
      <w:pPr>
        <w:pStyle w:val="21"/>
        <w:snapToGrid w:val="0"/>
        <w:spacing w:line="280" w:lineRule="exact"/>
        <w:ind w:leftChars="-67" w:left="-141" w:right="-143" w:firstLine="360"/>
        <w:jc w:val="left"/>
        <w:rPr>
          <w:rFonts w:ascii="宋体" w:hAnsi="宋体"/>
          <w:sz w:val="18"/>
        </w:rPr>
      </w:pPr>
      <w:r>
        <w:rPr>
          <w:rFonts w:ascii="宋体" w:hAnsi="宋体" w:hint="eastAsia"/>
          <w:sz w:val="18"/>
        </w:rPr>
        <w:t>注：</w:t>
      </w:r>
      <w:r>
        <w:rPr>
          <w:rFonts w:ascii="宋体" w:hAnsi="宋体" w:hint="eastAsia"/>
          <w:sz w:val="18"/>
        </w:rPr>
        <w:t xml:space="preserve"> 1</w:t>
      </w:r>
      <w:r>
        <w:rPr>
          <w:rFonts w:ascii="宋体" w:hAnsi="宋体" w:hint="eastAsia"/>
          <w:sz w:val="18"/>
        </w:rPr>
        <w:t>、本表供参加普通高考的考生填写文理类院校和专业志愿草稿使用，不是考生已经填报志愿的凭据，录取以网上填报的志愿为准。</w:t>
      </w:r>
    </w:p>
    <w:p w:rsidR="00B05616" w:rsidRDefault="0093621E">
      <w:pPr>
        <w:pStyle w:val="21"/>
        <w:snapToGrid w:val="0"/>
        <w:spacing w:line="280" w:lineRule="exact"/>
        <w:ind w:leftChars="-67" w:left="-141" w:right="-143" w:firstLineChars="236" w:firstLine="425"/>
        <w:jc w:val="left"/>
        <w:rPr>
          <w:rFonts w:ascii="宋体" w:hAnsi="宋体"/>
          <w:sz w:val="18"/>
        </w:rPr>
      </w:pPr>
      <w:r>
        <w:rPr>
          <w:rFonts w:ascii="宋体" w:hAnsi="宋体" w:hint="eastAsia"/>
          <w:sz w:val="18"/>
        </w:rPr>
        <w:t>2</w:t>
      </w:r>
      <w:r>
        <w:rPr>
          <w:rFonts w:ascii="宋体" w:hAnsi="宋体" w:hint="eastAsia"/>
          <w:sz w:val="18"/>
        </w:rPr>
        <w:t>、院校名称及专业名称可填写所报院校及专业简称，以便于核对。</w:t>
      </w:r>
    </w:p>
    <w:p w:rsidR="00B05616" w:rsidRDefault="0093621E">
      <w:pPr>
        <w:spacing w:line="400" w:lineRule="exact"/>
        <w:jc w:val="center"/>
        <w:rPr>
          <w:b/>
          <w:sz w:val="28"/>
        </w:rPr>
      </w:pPr>
      <w:r>
        <w:rPr>
          <w:rFonts w:ascii="宋体" w:hAnsi="宋体"/>
          <w:sz w:val="18"/>
        </w:rPr>
        <w:br w:type="page"/>
      </w:r>
    </w:p>
    <w:p w:rsidR="00B05616" w:rsidRDefault="0093621E">
      <w:pPr>
        <w:spacing w:line="400" w:lineRule="exact"/>
        <w:jc w:val="center"/>
        <w:rPr>
          <w:b/>
          <w:sz w:val="28"/>
        </w:rPr>
      </w:pPr>
      <w:r>
        <w:rPr>
          <w:rFonts w:hint="eastAsia"/>
          <w:b/>
          <w:sz w:val="28"/>
        </w:rPr>
        <w:lastRenderedPageBreak/>
        <w:t>湖北省</w:t>
      </w:r>
      <w:r>
        <w:rPr>
          <w:rFonts w:hint="eastAsia"/>
          <w:b/>
          <w:sz w:val="28"/>
        </w:rPr>
        <w:t>2016</w:t>
      </w:r>
      <w:r>
        <w:rPr>
          <w:rFonts w:hint="eastAsia"/>
          <w:b/>
          <w:sz w:val="28"/>
        </w:rPr>
        <w:t>年普通高校招生网上填报志愿草表</w:t>
      </w:r>
    </w:p>
    <w:p w:rsidR="00B05616" w:rsidRDefault="0093621E">
      <w:pPr>
        <w:spacing w:line="400" w:lineRule="exact"/>
        <w:jc w:val="center"/>
        <w:rPr>
          <w:b/>
          <w:sz w:val="28"/>
        </w:rPr>
      </w:pPr>
      <w:r>
        <w:rPr>
          <w:rFonts w:hint="eastAsia"/>
          <w:b/>
          <w:sz w:val="24"/>
          <w:szCs w:val="24"/>
        </w:rPr>
        <w:t>志愿草表（二）——本科第一批、本科第二批</w:t>
      </w:r>
    </w:p>
    <w:p w:rsidR="00B05616" w:rsidRDefault="0093621E">
      <w:pPr>
        <w:snapToGrid w:val="0"/>
        <w:spacing w:line="300" w:lineRule="exact"/>
        <w:jc w:val="center"/>
        <w:textAlignment w:val="baseline"/>
        <w:rPr>
          <w:rFonts w:ascii="宋体" w:hAnsi="宋体"/>
          <w:sz w:val="18"/>
        </w:rPr>
      </w:pPr>
      <w:r>
        <w:rPr>
          <w:rFonts w:ascii="宋体" w:hAnsi="宋体" w:hint="eastAsia"/>
          <w:sz w:val="18"/>
        </w:rPr>
        <w:t>（参加普通高考的考生填报文理类院校和专业志愿，上网填报时间6月25日-6月28日）</w:t>
      </w:r>
    </w:p>
    <w:p w:rsidR="00B05616" w:rsidRDefault="0093621E">
      <w:pPr>
        <w:snapToGrid w:val="0"/>
        <w:spacing w:line="300" w:lineRule="exact"/>
        <w:textAlignment w:val="baseline"/>
        <w:rPr>
          <w:rFonts w:ascii="宋体" w:hAnsi="宋体"/>
          <w:sz w:val="18"/>
        </w:rPr>
      </w:pPr>
      <w:r>
        <w:rPr>
          <w:rFonts w:ascii="宋体" w:hAnsi="宋体" w:hint="eastAsia"/>
          <w:sz w:val="18"/>
        </w:rPr>
        <w:t xml:space="preserve">报名号：                     姓  名： </w:t>
      </w:r>
      <w:r>
        <w:rPr>
          <w:rFonts w:ascii="宋体" w:hAnsi="宋体"/>
          <w:sz w:val="18"/>
        </w:rPr>
        <w:t xml:space="preserve">     </w:t>
      </w:r>
      <w:r>
        <w:rPr>
          <w:rFonts w:ascii="宋体" w:hAnsi="宋体" w:hint="eastAsia"/>
          <w:sz w:val="18"/>
        </w:rPr>
        <w:t xml:space="preserve">             报名点： </w:t>
      </w:r>
      <w:r>
        <w:rPr>
          <w:rFonts w:ascii="宋体" w:hAnsi="宋体"/>
          <w:sz w:val="18"/>
        </w:rPr>
        <w:t xml:space="preserve">   </w:t>
      </w:r>
      <w:r>
        <w:rPr>
          <w:rFonts w:ascii="宋体" w:hAnsi="宋体" w:hint="eastAsia"/>
          <w:sz w:val="18"/>
        </w:rPr>
        <w:t xml:space="preserve">                中  学：</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795"/>
        <w:gridCol w:w="1486"/>
        <w:gridCol w:w="1069"/>
        <w:gridCol w:w="1069"/>
        <w:gridCol w:w="1069"/>
        <w:gridCol w:w="1069"/>
        <w:gridCol w:w="1069"/>
        <w:gridCol w:w="1072"/>
        <w:gridCol w:w="530"/>
      </w:tblGrid>
      <w:tr w:rsidR="00B05616">
        <w:trPr>
          <w:cantSplit/>
          <w:trHeight w:hRule="exact" w:val="284"/>
          <w:jc w:val="center"/>
        </w:trPr>
        <w:tc>
          <w:tcPr>
            <w:tcW w:w="550" w:type="dxa"/>
            <w:vMerge w:val="restart"/>
            <w:vAlign w:val="center"/>
          </w:tcPr>
          <w:p w:rsidR="00B05616" w:rsidRDefault="0093621E">
            <w:pPr>
              <w:ind w:left="1"/>
              <w:rPr>
                <w:rFonts w:ascii="宋体" w:hAnsi="宋体"/>
                <w:sz w:val="24"/>
                <w:szCs w:val="24"/>
              </w:rPr>
            </w:pPr>
            <w:r>
              <w:rPr>
                <w:rFonts w:ascii="宋体" w:hAnsi="宋体" w:hint="eastAsia"/>
                <w:sz w:val="24"/>
                <w:szCs w:val="24"/>
              </w:rPr>
              <w:t>批次</w:t>
            </w:r>
          </w:p>
        </w:tc>
        <w:tc>
          <w:tcPr>
            <w:tcW w:w="795" w:type="dxa"/>
            <w:vMerge w:val="restart"/>
            <w:vAlign w:val="center"/>
          </w:tcPr>
          <w:p w:rsidR="00B05616" w:rsidRDefault="0093621E">
            <w:pPr>
              <w:spacing w:line="200" w:lineRule="exact"/>
              <w:jc w:val="center"/>
              <w:rPr>
                <w:rFonts w:ascii="宋体" w:hAnsi="宋体"/>
                <w:sz w:val="18"/>
              </w:rPr>
            </w:pPr>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hint="eastAsia"/>
                <w:sz w:val="18"/>
              </w:rPr>
              <w:t>顺序</w:t>
            </w:r>
          </w:p>
        </w:tc>
        <w:tc>
          <w:tcPr>
            <w:tcW w:w="1486"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院校代号</w:t>
            </w:r>
          </w:p>
        </w:tc>
        <w:tc>
          <w:tcPr>
            <w:tcW w:w="1069"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专业1</w:t>
            </w:r>
          </w:p>
        </w:tc>
        <w:tc>
          <w:tcPr>
            <w:tcW w:w="1069"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专业2</w:t>
            </w:r>
          </w:p>
        </w:tc>
        <w:tc>
          <w:tcPr>
            <w:tcW w:w="1069"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专业3</w:t>
            </w:r>
          </w:p>
        </w:tc>
        <w:tc>
          <w:tcPr>
            <w:tcW w:w="1069"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专业4</w:t>
            </w:r>
          </w:p>
        </w:tc>
        <w:tc>
          <w:tcPr>
            <w:tcW w:w="1069"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专业5</w:t>
            </w:r>
          </w:p>
        </w:tc>
        <w:tc>
          <w:tcPr>
            <w:tcW w:w="1072"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专业6</w:t>
            </w:r>
          </w:p>
        </w:tc>
        <w:tc>
          <w:tcPr>
            <w:tcW w:w="530" w:type="dxa"/>
            <w:vMerge w:val="restart"/>
            <w:vAlign w:val="center"/>
          </w:tcPr>
          <w:p w:rsidR="00B05616" w:rsidRDefault="0093621E">
            <w:pPr>
              <w:spacing w:line="200" w:lineRule="exact"/>
              <w:jc w:val="center"/>
              <w:rPr>
                <w:rFonts w:ascii="宋体" w:hAnsi="宋体"/>
                <w:sz w:val="15"/>
              </w:rPr>
            </w:pPr>
            <w:r>
              <w:rPr>
                <w:rFonts w:ascii="宋体" w:hAnsi="宋体" w:hint="eastAsia"/>
                <w:sz w:val="15"/>
              </w:rPr>
              <w:t>服从专业调剂</w:t>
            </w: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ign w:val="center"/>
          </w:tcPr>
          <w:p w:rsidR="00B05616" w:rsidRDefault="00B05616">
            <w:pPr>
              <w:ind w:left="1"/>
              <w:jc w:val="center"/>
              <w:rPr>
                <w:rFonts w:ascii="宋体" w:hAnsi="宋体"/>
                <w:sz w:val="15"/>
              </w:rPr>
            </w:pPr>
          </w:p>
        </w:tc>
        <w:tc>
          <w:tcPr>
            <w:tcW w:w="1486" w:type="dxa"/>
            <w:tcBorders>
              <w:top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院校名称</w:t>
            </w:r>
          </w:p>
        </w:tc>
        <w:tc>
          <w:tcPr>
            <w:tcW w:w="1069" w:type="dxa"/>
            <w:tcBorders>
              <w:top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069" w:type="dxa"/>
            <w:tcBorders>
              <w:top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069" w:type="dxa"/>
            <w:tcBorders>
              <w:top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069" w:type="dxa"/>
            <w:tcBorders>
              <w:top w:val="dashed" w:sz="4" w:space="0" w:color="auto"/>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069" w:type="dxa"/>
            <w:tcBorders>
              <w:top w:val="dashed" w:sz="4" w:space="0" w:color="auto"/>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072" w:type="dxa"/>
            <w:tcBorders>
              <w:top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530" w:type="dxa"/>
            <w:vMerge/>
            <w:vAlign w:val="center"/>
          </w:tcPr>
          <w:p w:rsidR="00B05616" w:rsidRDefault="00B05616">
            <w:pPr>
              <w:ind w:left="1"/>
              <w:jc w:val="center"/>
              <w:rPr>
                <w:rFonts w:ascii="宋体" w:hAnsi="宋体"/>
                <w:sz w:val="15"/>
              </w:rPr>
            </w:pPr>
          </w:p>
        </w:tc>
      </w:tr>
      <w:tr w:rsidR="00B05616">
        <w:trPr>
          <w:cantSplit/>
          <w:trHeight w:hRule="exact" w:val="284"/>
          <w:jc w:val="center"/>
        </w:trPr>
        <w:tc>
          <w:tcPr>
            <w:tcW w:w="550" w:type="dxa"/>
            <w:vMerge w:val="restart"/>
            <w:vAlign w:val="center"/>
          </w:tcPr>
          <w:p w:rsidR="00B05616" w:rsidRDefault="0093621E">
            <w:pPr>
              <w:ind w:left="1"/>
              <w:rPr>
                <w:rFonts w:ascii="宋体" w:hAnsi="宋体"/>
                <w:sz w:val="24"/>
                <w:szCs w:val="24"/>
              </w:rPr>
            </w:pPr>
            <w:r>
              <w:rPr>
                <w:rFonts w:ascii="宋体" w:hAnsi="宋体" w:hint="eastAsia"/>
                <w:sz w:val="24"/>
                <w:szCs w:val="24"/>
              </w:rPr>
              <w:t>本</w:t>
            </w:r>
          </w:p>
          <w:p w:rsidR="00B05616" w:rsidRDefault="0093621E">
            <w:pPr>
              <w:ind w:left="1"/>
              <w:rPr>
                <w:rFonts w:ascii="宋体" w:hAnsi="宋体"/>
                <w:sz w:val="24"/>
                <w:szCs w:val="24"/>
              </w:rPr>
            </w:pPr>
            <w:r>
              <w:rPr>
                <w:rFonts w:ascii="宋体" w:hAnsi="宋体" w:hint="eastAsia"/>
                <w:sz w:val="24"/>
                <w:szCs w:val="24"/>
              </w:rPr>
              <w:t>科</w:t>
            </w:r>
          </w:p>
          <w:p w:rsidR="00B05616" w:rsidRDefault="0093621E">
            <w:pPr>
              <w:ind w:left="1"/>
              <w:rPr>
                <w:rFonts w:ascii="宋体" w:hAnsi="宋体"/>
                <w:sz w:val="24"/>
                <w:szCs w:val="24"/>
              </w:rPr>
            </w:pPr>
            <w:r>
              <w:rPr>
                <w:rFonts w:ascii="宋体" w:hAnsi="宋体" w:hint="eastAsia"/>
                <w:sz w:val="24"/>
                <w:szCs w:val="24"/>
              </w:rPr>
              <w:t>第</w:t>
            </w:r>
          </w:p>
          <w:p w:rsidR="00B05616" w:rsidRDefault="0093621E">
            <w:pPr>
              <w:ind w:left="1"/>
              <w:rPr>
                <w:rFonts w:ascii="宋体" w:hAnsi="宋体"/>
                <w:sz w:val="24"/>
                <w:szCs w:val="24"/>
              </w:rPr>
            </w:pPr>
            <w:r>
              <w:rPr>
                <w:rFonts w:ascii="宋体" w:hAnsi="宋体" w:hint="eastAsia"/>
                <w:sz w:val="24"/>
                <w:szCs w:val="24"/>
              </w:rPr>
              <w:t>一</w:t>
            </w:r>
          </w:p>
          <w:p w:rsidR="00B05616" w:rsidRDefault="0093621E">
            <w:pPr>
              <w:ind w:left="1"/>
              <w:rPr>
                <w:rFonts w:ascii="宋体" w:hAnsi="宋体"/>
                <w:sz w:val="24"/>
                <w:szCs w:val="24"/>
              </w:rPr>
            </w:pPr>
            <w:r>
              <w:rPr>
                <w:rFonts w:ascii="宋体" w:hAnsi="宋体" w:hint="eastAsia"/>
                <w:sz w:val="24"/>
                <w:szCs w:val="24"/>
              </w:rPr>
              <w:t>批</w:t>
            </w:r>
          </w:p>
        </w:tc>
        <w:tc>
          <w:tcPr>
            <w:tcW w:w="795" w:type="dxa"/>
            <w:vMerge w:val="restart"/>
            <w:vAlign w:val="center"/>
          </w:tcPr>
          <w:p w:rsidR="00B05616" w:rsidRDefault="0093621E">
            <w:pPr>
              <w:spacing w:line="200" w:lineRule="exact"/>
              <w:ind w:firstLineChars="50" w:firstLine="90"/>
              <w:jc w:val="left"/>
              <w:rPr>
                <w:rFonts w:ascii="宋体" w:hAnsi="宋体"/>
                <w:sz w:val="18"/>
              </w:rPr>
            </w:pPr>
            <w:r>
              <w:rPr>
                <w:rFonts w:ascii="宋体" w:hAnsi="宋体" w:hint="eastAsia"/>
                <w:sz w:val="18"/>
              </w:rPr>
              <w:t>自主</w:t>
            </w:r>
          </w:p>
          <w:p w:rsidR="00B05616" w:rsidRDefault="0093621E">
            <w:pPr>
              <w:spacing w:line="200" w:lineRule="exact"/>
              <w:ind w:firstLineChars="50" w:firstLine="90"/>
              <w:jc w:val="left"/>
              <w:rPr>
                <w:rFonts w:ascii="宋体" w:hAnsi="宋体"/>
                <w:sz w:val="18"/>
              </w:rPr>
            </w:pPr>
            <w:r>
              <w:rPr>
                <w:rFonts w:ascii="宋体" w:hAnsi="宋体" w:hint="eastAsia"/>
                <w:sz w:val="18"/>
              </w:rPr>
              <w:t>招生*</w:t>
            </w:r>
          </w:p>
        </w:tc>
        <w:tc>
          <w:tcPr>
            <w:tcW w:w="1486"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hint="eastAsia"/>
                <w:sz w:val="18"/>
              </w:rPr>
              <w:t>（1）</w:t>
            </w:r>
          </w:p>
        </w:tc>
        <w:tc>
          <w:tcPr>
            <w:tcW w:w="1486"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hint="eastAsia"/>
                <w:sz w:val="18"/>
              </w:rPr>
              <w:t>（2）</w:t>
            </w:r>
          </w:p>
        </w:tc>
        <w:tc>
          <w:tcPr>
            <w:tcW w:w="1486"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hint="eastAsia"/>
                <w:sz w:val="18"/>
              </w:rPr>
              <w:t>（3）</w:t>
            </w:r>
          </w:p>
        </w:tc>
        <w:tc>
          <w:tcPr>
            <w:tcW w:w="1486"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hint="eastAsia"/>
                <w:sz w:val="18"/>
              </w:rPr>
              <w:t>（4）</w:t>
            </w:r>
          </w:p>
        </w:tc>
        <w:tc>
          <w:tcPr>
            <w:tcW w:w="1486"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hint="eastAsia"/>
                <w:sz w:val="18"/>
              </w:rPr>
              <w:t>（5）</w:t>
            </w:r>
          </w:p>
        </w:tc>
        <w:tc>
          <w:tcPr>
            <w:tcW w:w="1486"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hint="eastAsia"/>
                <w:sz w:val="18"/>
              </w:rPr>
              <w:t>（6）</w:t>
            </w:r>
          </w:p>
        </w:tc>
        <w:tc>
          <w:tcPr>
            <w:tcW w:w="1486"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hint="eastAsia"/>
                <w:sz w:val="18"/>
              </w:rPr>
              <w:t>（7）</w:t>
            </w:r>
          </w:p>
        </w:tc>
        <w:tc>
          <w:tcPr>
            <w:tcW w:w="1486"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hint="eastAsia"/>
                <w:sz w:val="18"/>
              </w:rPr>
              <w:t>（8）</w:t>
            </w:r>
          </w:p>
        </w:tc>
        <w:tc>
          <w:tcPr>
            <w:tcW w:w="1486"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hint="eastAsia"/>
                <w:sz w:val="18"/>
              </w:rPr>
              <w:t>（9）</w:t>
            </w:r>
          </w:p>
        </w:tc>
        <w:tc>
          <w:tcPr>
            <w:tcW w:w="1486"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rPr>
                <w:rFonts w:ascii="宋体" w:hAnsi="宋体"/>
                <w:sz w:val="24"/>
                <w:szCs w:val="24"/>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00" w:lineRule="exact"/>
              <w:jc w:val="center"/>
              <w:rPr>
                <w:rFonts w:ascii="宋体" w:hAnsi="宋体"/>
                <w:sz w:val="15"/>
              </w:rPr>
            </w:pPr>
          </w:p>
        </w:tc>
      </w:tr>
      <w:tr w:rsidR="00B05616">
        <w:trPr>
          <w:cantSplit/>
          <w:trHeight w:hRule="exact" w:val="284"/>
          <w:jc w:val="center"/>
        </w:trPr>
        <w:tc>
          <w:tcPr>
            <w:tcW w:w="550" w:type="dxa"/>
            <w:vMerge w:val="restart"/>
            <w:vAlign w:val="center"/>
          </w:tcPr>
          <w:p w:rsidR="00B05616" w:rsidRDefault="0093621E">
            <w:pPr>
              <w:ind w:left="1"/>
              <w:rPr>
                <w:rFonts w:ascii="宋体" w:hAnsi="宋体"/>
                <w:sz w:val="24"/>
                <w:szCs w:val="24"/>
              </w:rPr>
            </w:pPr>
            <w:r>
              <w:rPr>
                <w:rFonts w:ascii="宋体" w:hAnsi="宋体" w:hint="eastAsia"/>
                <w:sz w:val="24"/>
                <w:szCs w:val="24"/>
              </w:rPr>
              <w:t>本</w:t>
            </w:r>
          </w:p>
          <w:p w:rsidR="00B05616" w:rsidRDefault="0093621E">
            <w:pPr>
              <w:ind w:left="1"/>
              <w:rPr>
                <w:rFonts w:ascii="宋体" w:hAnsi="宋体"/>
                <w:sz w:val="24"/>
                <w:szCs w:val="24"/>
              </w:rPr>
            </w:pPr>
            <w:r>
              <w:rPr>
                <w:rFonts w:ascii="宋体" w:hAnsi="宋体" w:hint="eastAsia"/>
                <w:sz w:val="24"/>
                <w:szCs w:val="24"/>
              </w:rPr>
              <w:t>科</w:t>
            </w:r>
          </w:p>
          <w:p w:rsidR="00B05616" w:rsidRDefault="0093621E">
            <w:pPr>
              <w:ind w:left="1"/>
              <w:rPr>
                <w:rFonts w:ascii="宋体" w:hAnsi="宋体"/>
                <w:sz w:val="24"/>
                <w:szCs w:val="24"/>
              </w:rPr>
            </w:pPr>
            <w:r>
              <w:rPr>
                <w:rFonts w:ascii="宋体" w:hAnsi="宋体" w:hint="eastAsia"/>
                <w:sz w:val="24"/>
                <w:szCs w:val="24"/>
              </w:rPr>
              <w:t>第</w:t>
            </w:r>
          </w:p>
          <w:p w:rsidR="00B05616" w:rsidRDefault="0093621E">
            <w:pPr>
              <w:ind w:left="1"/>
              <w:rPr>
                <w:rFonts w:ascii="宋体" w:hAnsi="宋体"/>
                <w:sz w:val="24"/>
                <w:szCs w:val="24"/>
              </w:rPr>
            </w:pPr>
            <w:r>
              <w:rPr>
                <w:rFonts w:ascii="宋体" w:hAnsi="宋体" w:hint="eastAsia"/>
                <w:sz w:val="24"/>
                <w:szCs w:val="24"/>
              </w:rPr>
              <w:t>二</w:t>
            </w:r>
          </w:p>
          <w:p w:rsidR="00B05616" w:rsidRDefault="0093621E">
            <w:pPr>
              <w:ind w:left="1"/>
              <w:rPr>
                <w:rFonts w:ascii="宋体" w:hAnsi="宋体"/>
                <w:sz w:val="24"/>
                <w:szCs w:val="24"/>
              </w:rPr>
            </w:pPr>
            <w:r>
              <w:rPr>
                <w:rFonts w:ascii="宋体" w:hAnsi="宋体" w:hint="eastAsia"/>
                <w:sz w:val="24"/>
                <w:szCs w:val="24"/>
              </w:rPr>
              <w:t>批</w:t>
            </w: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(1)</w:t>
            </w:r>
          </w:p>
        </w:tc>
        <w:tc>
          <w:tcPr>
            <w:tcW w:w="1486"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(2)</w:t>
            </w:r>
          </w:p>
        </w:tc>
        <w:tc>
          <w:tcPr>
            <w:tcW w:w="1486"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(3)</w:t>
            </w:r>
          </w:p>
        </w:tc>
        <w:tc>
          <w:tcPr>
            <w:tcW w:w="1486"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(4)</w:t>
            </w:r>
          </w:p>
        </w:tc>
        <w:tc>
          <w:tcPr>
            <w:tcW w:w="1486"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(5)</w:t>
            </w:r>
          </w:p>
        </w:tc>
        <w:tc>
          <w:tcPr>
            <w:tcW w:w="1486"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(6)</w:t>
            </w:r>
          </w:p>
        </w:tc>
        <w:tc>
          <w:tcPr>
            <w:tcW w:w="1486"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7</w:t>
            </w:r>
            <w:r>
              <w:rPr>
                <w:rFonts w:ascii="宋体" w:hAnsi="宋体"/>
                <w:sz w:val="18"/>
              </w:rPr>
              <w:t>)</w:t>
            </w:r>
          </w:p>
        </w:tc>
        <w:tc>
          <w:tcPr>
            <w:tcW w:w="1486"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8</w:t>
            </w:r>
            <w:r>
              <w:rPr>
                <w:rFonts w:ascii="宋体" w:hAnsi="宋体"/>
                <w:sz w:val="18"/>
              </w:rPr>
              <w:t>)</w:t>
            </w:r>
          </w:p>
        </w:tc>
        <w:tc>
          <w:tcPr>
            <w:tcW w:w="1486"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9</w:t>
            </w:r>
            <w:r>
              <w:rPr>
                <w:rFonts w:ascii="宋体" w:hAnsi="宋体"/>
                <w:sz w:val="18"/>
              </w:rPr>
              <w:t>)</w:t>
            </w:r>
          </w:p>
        </w:tc>
        <w:tc>
          <w:tcPr>
            <w:tcW w:w="1486"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69" w:type="dxa"/>
            <w:tcBorders>
              <w:bottom w:val="dashed" w:sz="4" w:space="0" w:color="auto"/>
            </w:tcBorders>
            <w:vAlign w:val="center"/>
          </w:tcPr>
          <w:p w:rsidR="00B05616" w:rsidRDefault="00B05616">
            <w:pPr>
              <w:spacing w:line="200" w:lineRule="exact"/>
              <w:jc w:val="center"/>
              <w:rPr>
                <w:rFonts w:ascii="宋体" w:hAnsi="宋体"/>
                <w:sz w:val="15"/>
              </w:rPr>
            </w:pPr>
          </w:p>
        </w:tc>
        <w:tc>
          <w:tcPr>
            <w:tcW w:w="1072" w:type="dxa"/>
            <w:tcBorders>
              <w:bottom w:val="dashed" w:sz="4" w:space="0" w:color="auto"/>
            </w:tcBorders>
            <w:vAlign w:val="center"/>
          </w:tcPr>
          <w:p w:rsidR="00B05616" w:rsidRDefault="00B05616">
            <w:pPr>
              <w:spacing w:line="200" w:lineRule="exact"/>
              <w:jc w:val="center"/>
              <w:rPr>
                <w:rFonts w:ascii="宋体" w:hAnsi="宋体"/>
                <w:sz w:val="15"/>
              </w:rPr>
            </w:pPr>
          </w:p>
        </w:tc>
        <w:tc>
          <w:tcPr>
            <w:tcW w:w="530"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84"/>
          <w:jc w:val="center"/>
        </w:trPr>
        <w:tc>
          <w:tcPr>
            <w:tcW w:w="550"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486"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6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072"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30" w:type="dxa"/>
            <w:vMerge/>
            <w:vAlign w:val="center"/>
          </w:tcPr>
          <w:p w:rsidR="00B05616" w:rsidRDefault="00B05616">
            <w:pPr>
              <w:ind w:left="1"/>
              <w:jc w:val="center"/>
              <w:rPr>
                <w:rFonts w:ascii="宋体" w:hAnsi="宋体"/>
                <w:sz w:val="15"/>
              </w:rPr>
            </w:pPr>
          </w:p>
        </w:tc>
      </w:tr>
    </w:tbl>
    <w:p w:rsidR="00B05616" w:rsidRDefault="0093621E">
      <w:pPr>
        <w:pStyle w:val="21"/>
        <w:snapToGrid w:val="0"/>
        <w:spacing w:line="280" w:lineRule="exact"/>
        <w:ind w:leftChars="-67" w:left="-141" w:right="-143" w:firstLine="360"/>
        <w:jc w:val="left"/>
        <w:rPr>
          <w:rFonts w:ascii="宋体" w:hAnsi="宋体"/>
          <w:sz w:val="18"/>
        </w:rPr>
      </w:pPr>
      <w:r>
        <w:rPr>
          <w:rFonts w:ascii="宋体" w:hAnsi="宋体" w:hint="eastAsia"/>
          <w:sz w:val="18"/>
        </w:rPr>
        <w:t>注：</w:t>
      </w:r>
      <w:r>
        <w:rPr>
          <w:rFonts w:ascii="宋体" w:hAnsi="宋体" w:hint="eastAsia"/>
          <w:sz w:val="18"/>
        </w:rPr>
        <w:t xml:space="preserve"> 1</w:t>
      </w:r>
      <w:r>
        <w:rPr>
          <w:rFonts w:ascii="宋体" w:hAnsi="宋体" w:hint="eastAsia"/>
          <w:sz w:val="18"/>
        </w:rPr>
        <w:t>、本表供参加普通高考的考生填写文理类院校和专业志愿草稿使用，不是考生已经填报志愿的凭据，录取以网上填报的志愿为准。</w:t>
      </w:r>
    </w:p>
    <w:p w:rsidR="00B05616" w:rsidRDefault="0093621E">
      <w:pPr>
        <w:pStyle w:val="21"/>
        <w:snapToGrid w:val="0"/>
        <w:spacing w:line="280" w:lineRule="exact"/>
        <w:ind w:leftChars="-67" w:left="-141" w:right="-143" w:firstLineChars="236" w:firstLine="425"/>
        <w:jc w:val="left"/>
        <w:rPr>
          <w:rFonts w:ascii="宋体" w:hAnsi="宋体"/>
          <w:sz w:val="18"/>
        </w:rPr>
      </w:pPr>
      <w:r>
        <w:rPr>
          <w:rFonts w:ascii="宋体" w:hAnsi="宋体" w:hint="eastAsia"/>
          <w:sz w:val="18"/>
        </w:rPr>
        <w:t>2</w:t>
      </w:r>
      <w:r>
        <w:rPr>
          <w:rFonts w:ascii="宋体" w:hAnsi="宋体" w:hint="eastAsia"/>
          <w:sz w:val="18"/>
        </w:rPr>
        <w:t>、院校名称及专业名称可填写所报院校及专业简称，以便于核对。</w:t>
      </w:r>
    </w:p>
    <w:p w:rsidR="00B05616" w:rsidRDefault="0093621E">
      <w:pPr>
        <w:pStyle w:val="21"/>
        <w:snapToGrid w:val="0"/>
        <w:spacing w:line="280" w:lineRule="exact"/>
        <w:ind w:leftChars="-67" w:left="-141" w:right="-143" w:firstLineChars="236" w:firstLine="425"/>
        <w:jc w:val="left"/>
        <w:rPr>
          <w:rFonts w:ascii="宋体" w:hAnsi="宋体"/>
          <w:sz w:val="18"/>
        </w:rPr>
      </w:pPr>
      <w:r>
        <w:rPr>
          <w:rFonts w:ascii="宋体" w:hAnsi="宋体" w:hint="eastAsia"/>
          <w:sz w:val="18"/>
        </w:rPr>
        <w:t>3</w:t>
      </w:r>
      <w:r>
        <w:rPr>
          <w:rFonts w:ascii="宋体" w:hAnsi="宋体" w:hint="eastAsia"/>
          <w:sz w:val="18"/>
        </w:rPr>
        <w:t>、第一批本科“自主招生”志愿栏填报第一批本科自主招生、高校专项计划、高水平艺术团招生、高水平运动队招生志愿，该志愿在本科提前批录取之后、第一批本科平行志愿投档前投档。</w:t>
      </w:r>
    </w:p>
    <w:p w:rsidR="00B05616" w:rsidRDefault="00B05616">
      <w:pPr>
        <w:spacing w:line="400" w:lineRule="exact"/>
        <w:rPr>
          <w:rFonts w:ascii="宋体" w:hAnsi="宋体"/>
          <w:sz w:val="18"/>
        </w:rPr>
      </w:pPr>
    </w:p>
    <w:p w:rsidR="00B05616" w:rsidRDefault="0093621E">
      <w:pPr>
        <w:spacing w:line="400" w:lineRule="exact"/>
        <w:jc w:val="center"/>
        <w:rPr>
          <w:b/>
          <w:sz w:val="28"/>
        </w:rPr>
      </w:pPr>
      <w:r>
        <w:br w:type="page"/>
      </w:r>
      <w:r>
        <w:rPr>
          <w:rFonts w:hint="eastAsia"/>
          <w:b/>
          <w:sz w:val="28"/>
        </w:rPr>
        <w:lastRenderedPageBreak/>
        <w:t>湖北省</w:t>
      </w:r>
      <w:r>
        <w:rPr>
          <w:rFonts w:hint="eastAsia"/>
          <w:b/>
          <w:sz w:val="28"/>
        </w:rPr>
        <w:t>2016</w:t>
      </w:r>
      <w:r>
        <w:rPr>
          <w:rFonts w:hint="eastAsia"/>
          <w:b/>
          <w:sz w:val="28"/>
        </w:rPr>
        <w:t>年普通高校招生网上填报志愿草表</w:t>
      </w:r>
    </w:p>
    <w:p w:rsidR="00B05616" w:rsidRDefault="0093621E">
      <w:pPr>
        <w:spacing w:line="400" w:lineRule="exact"/>
        <w:jc w:val="center"/>
        <w:rPr>
          <w:rFonts w:ascii="仿宋_GB2312" w:eastAsia="仿宋_GB2312" w:hAnsi="仿宋"/>
          <w:sz w:val="30"/>
          <w:szCs w:val="30"/>
        </w:rPr>
      </w:pPr>
      <w:r>
        <w:rPr>
          <w:rFonts w:hint="eastAsia"/>
          <w:b/>
          <w:sz w:val="24"/>
          <w:szCs w:val="24"/>
        </w:rPr>
        <w:t>志愿草表（三）——艺术类</w:t>
      </w:r>
    </w:p>
    <w:p w:rsidR="00B05616" w:rsidRDefault="0093621E">
      <w:pPr>
        <w:snapToGrid w:val="0"/>
        <w:spacing w:line="300" w:lineRule="exact"/>
        <w:jc w:val="center"/>
        <w:textAlignment w:val="baseline"/>
        <w:rPr>
          <w:rFonts w:ascii="宋体" w:hAnsi="宋体"/>
          <w:sz w:val="18"/>
        </w:rPr>
      </w:pPr>
      <w:r>
        <w:rPr>
          <w:rFonts w:ascii="宋体" w:hAnsi="宋体" w:hint="eastAsia"/>
          <w:sz w:val="18"/>
        </w:rPr>
        <w:t>（参加普通高考的考生填报艺术类院校和专业志愿，上网填报时间6月25日-6月28日）</w:t>
      </w:r>
    </w:p>
    <w:p w:rsidR="00B05616" w:rsidRDefault="0093621E">
      <w:pPr>
        <w:snapToGrid w:val="0"/>
        <w:spacing w:line="300" w:lineRule="exact"/>
        <w:textAlignment w:val="baseline"/>
        <w:rPr>
          <w:rFonts w:ascii="宋体" w:hAnsi="宋体"/>
          <w:sz w:val="18"/>
        </w:rPr>
      </w:pPr>
      <w:r>
        <w:rPr>
          <w:rFonts w:ascii="宋体" w:hAnsi="宋体" w:hint="eastAsia"/>
          <w:sz w:val="18"/>
        </w:rPr>
        <w:t xml:space="preserve">报名号：                     姓  名： </w:t>
      </w:r>
      <w:r>
        <w:rPr>
          <w:rFonts w:ascii="宋体" w:hAnsi="宋体"/>
          <w:sz w:val="18"/>
        </w:rPr>
        <w:t xml:space="preserve">     </w:t>
      </w:r>
      <w:r>
        <w:rPr>
          <w:rFonts w:ascii="宋体" w:hAnsi="宋体" w:hint="eastAsia"/>
          <w:sz w:val="18"/>
        </w:rPr>
        <w:t xml:space="preserve">             报名点： </w:t>
      </w:r>
      <w:r>
        <w:rPr>
          <w:rFonts w:ascii="宋体" w:hAnsi="宋体"/>
          <w:sz w:val="18"/>
        </w:rPr>
        <w:t xml:space="preserve">   </w:t>
      </w:r>
      <w:r>
        <w:rPr>
          <w:rFonts w:ascii="宋体" w:hAnsi="宋体" w:hint="eastAsia"/>
          <w:sz w:val="18"/>
        </w:rPr>
        <w:t xml:space="preserve">                中  学：</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795"/>
        <w:gridCol w:w="1129"/>
        <w:gridCol w:w="1129"/>
        <w:gridCol w:w="1129"/>
        <w:gridCol w:w="1129"/>
        <w:gridCol w:w="1129"/>
        <w:gridCol w:w="1129"/>
        <w:gridCol w:w="1129"/>
        <w:gridCol w:w="537"/>
      </w:tblGrid>
      <w:tr w:rsidR="00B05616">
        <w:trPr>
          <w:cantSplit/>
          <w:trHeight w:val="454"/>
          <w:jc w:val="center"/>
        </w:trPr>
        <w:tc>
          <w:tcPr>
            <w:tcW w:w="543" w:type="dxa"/>
            <w:vMerge w:val="restart"/>
            <w:vAlign w:val="center"/>
          </w:tcPr>
          <w:p w:rsidR="00B05616" w:rsidRDefault="0093621E">
            <w:pPr>
              <w:snapToGrid w:val="0"/>
              <w:spacing w:line="360" w:lineRule="exact"/>
              <w:jc w:val="center"/>
              <w:textAlignment w:val="baseline"/>
              <w:rPr>
                <w:rFonts w:ascii="宋体" w:hAnsi="宋体"/>
                <w:sz w:val="24"/>
                <w:szCs w:val="24"/>
              </w:rPr>
            </w:pPr>
            <w:r>
              <w:rPr>
                <w:rFonts w:ascii="宋体" w:hAnsi="宋体" w:hint="eastAsia"/>
                <w:sz w:val="24"/>
                <w:szCs w:val="24"/>
              </w:rPr>
              <w:t>批次</w:t>
            </w:r>
          </w:p>
        </w:tc>
        <w:tc>
          <w:tcPr>
            <w:tcW w:w="795" w:type="dxa"/>
            <w:vMerge w:val="restart"/>
            <w:vAlign w:val="center"/>
          </w:tcPr>
          <w:p w:rsidR="00B05616" w:rsidRDefault="0093621E">
            <w:pPr>
              <w:spacing w:line="200" w:lineRule="exact"/>
              <w:jc w:val="center"/>
              <w:rPr>
                <w:rFonts w:ascii="宋体" w:hAnsi="宋体"/>
                <w:sz w:val="18"/>
              </w:rPr>
            </w:pPr>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hint="eastAsia"/>
                <w:sz w:val="18"/>
              </w:rPr>
              <w:t>顺序</w:t>
            </w:r>
          </w:p>
        </w:tc>
        <w:tc>
          <w:tcPr>
            <w:tcW w:w="1129" w:type="dxa"/>
            <w:tcBorders>
              <w:bottom w:val="dashed" w:sz="4" w:space="0" w:color="auto"/>
            </w:tcBorders>
            <w:vAlign w:val="center"/>
          </w:tcPr>
          <w:p w:rsidR="00B05616" w:rsidRDefault="0093621E">
            <w:pPr>
              <w:ind w:left="1"/>
              <w:jc w:val="center"/>
              <w:rPr>
                <w:rFonts w:ascii="宋体" w:hAnsi="宋体"/>
                <w:sz w:val="18"/>
              </w:rPr>
            </w:pPr>
            <w:r>
              <w:rPr>
                <w:rFonts w:ascii="宋体" w:hAnsi="宋体" w:hint="eastAsia"/>
                <w:sz w:val="18"/>
              </w:rPr>
              <w:t>院校代号</w:t>
            </w:r>
          </w:p>
        </w:tc>
        <w:tc>
          <w:tcPr>
            <w:tcW w:w="1129" w:type="dxa"/>
            <w:tcBorders>
              <w:bottom w:val="dashed" w:sz="4" w:space="0" w:color="auto"/>
            </w:tcBorders>
            <w:vAlign w:val="center"/>
          </w:tcPr>
          <w:p w:rsidR="00B05616" w:rsidRDefault="0093621E">
            <w:pPr>
              <w:ind w:left="1"/>
              <w:jc w:val="center"/>
              <w:rPr>
                <w:rFonts w:ascii="宋体" w:hAnsi="宋体"/>
                <w:sz w:val="18"/>
              </w:rPr>
            </w:pPr>
            <w:r>
              <w:rPr>
                <w:rFonts w:ascii="宋体" w:hAnsi="宋体" w:hint="eastAsia"/>
                <w:sz w:val="18"/>
              </w:rPr>
              <w:t>专业1</w:t>
            </w:r>
          </w:p>
        </w:tc>
        <w:tc>
          <w:tcPr>
            <w:tcW w:w="1129" w:type="dxa"/>
            <w:tcBorders>
              <w:bottom w:val="dashed" w:sz="4" w:space="0" w:color="auto"/>
            </w:tcBorders>
            <w:vAlign w:val="center"/>
          </w:tcPr>
          <w:p w:rsidR="00B05616" w:rsidRDefault="0093621E">
            <w:pPr>
              <w:ind w:left="1"/>
              <w:jc w:val="center"/>
              <w:rPr>
                <w:rFonts w:ascii="宋体" w:hAnsi="宋体"/>
                <w:sz w:val="18"/>
              </w:rPr>
            </w:pPr>
            <w:r>
              <w:rPr>
                <w:rFonts w:ascii="宋体" w:hAnsi="宋体" w:hint="eastAsia"/>
                <w:sz w:val="18"/>
              </w:rPr>
              <w:t>专业2</w:t>
            </w:r>
          </w:p>
        </w:tc>
        <w:tc>
          <w:tcPr>
            <w:tcW w:w="1129" w:type="dxa"/>
            <w:tcBorders>
              <w:bottom w:val="dashed" w:sz="4" w:space="0" w:color="auto"/>
            </w:tcBorders>
            <w:vAlign w:val="center"/>
          </w:tcPr>
          <w:p w:rsidR="00B05616" w:rsidRDefault="0093621E">
            <w:pPr>
              <w:ind w:left="1"/>
              <w:jc w:val="center"/>
              <w:rPr>
                <w:rFonts w:ascii="宋体" w:hAnsi="宋体"/>
                <w:sz w:val="18"/>
              </w:rPr>
            </w:pPr>
            <w:r>
              <w:rPr>
                <w:rFonts w:ascii="宋体" w:hAnsi="宋体" w:hint="eastAsia"/>
                <w:sz w:val="18"/>
              </w:rPr>
              <w:t>专业3</w:t>
            </w:r>
          </w:p>
        </w:tc>
        <w:tc>
          <w:tcPr>
            <w:tcW w:w="1129" w:type="dxa"/>
            <w:tcBorders>
              <w:bottom w:val="dashed" w:sz="4" w:space="0" w:color="auto"/>
            </w:tcBorders>
            <w:vAlign w:val="center"/>
          </w:tcPr>
          <w:p w:rsidR="00B05616" w:rsidRDefault="0093621E">
            <w:pPr>
              <w:ind w:left="1"/>
              <w:jc w:val="center"/>
              <w:rPr>
                <w:rFonts w:ascii="宋体" w:hAnsi="宋体"/>
                <w:sz w:val="18"/>
              </w:rPr>
            </w:pPr>
            <w:r>
              <w:rPr>
                <w:rFonts w:ascii="宋体" w:hAnsi="宋体" w:hint="eastAsia"/>
                <w:sz w:val="18"/>
              </w:rPr>
              <w:t>专业4</w:t>
            </w:r>
          </w:p>
        </w:tc>
        <w:tc>
          <w:tcPr>
            <w:tcW w:w="1129" w:type="dxa"/>
            <w:tcBorders>
              <w:bottom w:val="dashed" w:sz="4" w:space="0" w:color="auto"/>
            </w:tcBorders>
            <w:vAlign w:val="center"/>
          </w:tcPr>
          <w:p w:rsidR="00B05616" w:rsidRDefault="0093621E">
            <w:pPr>
              <w:ind w:left="1"/>
              <w:jc w:val="center"/>
              <w:rPr>
                <w:rFonts w:ascii="宋体" w:hAnsi="宋体"/>
                <w:sz w:val="18"/>
              </w:rPr>
            </w:pPr>
            <w:r>
              <w:rPr>
                <w:rFonts w:ascii="宋体" w:hAnsi="宋体" w:hint="eastAsia"/>
                <w:sz w:val="18"/>
              </w:rPr>
              <w:t>专业5</w:t>
            </w:r>
          </w:p>
        </w:tc>
        <w:tc>
          <w:tcPr>
            <w:tcW w:w="1129" w:type="dxa"/>
            <w:tcBorders>
              <w:bottom w:val="dashed" w:sz="4" w:space="0" w:color="auto"/>
            </w:tcBorders>
            <w:vAlign w:val="center"/>
          </w:tcPr>
          <w:p w:rsidR="00B05616" w:rsidRDefault="0093621E">
            <w:pPr>
              <w:ind w:left="1"/>
              <w:jc w:val="center"/>
              <w:rPr>
                <w:rFonts w:ascii="宋体" w:hAnsi="宋体"/>
                <w:sz w:val="18"/>
              </w:rPr>
            </w:pPr>
            <w:r>
              <w:rPr>
                <w:rFonts w:ascii="宋体" w:hAnsi="宋体" w:hint="eastAsia"/>
                <w:sz w:val="18"/>
              </w:rPr>
              <w:t>专业6</w:t>
            </w:r>
          </w:p>
        </w:tc>
        <w:tc>
          <w:tcPr>
            <w:tcW w:w="537" w:type="dxa"/>
            <w:vMerge w:val="restart"/>
            <w:vAlign w:val="center"/>
          </w:tcPr>
          <w:p w:rsidR="00B05616" w:rsidRDefault="0093621E">
            <w:pPr>
              <w:spacing w:line="200" w:lineRule="exact"/>
              <w:jc w:val="center"/>
              <w:rPr>
                <w:rFonts w:ascii="宋体" w:hAnsi="宋体"/>
                <w:sz w:val="15"/>
              </w:rPr>
            </w:pPr>
            <w:r>
              <w:rPr>
                <w:rFonts w:ascii="宋体" w:hAnsi="宋体" w:hint="eastAsia"/>
                <w:sz w:val="15"/>
              </w:rPr>
              <w:t>服从专业调剂</w:t>
            </w:r>
          </w:p>
        </w:tc>
      </w:tr>
      <w:tr w:rsidR="00B05616">
        <w:trPr>
          <w:cantSplit/>
          <w:trHeight w:val="454"/>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ind w:left="1"/>
              <w:jc w:val="center"/>
              <w:rPr>
                <w:rFonts w:ascii="宋体" w:hAnsi="宋体"/>
                <w:sz w:val="15"/>
              </w:rPr>
            </w:pPr>
          </w:p>
        </w:tc>
        <w:tc>
          <w:tcPr>
            <w:tcW w:w="1129" w:type="dxa"/>
            <w:tcBorders>
              <w:top w:val="dashed" w:sz="4" w:space="0" w:color="auto"/>
            </w:tcBorders>
            <w:vAlign w:val="center"/>
          </w:tcPr>
          <w:p w:rsidR="00B05616" w:rsidRDefault="0093621E">
            <w:pPr>
              <w:ind w:left="1"/>
              <w:jc w:val="center"/>
              <w:rPr>
                <w:rFonts w:ascii="宋体" w:hAnsi="宋体"/>
                <w:sz w:val="18"/>
              </w:rPr>
            </w:pPr>
            <w:r>
              <w:rPr>
                <w:rFonts w:ascii="宋体" w:hAnsi="宋体" w:hint="eastAsia"/>
                <w:sz w:val="18"/>
              </w:rPr>
              <w:t>院校名称</w:t>
            </w:r>
          </w:p>
        </w:tc>
        <w:tc>
          <w:tcPr>
            <w:tcW w:w="1129" w:type="dxa"/>
            <w:tcBorders>
              <w:top w:val="dashed" w:sz="4" w:space="0" w:color="auto"/>
            </w:tcBorders>
            <w:vAlign w:val="center"/>
          </w:tcPr>
          <w:p w:rsidR="00B05616" w:rsidRDefault="0093621E">
            <w:pPr>
              <w:ind w:left="1"/>
              <w:jc w:val="center"/>
              <w:rPr>
                <w:rFonts w:ascii="宋体" w:hAnsi="宋体"/>
                <w:sz w:val="18"/>
              </w:rPr>
            </w:pPr>
            <w:r>
              <w:rPr>
                <w:rFonts w:ascii="宋体" w:hAnsi="宋体" w:hint="eastAsia"/>
                <w:sz w:val="18"/>
              </w:rPr>
              <w:t>专业名称</w:t>
            </w:r>
          </w:p>
        </w:tc>
        <w:tc>
          <w:tcPr>
            <w:tcW w:w="1129" w:type="dxa"/>
            <w:tcBorders>
              <w:top w:val="dashed" w:sz="4" w:space="0" w:color="auto"/>
            </w:tcBorders>
            <w:vAlign w:val="center"/>
          </w:tcPr>
          <w:p w:rsidR="00B05616" w:rsidRDefault="0093621E">
            <w:pPr>
              <w:ind w:left="1"/>
              <w:jc w:val="center"/>
              <w:rPr>
                <w:rFonts w:ascii="宋体" w:hAnsi="宋体"/>
                <w:sz w:val="18"/>
              </w:rPr>
            </w:pPr>
            <w:r>
              <w:rPr>
                <w:rFonts w:ascii="宋体" w:hAnsi="宋体" w:hint="eastAsia"/>
                <w:sz w:val="18"/>
              </w:rPr>
              <w:t>专业名称</w:t>
            </w:r>
          </w:p>
        </w:tc>
        <w:tc>
          <w:tcPr>
            <w:tcW w:w="1129" w:type="dxa"/>
            <w:tcBorders>
              <w:top w:val="dashed" w:sz="4" w:space="0" w:color="auto"/>
            </w:tcBorders>
            <w:vAlign w:val="center"/>
          </w:tcPr>
          <w:p w:rsidR="00B05616" w:rsidRDefault="0093621E">
            <w:pPr>
              <w:ind w:left="1"/>
              <w:jc w:val="center"/>
              <w:rPr>
                <w:rFonts w:ascii="宋体" w:hAnsi="宋体"/>
                <w:sz w:val="18"/>
              </w:rPr>
            </w:pPr>
            <w:r>
              <w:rPr>
                <w:rFonts w:ascii="宋体" w:hAnsi="宋体" w:hint="eastAsia"/>
                <w:sz w:val="18"/>
              </w:rPr>
              <w:t>专业名称</w:t>
            </w:r>
          </w:p>
        </w:tc>
        <w:tc>
          <w:tcPr>
            <w:tcW w:w="1129" w:type="dxa"/>
            <w:tcBorders>
              <w:top w:val="dashed" w:sz="4" w:space="0" w:color="auto"/>
            </w:tcBorders>
            <w:vAlign w:val="center"/>
          </w:tcPr>
          <w:p w:rsidR="00B05616" w:rsidRDefault="0093621E">
            <w:pPr>
              <w:ind w:left="1"/>
              <w:jc w:val="center"/>
              <w:rPr>
                <w:rFonts w:ascii="宋体" w:hAnsi="宋体"/>
                <w:sz w:val="18"/>
              </w:rPr>
            </w:pPr>
            <w:r>
              <w:rPr>
                <w:rFonts w:ascii="宋体" w:hAnsi="宋体" w:hint="eastAsia"/>
                <w:sz w:val="18"/>
              </w:rPr>
              <w:t>专业名称</w:t>
            </w:r>
          </w:p>
        </w:tc>
        <w:tc>
          <w:tcPr>
            <w:tcW w:w="1129" w:type="dxa"/>
            <w:tcBorders>
              <w:top w:val="dashed" w:sz="4" w:space="0" w:color="auto"/>
            </w:tcBorders>
            <w:vAlign w:val="center"/>
          </w:tcPr>
          <w:p w:rsidR="00B05616" w:rsidRDefault="0093621E">
            <w:pPr>
              <w:ind w:left="1"/>
              <w:jc w:val="center"/>
              <w:rPr>
                <w:rFonts w:ascii="宋体" w:hAnsi="宋体"/>
                <w:sz w:val="18"/>
              </w:rPr>
            </w:pPr>
            <w:r>
              <w:rPr>
                <w:rFonts w:ascii="宋体" w:hAnsi="宋体" w:hint="eastAsia"/>
                <w:sz w:val="18"/>
              </w:rPr>
              <w:t>专业名称</w:t>
            </w:r>
          </w:p>
        </w:tc>
        <w:tc>
          <w:tcPr>
            <w:tcW w:w="1129" w:type="dxa"/>
            <w:tcBorders>
              <w:top w:val="dashed" w:sz="4" w:space="0" w:color="auto"/>
            </w:tcBorders>
            <w:vAlign w:val="center"/>
          </w:tcPr>
          <w:p w:rsidR="00B05616" w:rsidRDefault="0093621E">
            <w:pPr>
              <w:ind w:left="1"/>
              <w:jc w:val="center"/>
              <w:rPr>
                <w:rFonts w:ascii="宋体" w:hAnsi="宋体"/>
                <w:sz w:val="18"/>
              </w:rPr>
            </w:pPr>
            <w:r>
              <w:rPr>
                <w:rFonts w:ascii="宋体" w:hAnsi="宋体" w:hint="eastAsia"/>
                <w:sz w:val="18"/>
              </w:rPr>
              <w:t>专业名称</w:t>
            </w:r>
          </w:p>
        </w:tc>
        <w:tc>
          <w:tcPr>
            <w:tcW w:w="537" w:type="dxa"/>
            <w:vMerge/>
            <w:vAlign w:val="center"/>
          </w:tcPr>
          <w:p w:rsidR="00B05616" w:rsidRDefault="00B05616">
            <w:pPr>
              <w:ind w:left="1"/>
              <w:jc w:val="center"/>
              <w:rPr>
                <w:rFonts w:ascii="宋体" w:hAnsi="宋体"/>
                <w:sz w:val="15"/>
              </w:rPr>
            </w:pPr>
          </w:p>
        </w:tc>
      </w:tr>
      <w:tr w:rsidR="00B05616">
        <w:trPr>
          <w:cantSplit/>
          <w:trHeight w:hRule="exact" w:val="284"/>
          <w:jc w:val="center"/>
        </w:trPr>
        <w:tc>
          <w:tcPr>
            <w:tcW w:w="543" w:type="dxa"/>
            <w:vMerge w:val="restart"/>
            <w:textDirection w:val="tbRlV"/>
            <w:vAlign w:val="center"/>
          </w:tcPr>
          <w:p w:rsidR="00B05616" w:rsidRDefault="0093621E">
            <w:pPr>
              <w:snapToGrid w:val="0"/>
              <w:spacing w:line="300" w:lineRule="exact"/>
              <w:ind w:left="113" w:right="113"/>
              <w:jc w:val="center"/>
              <w:textAlignment w:val="baseline"/>
              <w:rPr>
                <w:rFonts w:ascii="宋体" w:hAnsi="宋体"/>
                <w:sz w:val="28"/>
                <w:szCs w:val="24"/>
              </w:rPr>
            </w:pPr>
            <w:r>
              <w:rPr>
                <w:rFonts w:ascii="宋体" w:hAnsi="宋体" w:hint="eastAsia"/>
                <w:sz w:val="28"/>
                <w:szCs w:val="24"/>
              </w:rPr>
              <w:t>艺术本科（一）</w:t>
            </w:r>
          </w:p>
        </w:tc>
        <w:tc>
          <w:tcPr>
            <w:tcW w:w="9235" w:type="dxa"/>
            <w:gridSpan w:val="9"/>
            <w:vAlign w:val="center"/>
          </w:tcPr>
          <w:p w:rsidR="00B05616" w:rsidRDefault="0093621E">
            <w:pPr>
              <w:spacing w:line="240" w:lineRule="exact"/>
              <w:jc w:val="center"/>
              <w:rPr>
                <w:rFonts w:ascii="宋体" w:hAnsi="宋体"/>
                <w:sz w:val="28"/>
                <w:szCs w:val="18"/>
              </w:rPr>
            </w:pPr>
            <w:proofErr w:type="gramStart"/>
            <w:r>
              <w:rPr>
                <w:rFonts w:ascii="宋体" w:hAnsi="宋体" w:hint="eastAsia"/>
                <w:sz w:val="18"/>
                <w:szCs w:val="18"/>
              </w:rPr>
              <w:t>校考自发</w:t>
            </w:r>
            <w:proofErr w:type="gramEnd"/>
            <w:r>
              <w:rPr>
                <w:rFonts w:ascii="宋体" w:hAnsi="宋体" w:hint="eastAsia"/>
                <w:sz w:val="18"/>
                <w:szCs w:val="18"/>
              </w:rPr>
              <w:t>证类（梯度志愿模块）</w:t>
            </w:r>
          </w:p>
        </w:tc>
      </w:tr>
      <w:tr w:rsidR="00B05616">
        <w:trPr>
          <w:cantSplit/>
          <w:trHeight w:hRule="exact" w:val="255"/>
          <w:jc w:val="center"/>
        </w:trPr>
        <w:tc>
          <w:tcPr>
            <w:tcW w:w="543" w:type="dxa"/>
            <w:vMerge/>
            <w:vAlign w:val="center"/>
          </w:tcPr>
          <w:p w:rsidR="00B05616" w:rsidRDefault="00B05616">
            <w:pPr>
              <w:snapToGrid w:val="0"/>
              <w:spacing w:line="300" w:lineRule="exact"/>
              <w:textAlignment w:val="baseline"/>
              <w:rPr>
                <w:rFonts w:ascii="宋体" w:hAnsi="宋体"/>
                <w:sz w:val="28"/>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tc>
        <w:tc>
          <w:tcPr>
            <w:tcW w:w="1129" w:type="dxa"/>
            <w:tcBorders>
              <w:top w:val="single" w:sz="4" w:space="0" w:color="auto"/>
              <w:bottom w:val="dashed" w:sz="4" w:space="0" w:color="auto"/>
            </w:tcBorders>
            <w:vAlign w:val="center"/>
          </w:tcPr>
          <w:p w:rsidR="00B05616" w:rsidRDefault="00B05616">
            <w:pPr>
              <w:ind w:left="1"/>
              <w:jc w:val="center"/>
              <w:rPr>
                <w:rFonts w:ascii="宋体" w:hAnsi="宋体"/>
                <w:sz w:val="28"/>
                <w:szCs w:val="15"/>
              </w:rPr>
            </w:pPr>
          </w:p>
        </w:tc>
        <w:tc>
          <w:tcPr>
            <w:tcW w:w="1129" w:type="dxa"/>
            <w:tcBorders>
              <w:top w:val="single" w:sz="4" w:space="0" w:color="auto"/>
              <w:bottom w:val="dashed" w:sz="4" w:space="0" w:color="auto"/>
            </w:tcBorders>
            <w:vAlign w:val="center"/>
          </w:tcPr>
          <w:p w:rsidR="00B05616" w:rsidRDefault="00B05616">
            <w:pPr>
              <w:ind w:left="1"/>
              <w:jc w:val="center"/>
              <w:rPr>
                <w:rFonts w:ascii="宋体" w:hAnsi="宋体"/>
                <w:sz w:val="28"/>
                <w:szCs w:val="15"/>
              </w:rPr>
            </w:pPr>
          </w:p>
        </w:tc>
        <w:tc>
          <w:tcPr>
            <w:tcW w:w="1129" w:type="dxa"/>
            <w:tcBorders>
              <w:top w:val="single" w:sz="4" w:space="0" w:color="auto"/>
              <w:bottom w:val="dashed" w:sz="4" w:space="0" w:color="auto"/>
            </w:tcBorders>
            <w:vAlign w:val="center"/>
          </w:tcPr>
          <w:p w:rsidR="00B05616" w:rsidRDefault="00B05616">
            <w:pPr>
              <w:ind w:left="1"/>
              <w:jc w:val="center"/>
              <w:rPr>
                <w:rFonts w:ascii="宋体" w:hAnsi="宋体"/>
                <w:sz w:val="28"/>
                <w:szCs w:val="15"/>
              </w:rPr>
            </w:pPr>
          </w:p>
        </w:tc>
        <w:tc>
          <w:tcPr>
            <w:tcW w:w="1129" w:type="dxa"/>
            <w:tcBorders>
              <w:top w:val="single" w:sz="4" w:space="0" w:color="auto"/>
              <w:bottom w:val="dashed" w:sz="4" w:space="0" w:color="auto"/>
            </w:tcBorders>
            <w:vAlign w:val="center"/>
          </w:tcPr>
          <w:p w:rsidR="00B05616" w:rsidRDefault="00B05616">
            <w:pPr>
              <w:ind w:left="1"/>
              <w:jc w:val="center"/>
              <w:rPr>
                <w:rFonts w:ascii="宋体" w:hAnsi="宋体"/>
                <w:sz w:val="28"/>
                <w:szCs w:val="15"/>
              </w:rPr>
            </w:pPr>
          </w:p>
        </w:tc>
        <w:tc>
          <w:tcPr>
            <w:tcW w:w="1129" w:type="dxa"/>
            <w:tcBorders>
              <w:top w:val="single" w:sz="4" w:space="0" w:color="auto"/>
              <w:bottom w:val="dashed" w:sz="4" w:space="0" w:color="auto"/>
            </w:tcBorders>
            <w:vAlign w:val="center"/>
          </w:tcPr>
          <w:p w:rsidR="00B05616" w:rsidRDefault="00B05616">
            <w:pPr>
              <w:ind w:left="1"/>
              <w:jc w:val="center"/>
              <w:rPr>
                <w:rFonts w:ascii="宋体" w:hAnsi="宋体"/>
                <w:sz w:val="28"/>
                <w:szCs w:val="15"/>
              </w:rPr>
            </w:pPr>
          </w:p>
        </w:tc>
        <w:tc>
          <w:tcPr>
            <w:tcW w:w="1129" w:type="dxa"/>
            <w:tcBorders>
              <w:top w:val="single" w:sz="4" w:space="0" w:color="auto"/>
              <w:bottom w:val="dashed" w:sz="4" w:space="0" w:color="auto"/>
            </w:tcBorders>
            <w:vAlign w:val="center"/>
          </w:tcPr>
          <w:p w:rsidR="00B05616" w:rsidRDefault="00B05616">
            <w:pPr>
              <w:ind w:left="1"/>
              <w:jc w:val="center"/>
              <w:rPr>
                <w:rFonts w:ascii="宋体" w:hAnsi="宋体"/>
                <w:sz w:val="28"/>
                <w:szCs w:val="15"/>
              </w:rPr>
            </w:pPr>
          </w:p>
        </w:tc>
        <w:tc>
          <w:tcPr>
            <w:tcW w:w="1129" w:type="dxa"/>
            <w:tcBorders>
              <w:top w:val="single" w:sz="4" w:space="0" w:color="auto"/>
              <w:bottom w:val="dashed" w:sz="4" w:space="0" w:color="auto"/>
            </w:tcBorders>
            <w:vAlign w:val="center"/>
          </w:tcPr>
          <w:p w:rsidR="00B05616" w:rsidRDefault="00B05616">
            <w:pPr>
              <w:ind w:left="1"/>
              <w:jc w:val="center"/>
              <w:rPr>
                <w:rFonts w:ascii="宋体" w:hAnsi="宋体"/>
                <w:sz w:val="28"/>
                <w:szCs w:val="15"/>
              </w:rPr>
            </w:pPr>
          </w:p>
        </w:tc>
        <w:tc>
          <w:tcPr>
            <w:tcW w:w="537" w:type="dxa"/>
            <w:vMerge w:val="restart"/>
            <w:vAlign w:val="center"/>
          </w:tcPr>
          <w:p w:rsidR="00B05616" w:rsidRDefault="00B05616">
            <w:pPr>
              <w:ind w:left="1"/>
              <w:jc w:val="center"/>
              <w:rPr>
                <w:rFonts w:ascii="宋体" w:hAnsi="宋体"/>
                <w:sz w:val="28"/>
                <w:szCs w:val="15"/>
              </w:rPr>
            </w:pPr>
          </w:p>
        </w:tc>
      </w:tr>
      <w:tr w:rsidR="00B05616">
        <w:trPr>
          <w:cantSplit/>
          <w:trHeight w:hRule="exact" w:val="255"/>
          <w:jc w:val="center"/>
        </w:trPr>
        <w:tc>
          <w:tcPr>
            <w:tcW w:w="543" w:type="dxa"/>
            <w:vMerge/>
            <w:vAlign w:val="center"/>
          </w:tcPr>
          <w:p w:rsidR="00B05616" w:rsidRDefault="00B05616">
            <w:pPr>
              <w:snapToGrid w:val="0"/>
              <w:spacing w:line="300" w:lineRule="exact"/>
              <w:textAlignment w:val="baseline"/>
              <w:rPr>
                <w:rFonts w:ascii="宋体" w:hAnsi="宋体"/>
                <w:sz w:val="28"/>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ind w:left="1"/>
              <w:jc w:val="center"/>
              <w:rPr>
                <w:rFonts w:ascii="宋体" w:hAnsi="宋体"/>
                <w:sz w:val="28"/>
                <w:szCs w:val="15"/>
              </w:rPr>
            </w:pPr>
          </w:p>
        </w:tc>
        <w:tc>
          <w:tcPr>
            <w:tcW w:w="1129" w:type="dxa"/>
            <w:tcBorders>
              <w:top w:val="dashed" w:sz="4" w:space="0" w:color="auto"/>
              <w:bottom w:val="single" w:sz="4" w:space="0" w:color="auto"/>
            </w:tcBorders>
            <w:vAlign w:val="center"/>
          </w:tcPr>
          <w:p w:rsidR="00B05616" w:rsidRDefault="00B05616">
            <w:pPr>
              <w:ind w:left="1"/>
              <w:jc w:val="center"/>
              <w:rPr>
                <w:rFonts w:ascii="宋体" w:hAnsi="宋体"/>
                <w:sz w:val="28"/>
                <w:szCs w:val="15"/>
              </w:rPr>
            </w:pPr>
          </w:p>
        </w:tc>
        <w:tc>
          <w:tcPr>
            <w:tcW w:w="1129" w:type="dxa"/>
            <w:tcBorders>
              <w:top w:val="dashed" w:sz="4" w:space="0" w:color="auto"/>
              <w:bottom w:val="single" w:sz="4" w:space="0" w:color="auto"/>
            </w:tcBorders>
            <w:vAlign w:val="center"/>
          </w:tcPr>
          <w:p w:rsidR="00B05616" w:rsidRDefault="00B05616">
            <w:pPr>
              <w:ind w:left="1"/>
              <w:jc w:val="center"/>
              <w:rPr>
                <w:rFonts w:ascii="宋体" w:hAnsi="宋体"/>
                <w:sz w:val="28"/>
                <w:szCs w:val="15"/>
              </w:rPr>
            </w:pPr>
          </w:p>
        </w:tc>
        <w:tc>
          <w:tcPr>
            <w:tcW w:w="1129" w:type="dxa"/>
            <w:tcBorders>
              <w:top w:val="dashed" w:sz="4" w:space="0" w:color="auto"/>
              <w:bottom w:val="single" w:sz="4" w:space="0" w:color="auto"/>
            </w:tcBorders>
            <w:vAlign w:val="center"/>
          </w:tcPr>
          <w:p w:rsidR="00B05616" w:rsidRDefault="00B05616">
            <w:pPr>
              <w:ind w:left="1"/>
              <w:jc w:val="center"/>
              <w:rPr>
                <w:rFonts w:ascii="宋体" w:hAnsi="宋体"/>
                <w:sz w:val="28"/>
                <w:szCs w:val="15"/>
              </w:rPr>
            </w:pPr>
          </w:p>
        </w:tc>
        <w:tc>
          <w:tcPr>
            <w:tcW w:w="1129" w:type="dxa"/>
            <w:tcBorders>
              <w:top w:val="dashed" w:sz="4" w:space="0" w:color="auto"/>
              <w:bottom w:val="single" w:sz="4" w:space="0" w:color="auto"/>
            </w:tcBorders>
            <w:vAlign w:val="center"/>
          </w:tcPr>
          <w:p w:rsidR="00B05616" w:rsidRDefault="00B05616">
            <w:pPr>
              <w:ind w:left="1"/>
              <w:jc w:val="center"/>
              <w:rPr>
                <w:rFonts w:ascii="宋体" w:hAnsi="宋体"/>
                <w:sz w:val="28"/>
                <w:szCs w:val="15"/>
              </w:rPr>
            </w:pPr>
          </w:p>
        </w:tc>
        <w:tc>
          <w:tcPr>
            <w:tcW w:w="1129" w:type="dxa"/>
            <w:tcBorders>
              <w:top w:val="dashed" w:sz="4" w:space="0" w:color="auto"/>
              <w:bottom w:val="single" w:sz="4" w:space="0" w:color="auto"/>
            </w:tcBorders>
            <w:vAlign w:val="center"/>
          </w:tcPr>
          <w:p w:rsidR="00B05616" w:rsidRDefault="00B05616">
            <w:pPr>
              <w:ind w:left="1"/>
              <w:jc w:val="center"/>
              <w:rPr>
                <w:rFonts w:ascii="宋体" w:hAnsi="宋体"/>
                <w:sz w:val="28"/>
                <w:szCs w:val="15"/>
              </w:rPr>
            </w:pPr>
          </w:p>
        </w:tc>
        <w:tc>
          <w:tcPr>
            <w:tcW w:w="1129" w:type="dxa"/>
            <w:tcBorders>
              <w:top w:val="dashed" w:sz="4" w:space="0" w:color="auto"/>
              <w:bottom w:val="single" w:sz="4" w:space="0" w:color="auto"/>
            </w:tcBorders>
            <w:vAlign w:val="center"/>
          </w:tcPr>
          <w:p w:rsidR="00B05616" w:rsidRDefault="00B05616">
            <w:pPr>
              <w:ind w:left="1"/>
              <w:jc w:val="center"/>
              <w:rPr>
                <w:rFonts w:ascii="宋体" w:hAnsi="宋体"/>
                <w:sz w:val="28"/>
                <w:szCs w:val="15"/>
              </w:rPr>
            </w:pPr>
          </w:p>
        </w:tc>
        <w:tc>
          <w:tcPr>
            <w:tcW w:w="537" w:type="dxa"/>
            <w:vMerge/>
            <w:vAlign w:val="center"/>
          </w:tcPr>
          <w:p w:rsidR="00B05616" w:rsidRDefault="00B05616">
            <w:pPr>
              <w:ind w:left="1"/>
              <w:jc w:val="center"/>
              <w:rPr>
                <w:rFonts w:ascii="宋体" w:hAnsi="宋体"/>
                <w:sz w:val="28"/>
                <w:szCs w:val="15"/>
              </w:rPr>
            </w:pPr>
          </w:p>
        </w:tc>
      </w:tr>
      <w:tr w:rsidR="00B05616">
        <w:trPr>
          <w:cantSplit/>
          <w:trHeight w:hRule="exact" w:val="255"/>
          <w:jc w:val="center"/>
        </w:trPr>
        <w:tc>
          <w:tcPr>
            <w:tcW w:w="543" w:type="dxa"/>
            <w:vMerge/>
            <w:vAlign w:val="center"/>
          </w:tcPr>
          <w:p w:rsidR="00B05616" w:rsidRDefault="00B05616">
            <w:pPr>
              <w:snapToGrid w:val="0"/>
              <w:spacing w:line="300" w:lineRule="exact"/>
              <w:textAlignment w:val="baseline"/>
              <w:rPr>
                <w:rFonts w:ascii="宋体" w:hAnsi="宋体"/>
                <w:sz w:val="28"/>
              </w:rPr>
            </w:pPr>
          </w:p>
        </w:tc>
        <w:tc>
          <w:tcPr>
            <w:tcW w:w="795" w:type="dxa"/>
            <w:vMerge w:val="restart"/>
            <w:vAlign w:val="center"/>
          </w:tcPr>
          <w:p w:rsidR="00B05616" w:rsidRDefault="0093621E">
            <w:pPr>
              <w:spacing w:line="200" w:lineRule="exact"/>
              <w:jc w:val="center"/>
              <w:rPr>
                <w:rFonts w:ascii="宋体" w:hAnsi="宋体"/>
                <w:sz w:val="18"/>
              </w:rPr>
            </w:pPr>
            <w:r>
              <w:rPr>
                <w:rFonts w:ascii="宋体" w:hAnsi="宋体" w:hint="eastAsia"/>
                <w:sz w:val="18"/>
              </w:rPr>
              <w:t>二志愿</w:t>
            </w:r>
          </w:p>
        </w:tc>
        <w:tc>
          <w:tcPr>
            <w:tcW w:w="1129" w:type="dxa"/>
            <w:tcBorders>
              <w:top w:val="single" w:sz="4" w:space="0" w:color="auto"/>
              <w:bottom w:val="dashed" w:sz="4" w:space="0" w:color="auto"/>
            </w:tcBorders>
            <w:vAlign w:val="center"/>
          </w:tcPr>
          <w:p w:rsidR="00B05616" w:rsidRDefault="00B05616">
            <w:pPr>
              <w:ind w:left="1"/>
              <w:jc w:val="center"/>
              <w:rPr>
                <w:rFonts w:ascii="宋体" w:hAnsi="宋体"/>
                <w:sz w:val="28"/>
                <w:szCs w:val="15"/>
              </w:rPr>
            </w:pPr>
          </w:p>
        </w:tc>
        <w:tc>
          <w:tcPr>
            <w:tcW w:w="1129" w:type="dxa"/>
            <w:tcBorders>
              <w:top w:val="single" w:sz="4" w:space="0" w:color="auto"/>
              <w:bottom w:val="dashed" w:sz="4" w:space="0" w:color="auto"/>
            </w:tcBorders>
            <w:vAlign w:val="center"/>
          </w:tcPr>
          <w:p w:rsidR="00B05616" w:rsidRDefault="00B05616">
            <w:pPr>
              <w:ind w:left="1"/>
              <w:jc w:val="center"/>
              <w:rPr>
                <w:rFonts w:ascii="宋体" w:hAnsi="宋体"/>
                <w:sz w:val="28"/>
                <w:szCs w:val="15"/>
              </w:rPr>
            </w:pPr>
          </w:p>
        </w:tc>
        <w:tc>
          <w:tcPr>
            <w:tcW w:w="1129" w:type="dxa"/>
            <w:tcBorders>
              <w:top w:val="single" w:sz="4" w:space="0" w:color="auto"/>
              <w:bottom w:val="dashed" w:sz="4" w:space="0" w:color="auto"/>
            </w:tcBorders>
            <w:vAlign w:val="center"/>
          </w:tcPr>
          <w:p w:rsidR="00B05616" w:rsidRDefault="00B05616">
            <w:pPr>
              <w:ind w:left="1"/>
              <w:jc w:val="center"/>
              <w:rPr>
                <w:rFonts w:ascii="宋体" w:hAnsi="宋体"/>
                <w:sz w:val="28"/>
                <w:szCs w:val="15"/>
              </w:rPr>
            </w:pPr>
          </w:p>
        </w:tc>
        <w:tc>
          <w:tcPr>
            <w:tcW w:w="1129" w:type="dxa"/>
            <w:tcBorders>
              <w:top w:val="single" w:sz="4" w:space="0" w:color="auto"/>
              <w:bottom w:val="dashed" w:sz="4" w:space="0" w:color="auto"/>
            </w:tcBorders>
            <w:vAlign w:val="center"/>
          </w:tcPr>
          <w:p w:rsidR="00B05616" w:rsidRDefault="00B05616">
            <w:pPr>
              <w:ind w:left="1"/>
              <w:jc w:val="center"/>
              <w:rPr>
                <w:rFonts w:ascii="宋体" w:hAnsi="宋体"/>
                <w:sz w:val="28"/>
                <w:szCs w:val="15"/>
              </w:rPr>
            </w:pPr>
          </w:p>
        </w:tc>
        <w:tc>
          <w:tcPr>
            <w:tcW w:w="1129" w:type="dxa"/>
            <w:tcBorders>
              <w:top w:val="single" w:sz="4" w:space="0" w:color="auto"/>
              <w:bottom w:val="dashed" w:sz="4" w:space="0" w:color="auto"/>
            </w:tcBorders>
            <w:vAlign w:val="center"/>
          </w:tcPr>
          <w:p w:rsidR="00B05616" w:rsidRDefault="00B05616">
            <w:pPr>
              <w:ind w:left="1"/>
              <w:jc w:val="center"/>
              <w:rPr>
                <w:rFonts w:ascii="宋体" w:hAnsi="宋体"/>
                <w:sz w:val="28"/>
                <w:szCs w:val="15"/>
              </w:rPr>
            </w:pPr>
          </w:p>
        </w:tc>
        <w:tc>
          <w:tcPr>
            <w:tcW w:w="1129" w:type="dxa"/>
            <w:tcBorders>
              <w:top w:val="single" w:sz="4" w:space="0" w:color="auto"/>
              <w:bottom w:val="dashed" w:sz="4" w:space="0" w:color="auto"/>
            </w:tcBorders>
            <w:vAlign w:val="center"/>
          </w:tcPr>
          <w:p w:rsidR="00B05616" w:rsidRDefault="00B05616">
            <w:pPr>
              <w:ind w:left="1"/>
              <w:jc w:val="center"/>
              <w:rPr>
                <w:rFonts w:ascii="宋体" w:hAnsi="宋体"/>
                <w:sz w:val="28"/>
                <w:szCs w:val="15"/>
              </w:rPr>
            </w:pPr>
          </w:p>
        </w:tc>
        <w:tc>
          <w:tcPr>
            <w:tcW w:w="1129" w:type="dxa"/>
            <w:tcBorders>
              <w:top w:val="single" w:sz="4" w:space="0" w:color="auto"/>
              <w:bottom w:val="dashed" w:sz="4" w:space="0" w:color="auto"/>
            </w:tcBorders>
            <w:vAlign w:val="center"/>
          </w:tcPr>
          <w:p w:rsidR="00B05616" w:rsidRDefault="00B05616">
            <w:pPr>
              <w:ind w:left="1"/>
              <w:jc w:val="center"/>
              <w:rPr>
                <w:rFonts w:ascii="宋体" w:hAnsi="宋体"/>
                <w:sz w:val="28"/>
                <w:szCs w:val="15"/>
              </w:rPr>
            </w:pPr>
          </w:p>
        </w:tc>
        <w:tc>
          <w:tcPr>
            <w:tcW w:w="537" w:type="dxa"/>
            <w:vMerge w:val="restart"/>
            <w:vAlign w:val="center"/>
          </w:tcPr>
          <w:p w:rsidR="00B05616" w:rsidRDefault="00B05616">
            <w:pPr>
              <w:ind w:left="1"/>
              <w:jc w:val="center"/>
              <w:rPr>
                <w:rFonts w:ascii="宋体" w:hAnsi="宋体"/>
                <w:sz w:val="28"/>
                <w:szCs w:val="15"/>
              </w:rPr>
            </w:pPr>
          </w:p>
        </w:tc>
      </w:tr>
      <w:tr w:rsidR="00B05616">
        <w:trPr>
          <w:cantSplit/>
          <w:trHeight w:hRule="exact" w:val="255"/>
          <w:jc w:val="center"/>
        </w:trPr>
        <w:tc>
          <w:tcPr>
            <w:tcW w:w="543" w:type="dxa"/>
            <w:vMerge/>
            <w:vAlign w:val="center"/>
          </w:tcPr>
          <w:p w:rsidR="00B05616" w:rsidRDefault="00B05616">
            <w:pPr>
              <w:snapToGrid w:val="0"/>
              <w:spacing w:line="300" w:lineRule="exact"/>
              <w:textAlignment w:val="baseline"/>
              <w:rPr>
                <w:rFonts w:ascii="宋体" w:hAnsi="宋体"/>
                <w:sz w:val="28"/>
              </w:rPr>
            </w:pPr>
          </w:p>
        </w:tc>
        <w:tc>
          <w:tcPr>
            <w:tcW w:w="795" w:type="dxa"/>
            <w:vMerge/>
            <w:vAlign w:val="center"/>
          </w:tcPr>
          <w:p w:rsidR="00B05616" w:rsidRDefault="00B05616">
            <w:pPr>
              <w:ind w:left="1"/>
              <w:jc w:val="center"/>
              <w:rPr>
                <w:rFonts w:ascii="宋体" w:hAnsi="宋体"/>
                <w:sz w:val="28"/>
              </w:rPr>
            </w:pPr>
          </w:p>
        </w:tc>
        <w:tc>
          <w:tcPr>
            <w:tcW w:w="1129" w:type="dxa"/>
            <w:tcBorders>
              <w:top w:val="dashed" w:sz="4" w:space="0" w:color="auto"/>
            </w:tcBorders>
            <w:vAlign w:val="center"/>
          </w:tcPr>
          <w:p w:rsidR="00B05616" w:rsidRDefault="00B05616">
            <w:pPr>
              <w:ind w:left="1"/>
              <w:jc w:val="center"/>
              <w:rPr>
                <w:rFonts w:ascii="宋体" w:hAnsi="宋体"/>
                <w:sz w:val="28"/>
                <w:szCs w:val="15"/>
              </w:rPr>
            </w:pPr>
          </w:p>
        </w:tc>
        <w:tc>
          <w:tcPr>
            <w:tcW w:w="1129" w:type="dxa"/>
            <w:tcBorders>
              <w:top w:val="dashed" w:sz="4" w:space="0" w:color="auto"/>
            </w:tcBorders>
            <w:vAlign w:val="center"/>
          </w:tcPr>
          <w:p w:rsidR="00B05616" w:rsidRDefault="00B05616">
            <w:pPr>
              <w:ind w:left="1"/>
              <w:jc w:val="center"/>
              <w:rPr>
                <w:rFonts w:ascii="宋体" w:hAnsi="宋体"/>
                <w:sz w:val="28"/>
                <w:szCs w:val="15"/>
              </w:rPr>
            </w:pPr>
          </w:p>
        </w:tc>
        <w:tc>
          <w:tcPr>
            <w:tcW w:w="1129" w:type="dxa"/>
            <w:tcBorders>
              <w:top w:val="dashed" w:sz="4" w:space="0" w:color="auto"/>
            </w:tcBorders>
            <w:vAlign w:val="center"/>
          </w:tcPr>
          <w:p w:rsidR="00B05616" w:rsidRDefault="00B05616">
            <w:pPr>
              <w:ind w:left="1"/>
              <w:jc w:val="center"/>
              <w:rPr>
                <w:rFonts w:ascii="宋体" w:hAnsi="宋体"/>
                <w:sz w:val="28"/>
                <w:szCs w:val="15"/>
              </w:rPr>
            </w:pPr>
          </w:p>
        </w:tc>
        <w:tc>
          <w:tcPr>
            <w:tcW w:w="1129" w:type="dxa"/>
            <w:tcBorders>
              <w:top w:val="dashed" w:sz="4" w:space="0" w:color="auto"/>
            </w:tcBorders>
            <w:vAlign w:val="center"/>
          </w:tcPr>
          <w:p w:rsidR="00B05616" w:rsidRDefault="00B05616">
            <w:pPr>
              <w:ind w:left="1"/>
              <w:jc w:val="center"/>
              <w:rPr>
                <w:rFonts w:ascii="宋体" w:hAnsi="宋体"/>
                <w:sz w:val="28"/>
                <w:szCs w:val="15"/>
              </w:rPr>
            </w:pPr>
          </w:p>
        </w:tc>
        <w:tc>
          <w:tcPr>
            <w:tcW w:w="1129" w:type="dxa"/>
            <w:tcBorders>
              <w:top w:val="dashed" w:sz="4" w:space="0" w:color="auto"/>
            </w:tcBorders>
            <w:vAlign w:val="center"/>
          </w:tcPr>
          <w:p w:rsidR="00B05616" w:rsidRDefault="00B05616">
            <w:pPr>
              <w:ind w:left="1"/>
              <w:jc w:val="center"/>
              <w:rPr>
                <w:rFonts w:ascii="宋体" w:hAnsi="宋体"/>
                <w:sz w:val="28"/>
                <w:szCs w:val="15"/>
              </w:rPr>
            </w:pPr>
          </w:p>
        </w:tc>
        <w:tc>
          <w:tcPr>
            <w:tcW w:w="1129" w:type="dxa"/>
            <w:tcBorders>
              <w:top w:val="dashed" w:sz="4" w:space="0" w:color="auto"/>
            </w:tcBorders>
            <w:vAlign w:val="center"/>
          </w:tcPr>
          <w:p w:rsidR="00B05616" w:rsidRDefault="00B05616">
            <w:pPr>
              <w:ind w:left="1"/>
              <w:jc w:val="center"/>
              <w:rPr>
                <w:rFonts w:ascii="宋体" w:hAnsi="宋体"/>
                <w:sz w:val="28"/>
                <w:szCs w:val="15"/>
              </w:rPr>
            </w:pPr>
          </w:p>
        </w:tc>
        <w:tc>
          <w:tcPr>
            <w:tcW w:w="1129" w:type="dxa"/>
            <w:tcBorders>
              <w:top w:val="dashed" w:sz="4" w:space="0" w:color="auto"/>
            </w:tcBorders>
            <w:vAlign w:val="center"/>
          </w:tcPr>
          <w:p w:rsidR="00B05616" w:rsidRDefault="00B05616">
            <w:pPr>
              <w:ind w:left="1"/>
              <w:jc w:val="center"/>
              <w:rPr>
                <w:rFonts w:ascii="宋体" w:hAnsi="宋体"/>
                <w:sz w:val="28"/>
                <w:szCs w:val="15"/>
              </w:rPr>
            </w:pPr>
          </w:p>
        </w:tc>
        <w:tc>
          <w:tcPr>
            <w:tcW w:w="537" w:type="dxa"/>
            <w:vMerge/>
            <w:vAlign w:val="center"/>
          </w:tcPr>
          <w:p w:rsidR="00B05616" w:rsidRDefault="00B05616">
            <w:pPr>
              <w:ind w:left="1"/>
              <w:jc w:val="center"/>
              <w:rPr>
                <w:rFonts w:ascii="宋体" w:hAnsi="宋体"/>
                <w:sz w:val="28"/>
                <w:szCs w:val="15"/>
              </w:rPr>
            </w:pPr>
          </w:p>
        </w:tc>
      </w:tr>
      <w:tr w:rsidR="00B05616">
        <w:trPr>
          <w:cantSplit/>
          <w:trHeight w:hRule="exact" w:val="284"/>
          <w:jc w:val="center"/>
        </w:trPr>
        <w:tc>
          <w:tcPr>
            <w:tcW w:w="543" w:type="dxa"/>
            <w:vMerge/>
            <w:vAlign w:val="center"/>
          </w:tcPr>
          <w:p w:rsidR="00B05616" w:rsidRDefault="00B05616">
            <w:pPr>
              <w:snapToGrid w:val="0"/>
              <w:spacing w:line="300" w:lineRule="exact"/>
              <w:textAlignment w:val="baseline"/>
              <w:rPr>
                <w:rFonts w:ascii="宋体" w:hAnsi="宋体"/>
                <w:sz w:val="24"/>
                <w:szCs w:val="24"/>
              </w:rPr>
            </w:pPr>
          </w:p>
        </w:tc>
        <w:tc>
          <w:tcPr>
            <w:tcW w:w="9235" w:type="dxa"/>
            <w:gridSpan w:val="9"/>
            <w:vAlign w:val="center"/>
          </w:tcPr>
          <w:p w:rsidR="00B05616" w:rsidRDefault="0093621E">
            <w:pPr>
              <w:spacing w:line="240" w:lineRule="exact"/>
              <w:jc w:val="center"/>
              <w:rPr>
                <w:rFonts w:ascii="宋体" w:hAnsi="宋体"/>
                <w:sz w:val="18"/>
                <w:szCs w:val="18"/>
              </w:rPr>
            </w:pPr>
            <w:r>
              <w:rPr>
                <w:rFonts w:ascii="宋体" w:hAnsi="宋体" w:hint="eastAsia"/>
                <w:sz w:val="18"/>
                <w:szCs w:val="18"/>
              </w:rPr>
              <w:t>统考类（平行志愿模块）</w:t>
            </w: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(1)</w:t>
            </w: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537" w:type="dxa"/>
            <w:vMerge w:val="restart"/>
            <w:vAlign w:val="center"/>
          </w:tcPr>
          <w:p w:rsidR="00B05616" w:rsidRDefault="00B05616">
            <w:pPr>
              <w:spacing w:line="20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537" w:type="dxa"/>
            <w:vMerge/>
            <w:vAlign w:val="center"/>
          </w:tcPr>
          <w:p w:rsidR="00B05616" w:rsidRDefault="00B05616">
            <w:pPr>
              <w:spacing w:line="20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2</w:t>
            </w:r>
            <w:r>
              <w:rPr>
                <w:rFonts w:ascii="宋体" w:hAnsi="宋体"/>
                <w:sz w:val="18"/>
              </w:rPr>
              <w:t>)</w:t>
            </w: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537" w:type="dxa"/>
            <w:vMerge w:val="restart"/>
            <w:vAlign w:val="center"/>
          </w:tcPr>
          <w:p w:rsidR="00B05616" w:rsidRDefault="00B05616">
            <w:pPr>
              <w:spacing w:line="20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537" w:type="dxa"/>
            <w:vMerge/>
            <w:vAlign w:val="center"/>
          </w:tcPr>
          <w:p w:rsidR="00B05616" w:rsidRDefault="00B05616">
            <w:pPr>
              <w:spacing w:line="20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3</w:t>
            </w:r>
            <w:r>
              <w:rPr>
                <w:rFonts w:ascii="宋体" w:hAnsi="宋体"/>
                <w:sz w:val="18"/>
              </w:rPr>
              <w:t>)</w:t>
            </w: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537" w:type="dxa"/>
            <w:vMerge w:val="restart"/>
            <w:vAlign w:val="center"/>
          </w:tcPr>
          <w:p w:rsidR="00B05616" w:rsidRDefault="00B05616">
            <w:pPr>
              <w:spacing w:line="20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537" w:type="dxa"/>
            <w:vMerge/>
            <w:vAlign w:val="center"/>
          </w:tcPr>
          <w:p w:rsidR="00B05616" w:rsidRDefault="00B05616">
            <w:pPr>
              <w:spacing w:line="20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4</w:t>
            </w:r>
            <w:r>
              <w:rPr>
                <w:rFonts w:ascii="宋体" w:hAnsi="宋体"/>
                <w:sz w:val="18"/>
              </w:rPr>
              <w:t>)</w:t>
            </w: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537" w:type="dxa"/>
            <w:vMerge w:val="restart"/>
            <w:vAlign w:val="center"/>
          </w:tcPr>
          <w:p w:rsidR="00B05616" w:rsidRDefault="00B05616">
            <w:pPr>
              <w:spacing w:line="20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37" w:type="dxa"/>
            <w:vMerge/>
            <w:vAlign w:val="center"/>
          </w:tcPr>
          <w:p w:rsidR="00B05616" w:rsidRDefault="00B05616">
            <w:pPr>
              <w:spacing w:line="20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5</w:t>
            </w:r>
            <w:r>
              <w:rPr>
                <w:rFonts w:ascii="宋体" w:hAnsi="宋体"/>
                <w:sz w:val="18"/>
              </w:rPr>
              <w:t>)</w:t>
            </w: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37" w:type="dxa"/>
            <w:vMerge w:val="restart"/>
            <w:vAlign w:val="center"/>
          </w:tcPr>
          <w:p w:rsidR="00B05616" w:rsidRDefault="00B05616">
            <w:pPr>
              <w:spacing w:line="20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tcBorders>
            <w:vAlign w:val="center"/>
          </w:tcPr>
          <w:p w:rsidR="00B05616" w:rsidRDefault="00B05616">
            <w:pPr>
              <w:spacing w:line="200" w:lineRule="exact"/>
              <w:jc w:val="center"/>
              <w:rPr>
                <w:rFonts w:ascii="宋体" w:hAnsi="宋体"/>
                <w:sz w:val="15"/>
              </w:rPr>
            </w:pPr>
          </w:p>
        </w:tc>
        <w:tc>
          <w:tcPr>
            <w:tcW w:w="537" w:type="dxa"/>
            <w:vMerge/>
            <w:vAlign w:val="center"/>
          </w:tcPr>
          <w:p w:rsidR="00B05616" w:rsidRDefault="00B05616">
            <w:pPr>
              <w:spacing w:line="20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6</w:t>
            </w:r>
            <w:r>
              <w:rPr>
                <w:rFonts w:ascii="宋体" w:hAnsi="宋体"/>
                <w:sz w:val="18"/>
              </w:rPr>
              <w:t>)</w:t>
            </w: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bottom w:val="dashed" w:sz="4" w:space="0" w:color="auto"/>
            </w:tcBorders>
            <w:vAlign w:val="center"/>
          </w:tcPr>
          <w:p w:rsidR="00B05616" w:rsidRDefault="00B05616">
            <w:pPr>
              <w:spacing w:line="200" w:lineRule="exact"/>
              <w:jc w:val="center"/>
              <w:rPr>
                <w:rFonts w:ascii="宋体" w:hAnsi="宋体"/>
                <w:sz w:val="15"/>
              </w:rPr>
            </w:pPr>
          </w:p>
        </w:tc>
        <w:tc>
          <w:tcPr>
            <w:tcW w:w="537" w:type="dxa"/>
            <w:vMerge w:val="restart"/>
            <w:vAlign w:val="center"/>
          </w:tcPr>
          <w:p w:rsidR="00B05616" w:rsidRDefault="00B05616">
            <w:pPr>
              <w:spacing w:line="20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37" w:type="dxa"/>
            <w:vMerge/>
            <w:tcBorders>
              <w:bottom w:val="single" w:sz="4" w:space="0" w:color="auto"/>
            </w:tcBorders>
            <w:vAlign w:val="center"/>
          </w:tcPr>
          <w:p w:rsidR="00B05616" w:rsidRDefault="00B05616">
            <w:pPr>
              <w:spacing w:line="200" w:lineRule="exact"/>
              <w:jc w:val="center"/>
              <w:rPr>
                <w:rFonts w:ascii="宋体" w:hAnsi="宋体"/>
                <w:sz w:val="15"/>
              </w:rPr>
            </w:pPr>
          </w:p>
        </w:tc>
      </w:tr>
      <w:tr w:rsidR="00B05616">
        <w:trPr>
          <w:cantSplit/>
          <w:trHeight w:hRule="exact" w:val="255"/>
          <w:jc w:val="center"/>
        </w:trPr>
        <w:tc>
          <w:tcPr>
            <w:tcW w:w="543" w:type="dxa"/>
            <w:vMerge w:val="restart"/>
            <w:textDirection w:val="tbRlV"/>
            <w:vAlign w:val="center"/>
          </w:tcPr>
          <w:p w:rsidR="00B05616" w:rsidRDefault="0093621E">
            <w:pPr>
              <w:snapToGrid w:val="0"/>
              <w:spacing w:line="300" w:lineRule="exact"/>
              <w:ind w:left="113" w:right="113"/>
              <w:jc w:val="center"/>
              <w:textAlignment w:val="baseline"/>
              <w:rPr>
                <w:rFonts w:ascii="宋体" w:hAnsi="宋体"/>
                <w:sz w:val="24"/>
                <w:szCs w:val="24"/>
              </w:rPr>
            </w:pPr>
            <w:r>
              <w:rPr>
                <w:rFonts w:ascii="宋体" w:hAnsi="宋体" w:hint="eastAsia"/>
                <w:sz w:val="24"/>
                <w:szCs w:val="24"/>
              </w:rPr>
              <w:t>艺术本科（二）</w:t>
            </w: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(1)</w:t>
            </w: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37"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37" w:type="dxa"/>
            <w:vMerge/>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2</w:t>
            </w:r>
            <w:r>
              <w:rPr>
                <w:rFonts w:ascii="宋体" w:hAnsi="宋体"/>
                <w:sz w:val="18"/>
              </w:rPr>
              <w:t>)</w:t>
            </w: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37"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37" w:type="dxa"/>
            <w:vMerge/>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Cs w:val="21"/>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3</w:t>
            </w:r>
            <w:r>
              <w:rPr>
                <w:rFonts w:ascii="宋体" w:hAnsi="宋体"/>
                <w:sz w:val="18"/>
              </w:rPr>
              <w:t>)</w:t>
            </w:r>
          </w:p>
        </w:tc>
        <w:tc>
          <w:tcPr>
            <w:tcW w:w="1129" w:type="dxa"/>
            <w:tcBorders>
              <w:bottom w:val="dashed" w:sz="4" w:space="0" w:color="auto"/>
            </w:tcBorders>
            <w:vAlign w:val="center"/>
          </w:tcPr>
          <w:p w:rsidR="00B05616" w:rsidRDefault="00B05616">
            <w:pPr>
              <w:spacing w:line="200" w:lineRule="exact"/>
              <w:jc w:val="center"/>
              <w:rPr>
                <w:rFonts w:ascii="宋体" w:hAnsi="宋体"/>
                <w:szCs w:val="21"/>
              </w:rPr>
            </w:pPr>
          </w:p>
        </w:tc>
        <w:tc>
          <w:tcPr>
            <w:tcW w:w="1129" w:type="dxa"/>
            <w:tcBorders>
              <w:bottom w:val="dashed" w:sz="4" w:space="0" w:color="auto"/>
            </w:tcBorders>
            <w:vAlign w:val="center"/>
          </w:tcPr>
          <w:p w:rsidR="00B05616" w:rsidRDefault="00B05616">
            <w:pPr>
              <w:spacing w:line="200" w:lineRule="exact"/>
              <w:jc w:val="center"/>
              <w:rPr>
                <w:rFonts w:ascii="宋体" w:hAnsi="宋体"/>
                <w:szCs w:val="21"/>
              </w:rPr>
            </w:pPr>
          </w:p>
        </w:tc>
        <w:tc>
          <w:tcPr>
            <w:tcW w:w="1129" w:type="dxa"/>
            <w:tcBorders>
              <w:bottom w:val="dashed" w:sz="4" w:space="0" w:color="auto"/>
            </w:tcBorders>
            <w:vAlign w:val="center"/>
          </w:tcPr>
          <w:p w:rsidR="00B05616" w:rsidRDefault="00B05616">
            <w:pPr>
              <w:spacing w:line="200" w:lineRule="exact"/>
              <w:jc w:val="center"/>
              <w:rPr>
                <w:rFonts w:ascii="宋体" w:hAnsi="宋体"/>
                <w:szCs w:val="21"/>
              </w:rPr>
            </w:pPr>
          </w:p>
        </w:tc>
        <w:tc>
          <w:tcPr>
            <w:tcW w:w="1129" w:type="dxa"/>
            <w:tcBorders>
              <w:bottom w:val="dashed" w:sz="4" w:space="0" w:color="auto"/>
            </w:tcBorders>
            <w:vAlign w:val="center"/>
          </w:tcPr>
          <w:p w:rsidR="00B05616" w:rsidRDefault="00B05616">
            <w:pPr>
              <w:spacing w:line="200" w:lineRule="exact"/>
              <w:jc w:val="center"/>
              <w:rPr>
                <w:rFonts w:ascii="宋体" w:hAnsi="宋体"/>
                <w:szCs w:val="21"/>
              </w:rPr>
            </w:pPr>
          </w:p>
        </w:tc>
        <w:tc>
          <w:tcPr>
            <w:tcW w:w="1129" w:type="dxa"/>
            <w:tcBorders>
              <w:bottom w:val="dashed" w:sz="4" w:space="0" w:color="auto"/>
            </w:tcBorders>
            <w:vAlign w:val="center"/>
          </w:tcPr>
          <w:p w:rsidR="00B05616" w:rsidRDefault="00B05616">
            <w:pPr>
              <w:spacing w:line="200" w:lineRule="exact"/>
              <w:jc w:val="center"/>
              <w:rPr>
                <w:rFonts w:ascii="宋体" w:hAnsi="宋体"/>
                <w:szCs w:val="21"/>
              </w:rPr>
            </w:pPr>
          </w:p>
        </w:tc>
        <w:tc>
          <w:tcPr>
            <w:tcW w:w="1129" w:type="dxa"/>
            <w:tcBorders>
              <w:bottom w:val="dashed" w:sz="4" w:space="0" w:color="auto"/>
            </w:tcBorders>
            <w:vAlign w:val="center"/>
          </w:tcPr>
          <w:p w:rsidR="00B05616" w:rsidRDefault="00B05616">
            <w:pPr>
              <w:spacing w:line="200" w:lineRule="exact"/>
              <w:jc w:val="center"/>
              <w:rPr>
                <w:rFonts w:ascii="宋体" w:hAnsi="宋体"/>
                <w:szCs w:val="21"/>
              </w:rPr>
            </w:pPr>
          </w:p>
        </w:tc>
        <w:tc>
          <w:tcPr>
            <w:tcW w:w="1129" w:type="dxa"/>
            <w:tcBorders>
              <w:bottom w:val="dashed" w:sz="4" w:space="0" w:color="auto"/>
            </w:tcBorders>
            <w:vAlign w:val="center"/>
          </w:tcPr>
          <w:p w:rsidR="00B05616" w:rsidRDefault="00B05616">
            <w:pPr>
              <w:spacing w:line="200" w:lineRule="exact"/>
              <w:jc w:val="center"/>
              <w:rPr>
                <w:rFonts w:ascii="宋体" w:hAnsi="宋体"/>
                <w:szCs w:val="21"/>
              </w:rPr>
            </w:pPr>
          </w:p>
        </w:tc>
        <w:tc>
          <w:tcPr>
            <w:tcW w:w="537" w:type="dxa"/>
            <w:vMerge w:val="restart"/>
            <w:vAlign w:val="center"/>
          </w:tcPr>
          <w:p w:rsidR="00B05616" w:rsidRDefault="00B05616">
            <w:pPr>
              <w:spacing w:line="200" w:lineRule="exact"/>
              <w:jc w:val="center"/>
              <w:rPr>
                <w:rFonts w:ascii="宋体" w:hAnsi="宋体"/>
                <w:szCs w:val="21"/>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Cs w:val="21"/>
              </w:rPr>
            </w:pPr>
          </w:p>
        </w:tc>
        <w:tc>
          <w:tcPr>
            <w:tcW w:w="795" w:type="dxa"/>
            <w:vMerge/>
            <w:vAlign w:val="center"/>
          </w:tcPr>
          <w:p w:rsidR="00B05616" w:rsidRDefault="00B05616">
            <w:pPr>
              <w:spacing w:line="200" w:lineRule="exact"/>
              <w:jc w:val="center"/>
              <w:rPr>
                <w:rFonts w:ascii="宋体" w:hAnsi="宋体"/>
                <w:szCs w:val="21"/>
              </w:rPr>
            </w:pPr>
          </w:p>
        </w:tc>
        <w:tc>
          <w:tcPr>
            <w:tcW w:w="1129" w:type="dxa"/>
            <w:tcBorders>
              <w:top w:val="dashed" w:sz="4" w:space="0" w:color="auto"/>
            </w:tcBorders>
            <w:vAlign w:val="center"/>
          </w:tcPr>
          <w:p w:rsidR="00B05616" w:rsidRDefault="00B05616">
            <w:pPr>
              <w:spacing w:line="200" w:lineRule="exact"/>
              <w:jc w:val="center"/>
              <w:rPr>
                <w:rFonts w:ascii="宋体" w:hAnsi="宋体"/>
                <w:szCs w:val="21"/>
              </w:rPr>
            </w:pPr>
          </w:p>
        </w:tc>
        <w:tc>
          <w:tcPr>
            <w:tcW w:w="1129" w:type="dxa"/>
            <w:tcBorders>
              <w:top w:val="dashed" w:sz="4" w:space="0" w:color="auto"/>
            </w:tcBorders>
            <w:vAlign w:val="center"/>
          </w:tcPr>
          <w:p w:rsidR="00B05616" w:rsidRDefault="00B05616">
            <w:pPr>
              <w:spacing w:line="200" w:lineRule="exact"/>
              <w:jc w:val="center"/>
              <w:rPr>
                <w:rFonts w:ascii="宋体" w:hAnsi="宋体"/>
                <w:szCs w:val="21"/>
              </w:rPr>
            </w:pPr>
          </w:p>
        </w:tc>
        <w:tc>
          <w:tcPr>
            <w:tcW w:w="1129" w:type="dxa"/>
            <w:tcBorders>
              <w:top w:val="dashed" w:sz="4" w:space="0" w:color="auto"/>
            </w:tcBorders>
            <w:vAlign w:val="center"/>
          </w:tcPr>
          <w:p w:rsidR="00B05616" w:rsidRDefault="00B05616">
            <w:pPr>
              <w:spacing w:line="200" w:lineRule="exact"/>
              <w:jc w:val="center"/>
              <w:rPr>
                <w:rFonts w:ascii="宋体" w:hAnsi="宋体"/>
                <w:szCs w:val="21"/>
              </w:rPr>
            </w:pPr>
          </w:p>
        </w:tc>
        <w:tc>
          <w:tcPr>
            <w:tcW w:w="1129" w:type="dxa"/>
            <w:tcBorders>
              <w:top w:val="dashed" w:sz="4" w:space="0" w:color="auto"/>
            </w:tcBorders>
            <w:vAlign w:val="center"/>
          </w:tcPr>
          <w:p w:rsidR="00B05616" w:rsidRDefault="00B05616">
            <w:pPr>
              <w:spacing w:line="200" w:lineRule="exact"/>
              <w:jc w:val="center"/>
              <w:rPr>
                <w:rFonts w:ascii="宋体" w:hAnsi="宋体"/>
                <w:szCs w:val="21"/>
              </w:rPr>
            </w:pPr>
          </w:p>
        </w:tc>
        <w:tc>
          <w:tcPr>
            <w:tcW w:w="1129" w:type="dxa"/>
            <w:tcBorders>
              <w:top w:val="dashed" w:sz="4" w:space="0" w:color="auto"/>
            </w:tcBorders>
            <w:vAlign w:val="center"/>
          </w:tcPr>
          <w:p w:rsidR="00B05616" w:rsidRDefault="00B05616">
            <w:pPr>
              <w:spacing w:line="200" w:lineRule="exact"/>
              <w:jc w:val="center"/>
              <w:rPr>
                <w:rFonts w:ascii="宋体" w:hAnsi="宋体"/>
                <w:szCs w:val="21"/>
              </w:rPr>
            </w:pPr>
          </w:p>
        </w:tc>
        <w:tc>
          <w:tcPr>
            <w:tcW w:w="1129" w:type="dxa"/>
            <w:tcBorders>
              <w:top w:val="dashed" w:sz="4" w:space="0" w:color="auto"/>
            </w:tcBorders>
            <w:vAlign w:val="center"/>
          </w:tcPr>
          <w:p w:rsidR="00B05616" w:rsidRDefault="00B05616">
            <w:pPr>
              <w:spacing w:line="200" w:lineRule="exact"/>
              <w:jc w:val="center"/>
              <w:rPr>
                <w:rFonts w:ascii="宋体" w:hAnsi="宋体"/>
                <w:szCs w:val="21"/>
              </w:rPr>
            </w:pPr>
          </w:p>
        </w:tc>
        <w:tc>
          <w:tcPr>
            <w:tcW w:w="1129" w:type="dxa"/>
            <w:tcBorders>
              <w:top w:val="dashed" w:sz="4" w:space="0" w:color="auto"/>
            </w:tcBorders>
            <w:vAlign w:val="center"/>
          </w:tcPr>
          <w:p w:rsidR="00B05616" w:rsidRDefault="00B05616">
            <w:pPr>
              <w:spacing w:line="200" w:lineRule="exact"/>
              <w:jc w:val="center"/>
              <w:rPr>
                <w:rFonts w:ascii="宋体" w:hAnsi="宋体"/>
                <w:szCs w:val="21"/>
              </w:rPr>
            </w:pPr>
          </w:p>
        </w:tc>
        <w:tc>
          <w:tcPr>
            <w:tcW w:w="537" w:type="dxa"/>
            <w:vMerge/>
            <w:vAlign w:val="center"/>
          </w:tcPr>
          <w:p w:rsidR="00B05616" w:rsidRDefault="00B05616">
            <w:pPr>
              <w:spacing w:line="200" w:lineRule="exact"/>
              <w:jc w:val="center"/>
              <w:rPr>
                <w:rFonts w:ascii="宋体" w:hAnsi="宋体"/>
                <w:szCs w:val="21"/>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4</w:t>
            </w:r>
            <w:r>
              <w:rPr>
                <w:rFonts w:ascii="宋体" w:hAnsi="宋体"/>
                <w:sz w:val="18"/>
              </w:rPr>
              <w:t>)</w:t>
            </w: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537"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537" w:type="dxa"/>
            <w:vMerge/>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5</w:t>
            </w:r>
            <w:r>
              <w:rPr>
                <w:rFonts w:ascii="宋体" w:hAnsi="宋体"/>
                <w:sz w:val="18"/>
              </w:rPr>
              <w:t>)</w:t>
            </w: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537"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537" w:type="dxa"/>
            <w:vMerge/>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6</w:t>
            </w:r>
            <w:r>
              <w:rPr>
                <w:rFonts w:ascii="宋体" w:hAnsi="宋体"/>
                <w:sz w:val="18"/>
              </w:rPr>
              <w:t>)</w:t>
            </w: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537"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537" w:type="dxa"/>
            <w:vMerge/>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restart"/>
            <w:textDirection w:val="tbRlV"/>
            <w:vAlign w:val="center"/>
          </w:tcPr>
          <w:p w:rsidR="00B05616" w:rsidRDefault="0093621E">
            <w:pPr>
              <w:snapToGrid w:val="0"/>
              <w:spacing w:line="300" w:lineRule="exact"/>
              <w:ind w:left="113" w:right="113"/>
              <w:jc w:val="center"/>
              <w:textAlignment w:val="baseline"/>
              <w:rPr>
                <w:rFonts w:ascii="宋体" w:hAnsi="宋体"/>
                <w:sz w:val="24"/>
                <w:szCs w:val="24"/>
              </w:rPr>
            </w:pPr>
            <w:r>
              <w:rPr>
                <w:rFonts w:ascii="宋体" w:hAnsi="宋体" w:hint="eastAsia"/>
                <w:sz w:val="24"/>
                <w:szCs w:val="24"/>
              </w:rPr>
              <w:t>艺术高职高专</w:t>
            </w: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(1)</w:t>
            </w: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537"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537" w:type="dxa"/>
            <w:vMerge/>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2</w:t>
            </w:r>
            <w:r>
              <w:rPr>
                <w:rFonts w:ascii="宋体" w:hAnsi="宋体"/>
                <w:sz w:val="18"/>
              </w:rPr>
              <w:t>)</w:t>
            </w: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537"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537" w:type="dxa"/>
            <w:vMerge/>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3</w:t>
            </w:r>
            <w:r>
              <w:rPr>
                <w:rFonts w:ascii="宋体" w:hAnsi="宋体"/>
                <w:sz w:val="18"/>
              </w:rPr>
              <w:t>)</w:t>
            </w: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537"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537" w:type="dxa"/>
            <w:vMerge/>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4</w:t>
            </w:r>
            <w:r>
              <w:rPr>
                <w:rFonts w:ascii="宋体" w:hAnsi="宋体"/>
                <w:sz w:val="18"/>
              </w:rPr>
              <w:t>)</w:t>
            </w: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537"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537" w:type="dxa"/>
            <w:vMerge/>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5</w:t>
            </w:r>
            <w:r>
              <w:rPr>
                <w:rFonts w:ascii="宋体" w:hAnsi="宋体"/>
                <w:sz w:val="18"/>
              </w:rPr>
              <w:t>)</w:t>
            </w: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537"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537" w:type="dxa"/>
            <w:vMerge/>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6</w:t>
            </w:r>
            <w:r>
              <w:rPr>
                <w:rFonts w:ascii="宋体" w:hAnsi="宋体"/>
                <w:sz w:val="18"/>
              </w:rPr>
              <w:t>)</w:t>
            </w: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29"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537" w:type="dxa"/>
            <w:vMerge w:val="restart"/>
            <w:vAlign w:val="center"/>
          </w:tcPr>
          <w:p w:rsidR="00B05616" w:rsidRDefault="00B05616">
            <w:pPr>
              <w:spacing w:line="240" w:lineRule="exact"/>
              <w:jc w:val="center"/>
              <w:rPr>
                <w:rFonts w:ascii="宋体" w:hAnsi="宋体"/>
                <w:sz w:val="15"/>
              </w:rPr>
            </w:pPr>
          </w:p>
        </w:tc>
      </w:tr>
      <w:tr w:rsidR="00B05616">
        <w:trPr>
          <w:cantSplit/>
          <w:trHeight w:hRule="exact" w:val="255"/>
          <w:jc w:val="center"/>
        </w:trPr>
        <w:tc>
          <w:tcPr>
            <w:tcW w:w="543" w:type="dxa"/>
            <w:vMerge/>
            <w:vAlign w:val="center"/>
          </w:tcPr>
          <w:p w:rsidR="00B05616" w:rsidRDefault="00B05616">
            <w:pPr>
              <w:ind w:left="1"/>
              <w:jc w:val="center"/>
              <w:rPr>
                <w:rFonts w:ascii="宋体" w:hAnsi="宋体"/>
                <w:sz w:val="15"/>
              </w:rPr>
            </w:pPr>
          </w:p>
        </w:tc>
        <w:tc>
          <w:tcPr>
            <w:tcW w:w="795" w:type="dxa"/>
            <w:vMerge/>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29"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537" w:type="dxa"/>
            <w:vMerge/>
            <w:vAlign w:val="center"/>
          </w:tcPr>
          <w:p w:rsidR="00B05616" w:rsidRDefault="00B05616">
            <w:pPr>
              <w:spacing w:line="240" w:lineRule="exact"/>
              <w:jc w:val="center"/>
              <w:rPr>
                <w:rFonts w:ascii="宋体" w:hAnsi="宋体"/>
                <w:sz w:val="15"/>
              </w:rPr>
            </w:pPr>
          </w:p>
        </w:tc>
      </w:tr>
    </w:tbl>
    <w:p w:rsidR="00B05616" w:rsidRDefault="0093621E">
      <w:pPr>
        <w:pStyle w:val="21"/>
        <w:snapToGrid w:val="0"/>
        <w:spacing w:line="280" w:lineRule="exact"/>
        <w:ind w:leftChars="-67" w:left="-141" w:right="-143" w:firstLine="360"/>
        <w:jc w:val="left"/>
        <w:rPr>
          <w:rFonts w:ascii="宋体" w:hAnsi="宋体"/>
          <w:sz w:val="18"/>
        </w:rPr>
      </w:pPr>
      <w:r>
        <w:rPr>
          <w:rFonts w:ascii="宋体" w:hAnsi="宋体" w:hint="eastAsia"/>
          <w:sz w:val="18"/>
        </w:rPr>
        <w:t>注：</w:t>
      </w:r>
      <w:r>
        <w:rPr>
          <w:rFonts w:ascii="宋体" w:hAnsi="宋体" w:hint="eastAsia"/>
          <w:sz w:val="18"/>
        </w:rPr>
        <w:t xml:space="preserve"> 1</w:t>
      </w:r>
      <w:r>
        <w:rPr>
          <w:rFonts w:ascii="宋体" w:hAnsi="宋体" w:hint="eastAsia"/>
          <w:sz w:val="18"/>
        </w:rPr>
        <w:t>、本表供参加普通高考的考生填写艺术类院校和专业志愿草稿使用，不是考生已经填报志愿的凭据，录取以网上填报的志愿为据。</w:t>
      </w:r>
    </w:p>
    <w:p w:rsidR="00B05616" w:rsidRDefault="0093621E">
      <w:pPr>
        <w:pStyle w:val="21"/>
        <w:snapToGrid w:val="0"/>
        <w:spacing w:line="280" w:lineRule="exact"/>
        <w:ind w:leftChars="-67" w:left="-141" w:right="-143" w:firstLineChars="236" w:firstLine="425"/>
        <w:jc w:val="left"/>
        <w:rPr>
          <w:rFonts w:ascii="宋体" w:hAnsi="宋体"/>
          <w:sz w:val="18"/>
        </w:rPr>
      </w:pPr>
      <w:r>
        <w:rPr>
          <w:rFonts w:ascii="宋体" w:hAnsi="宋体" w:hint="eastAsia"/>
          <w:sz w:val="18"/>
        </w:rPr>
        <w:t>2</w:t>
      </w:r>
      <w:r>
        <w:rPr>
          <w:rFonts w:ascii="宋体" w:hAnsi="宋体" w:hint="eastAsia"/>
          <w:sz w:val="18"/>
        </w:rPr>
        <w:t>、院校名称及专业名称可填写所报院校及专业简称，以便于核对。</w:t>
      </w:r>
    </w:p>
    <w:p w:rsidR="00B05616" w:rsidRDefault="0093621E">
      <w:pPr>
        <w:spacing w:line="400" w:lineRule="exact"/>
        <w:jc w:val="center"/>
        <w:rPr>
          <w:b/>
          <w:sz w:val="28"/>
        </w:rPr>
      </w:pPr>
      <w:r>
        <w:rPr>
          <w:rFonts w:ascii="宋体" w:hAnsi="宋体"/>
          <w:sz w:val="18"/>
        </w:rPr>
        <w:br w:type="page"/>
      </w:r>
      <w:r>
        <w:rPr>
          <w:rFonts w:hint="eastAsia"/>
          <w:b/>
          <w:sz w:val="28"/>
        </w:rPr>
        <w:lastRenderedPageBreak/>
        <w:t>湖北省</w:t>
      </w:r>
      <w:r>
        <w:rPr>
          <w:rFonts w:hint="eastAsia"/>
          <w:b/>
          <w:sz w:val="28"/>
        </w:rPr>
        <w:t>2016</w:t>
      </w:r>
      <w:r>
        <w:rPr>
          <w:rFonts w:hint="eastAsia"/>
          <w:b/>
          <w:sz w:val="28"/>
        </w:rPr>
        <w:t>年普通高校招生网上填报志愿草表</w:t>
      </w:r>
    </w:p>
    <w:p w:rsidR="00B05616" w:rsidRDefault="0093621E">
      <w:pPr>
        <w:spacing w:line="400" w:lineRule="exact"/>
        <w:jc w:val="center"/>
        <w:rPr>
          <w:b/>
          <w:sz w:val="24"/>
          <w:szCs w:val="24"/>
        </w:rPr>
      </w:pPr>
      <w:r>
        <w:rPr>
          <w:rFonts w:hint="eastAsia"/>
          <w:b/>
          <w:sz w:val="24"/>
          <w:szCs w:val="24"/>
        </w:rPr>
        <w:t>志愿草表（四）——体育本科、体育高职高专</w:t>
      </w:r>
    </w:p>
    <w:p w:rsidR="00B05616" w:rsidRDefault="0093621E">
      <w:pPr>
        <w:snapToGrid w:val="0"/>
        <w:spacing w:line="300" w:lineRule="exact"/>
        <w:jc w:val="center"/>
        <w:textAlignment w:val="baseline"/>
        <w:rPr>
          <w:rFonts w:ascii="宋体" w:hAnsi="宋体"/>
          <w:sz w:val="18"/>
        </w:rPr>
      </w:pPr>
      <w:r>
        <w:rPr>
          <w:rFonts w:ascii="宋体" w:hAnsi="宋体" w:hint="eastAsia"/>
          <w:sz w:val="18"/>
        </w:rPr>
        <w:t>（参加普通高考的考生填报体育类院校和专业志愿，上网填报时间6月25日-6月28日）</w:t>
      </w:r>
    </w:p>
    <w:p w:rsidR="00B05616" w:rsidRDefault="0093621E">
      <w:pPr>
        <w:ind w:leftChars="-746" w:left="-1567" w:firstLineChars="992" w:firstLine="1786"/>
        <w:rPr>
          <w:rFonts w:ascii="宋体" w:hAnsi="宋体"/>
          <w:sz w:val="18"/>
        </w:rPr>
      </w:pPr>
      <w:r>
        <w:rPr>
          <w:rFonts w:ascii="宋体" w:hAnsi="宋体" w:hint="eastAsia"/>
          <w:sz w:val="18"/>
        </w:rPr>
        <w:t xml:space="preserve">报名号：                  </w:t>
      </w:r>
      <w:r>
        <w:rPr>
          <w:rFonts w:ascii="宋体" w:hAnsi="宋体"/>
          <w:sz w:val="18"/>
        </w:rPr>
        <w:t xml:space="preserve"> </w:t>
      </w:r>
      <w:r>
        <w:rPr>
          <w:rFonts w:ascii="宋体" w:hAnsi="宋体" w:hint="eastAsia"/>
          <w:sz w:val="18"/>
        </w:rPr>
        <w:t xml:space="preserve"> 姓  名：  </w:t>
      </w:r>
      <w:r>
        <w:rPr>
          <w:rFonts w:ascii="宋体" w:hAnsi="宋体"/>
          <w:sz w:val="18"/>
        </w:rPr>
        <w:t xml:space="preserve">   </w:t>
      </w:r>
      <w:r>
        <w:rPr>
          <w:rFonts w:ascii="宋体" w:hAnsi="宋体" w:hint="eastAsia"/>
          <w:sz w:val="18"/>
        </w:rPr>
        <w:t xml:space="preserve">            报名点：                 中  学：</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763"/>
        <w:gridCol w:w="1130"/>
        <w:gridCol w:w="1130"/>
        <w:gridCol w:w="1130"/>
        <w:gridCol w:w="1130"/>
        <w:gridCol w:w="1130"/>
        <w:gridCol w:w="1130"/>
        <w:gridCol w:w="1130"/>
        <w:gridCol w:w="522"/>
      </w:tblGrid>
      <w:tr w:rsidR="00B05616">
        <w:trPr>
          <w:cantSplit/>
          <w:trHeight w:hRule="exact" w:val="454"/>
          <w:jc w:val="center"/>
        </w:trPr>
        <w:tc>
          <w:tcPr>
            <w:tcW w:w="550" w:type="dxa"/>
            <w:vMerge w:val="restart"/>
            <w:vAlign w:val="center"/>
          </w:tcPr>
          <w:p w:rsidR="00B05616" w:rsidRDefault="0093621E">
            <w:pPr>
              <w:snapToGrid w:val="0"/>
              <w:spacing w:line="360" w:lineRule="exact"/>
              <w:jc w:val="center"/>
              <w:textAlignment w:val="baseline"/>
              <w:rPr>
                <w:rFonts w:ascii="宋体" w:hAnsi="宋体"/>
                <w:sz w:val="24"/>
                <w:szCs w:val="24"/>
              </w:rPr>
            </w:pPr>
            <w:r>
              <w:rPr>
                <w:rFonts w:ascii="宋体" w:hAnsi="宋体" w:hint="eastAsia"/>
                <w:sz w:val="24"/>
                <w:szCs w:val="24"/>
              </w:rPr>
              <w:t>批次</w:t>
            </w:r>
          </w:p>
        </w:tc>
        <w:tc>
          <w:tcPr>
            <w:tcW w:w="763" w:type="dxa"/>
            <w:vMerge w:val="restart"/>
            <w:vAlign w:val="center"/>
          </w:tcPr>
          <w:p w:rsidR="00B05616" w:rsidRDefault="0093621E">
            <w:pPr>
              <w:spacing w:line="200" w:lineRule="exact"/>
              <w:jc w:val="center"/>
              <w:rPr>
                <w:rFonts w:ascii="宋体" w:hAnsi="宋体"/>
                <w:sz w:val="18"/>
              </w:rPr>
            </w:pPr>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hint="eastAsia"/>
                <w:sz w:val="18"/>
              </w:rPr>
              <w:t>顺序</w:t>
            </w:r>
          </w:p>
        </w:tc>
        <w:tc>
          <w:tcPr>
            <w:tcW w:w="1130"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院校代号</w:t>
            </w:r>
          </w:p>
        </w:tc>
        <w:tc>
          <w:tcPr>
            <w:tcW w:w="1130"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专业1</w:t>
            </w:r>
          </w:p>
        </w:tc>
        <w:tc>
          <w:tcPr>
            <w:tcW w:w="1130"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专业2</w:t>
            </w:r>
          </w:p>
        </w:tc>
        <w:tc>
          <w:tcPr>
            <w:tcW w:w="1130"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专业3</w:t>
            </w:r>
          </w:p>
        </w:tc>
        <w:tc>
          <w:tcPr>
            <w:tcW w:w="1130"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专业4</w:t>
            </w:r>
          </w:p>
        </w:tc>
        <w:tc>
          <w:tcPr>
            <w:tcW w:w="1130"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专业5</w:t>
            </w:r>
          </w:p>
        </w:tc>
        <w:tc>
          <w:tcPr>
            <w:tcW w:w="1130"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专业6</w:t>
            </w:r>
          </w:p>
        </w:tc>
        <w:tc>
          <w:tcPr>
            <w:tcW w:w="522" w:type="dxa"/>
            <w:vMerge w:val="restart"/>
            <w:vAlign w:val="center"/>
          </w:tcPr>
          <w:p w:rsidR="00B05616" w:rsidRDefault="0093621E">
            <w:pPr>
              <w:spacing w:line="240" w:lineRule="exact"/>
              <w:jc w:val="center"/>
              <w:rPr>
                <w:rFonts w:ascii="宋体" w:hAnsi="宋体"/>
                <w:sz w:val="15"/>
                <w:szCs w:val="15"/>
              </w:rPr>
            </w:pPr>
            <w:r>
              <w:rPr>
                <w:rFonts w:ascii="宋体" w:hAnsi="宋体" w:hint="eastAsia"/>
                <w:sz w:val="15"/>
                <w:szCs w:val="15"/>
              </w:rPr>
              <w:t>服从专业调剂</w:t>
            </w:r>
          </w:p>
        </w:tc>
      </w:tr>
      <w:tr w:rsidR="00B05616">
        <w:trPr>
          <w:cantSplit/>
          <w:trHeight w:hRule="exact" w:val="454"/>
          <w:jc w:val="center"/>
        </w:trPr>
        <w:tc>
          <w:tcPr>
            <w:tcW w:w="550" w:type="dxa"/>
            <w:vMerge/>
            <w:tcBorders>
              <w:bottom w:val="single" w:sz="4" w:space="0" w:color="auto"/>
            </w:tcBorders>
            <w:vAlign w:val="center"/>
          </w:tcPr>
          <w:p w:rsidR="00B05616" w:rsidRDefault="00B05616">
            <w:pPr>
              <w:spacing w:line="200" w:lineRule="exact"/>
              <w:rPr>
                <w:rFonts w:ascii="宋体" w:hAnsi="宋体"/>
                <w:sz w:val="15"/>
              </w:rPr>
            </w:pPr>
          </w:p>
        </w:tc>
        <w:tc>
          <w:tcPr>
            <w:tcW w:w="763" w:type="dxa"/>
            <w:vMerge/>
            <w:tcBorders>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院校名称</w:t>
            </w:r>
          </w:p>
        </w:tc>
        <w:tc>
          <w:tcPr>
            <w:tcW w:w="1130" w:type="dxa"/>
            <w:tcBorders>
              <w:top w:val="dashed" w:sz="4" w:space="0" w:color="auto"/>
              <w:bottom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30" w:type="dxa"/>
            <w:tcBorders>
              <w:top w:val="dashed" w:sz="4" w:space="0" w:color="auto"/>
              <w:bottom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30" w:type="dxa"/>
            <w:tcBorders>
              <w:top w:val="dashed" w:sz="4" w:space="0" w:color="auto"/>
              <w:bottom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30" w:type="dxa"/>
            <w:tcBorders>
              <w:top w:val="dashed" w:sz="4" w:space="0" w:color="auto"/>
              <w:bottom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30" w:type="dxa"/>
            <w:tcBorders>
              <w:top w:val="dashed" w:sz="4" w:space="0" w:color="auto"/>
              <w:bottom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30" w:type="dxa"/>
            <w:tcBorders>
              <w:top w:val="dashed" w:sz="4" w:space="0" w:color="auto"/>
              <w:bottom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522" w:type="dxa"/>
            <w:vMerge/>
            <w:tcBorders>
              <w:bottom w:val="single" w:sz="4" w:space="0" w:color="auto"/>
            </w:tcBorders>
            <w:vAlign w:val="center"/>
          </w:tcPr>
          <w:p w:rsidR="00B05616" w:rsidRDefault="00B05616">
            <w:pPr>
              <w:spacing w:line="200" w:lineRule="exact"/>
              <w:jc w:val="center"/>
              <w:rPr>
                <w:rFonts w:ascii="宋体" w:hAnsi="宋体"/>
                <w:sz w:val="15"/>
              </w:rPr>
            </w:pPr>
          </w:p>
        </w:tc>
      </w:tr>
      <w:tr w:rsidR="00B05616">
        <w:trPr>
          <w:cantSplit/>
          <w:trHeight w:val="425"/>
          <w:jc w:val="center"/>
        </w:trPr>
        <w:tc>
          <w:tcPr>
            <w:tcW w:w="550" w:type="dxa"/>
            <w:vMerge w:val="restart"/>
            <w:vAlign w:val="center"/>
          </w:tcPr>
          <w:p w:rsidR="00B05616" w:rsidRDefault="0093621E">
            <w:pPr>
              <w:snapToGrid w:val="0"/>
              <w:spacing w:line="300" w:lineRule="exact"/>
              <w:textAlignment w:val="baseline"/>
              <w:rPr>
                <w:rFonts w:ascii="宋体" w:hAnsi="宋体"/>
                <w:sz w:val="24"/>
                <w:szCs w:val="24"/>
              </w:rPr>
            </w:pPr>
            <w:r>
              <w:rPr>
                <w:rFonts w:ascii="宋体" w:hAnsi="宋体" w:hint="eastAsia"/>
                <w:sz w:val="24"/>
                <w:szCs w:val="24"/>
              </w:rPr>
              <w:t>体育本科</w:t>
            </w:r>
          </w:p>
        </w:tc>
        <w:tc>
          <w:tcPr>
            <w:tcW w:w="763" w:type="dxa"/>
            <w:vMerge w:val="restart"/>
            <w:tcBorders>
              <w:top w:val="single" w:sz="4" w:space="0" w:color="auto"/>
              <w:bottom w:val="dashed" w:sz="4" w:space="0" w:color="auto"/>
            </w:tcBorders>
            <w:vAlign w:val="center"/>
          </w:tcPr>
          <w:p w:rsidR="00B05616" w:rsidRDefault="0093621E">
            <w:pPr>
              <w:spacing w:line="0" w:lineRule="atLeast"/>
              <w:jc w:val="center"/>
              <w:rPr>
                <w:rFonts w:ascii="宋体" w:hAnsi="宋体"/>
                <w:sz w:val="15"/>
                <w:szCs w:val="15"/>
              </w:rPr>
            </w:pPr>
            <w:r>
              <w:rPr>
                <w:rFonts w:ascii="宋体" w:hAnsi="宋体" w:hint="eastAsia"/>
                <w:sz w:val="15"/>
                <w:szCs w:val="15"/>
              </w:rPr>
              <w:t>武体</w:t>
            </w:r>
          </w:p>
          <w:p w:rsidR="00B05616" w:rsidRDefault="0093621E">
            <w:pPr>
              <w:spacing w:line="0" w:lineRule="atLeast"/>
              <w:jc w:val="center"/>
              <w:rPr>
                <w:rFonts w:ascii="宋体" w:hAnsi="宋体"/>
                <w:sz w:val="15"/>
                <w:szCs w:val="15"/>
              </w:rPr>
            </w:pPr>
            <w:r>
              <w:rPr>
                <w:rFonts w:ascii="宋体" w:hAnsi="宋体" w:hint="eastAsia"/>
                <w:sz w:val="15"/>
                <w:szCs w:val="15"/>
              </w:rPr>
              <w:t>特优</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22" w:type="dxa"/>
            <w:vMerge w:val="restart"/>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24"/>
                <w:szCs w:val="24"/>
              </w:rPr>
            </w:pPr>
          </w:p>
        </w:tc>
        <w:tc>
          <w:tcPr>
            <w:tcW w:w="763" w:type="dxa"/>
            <w:vMerge/>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22" w:type="dxa"/>
            <w:vMerge/>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24"/>
                <w:szCs w:val="24"/>
              </w:rPr>
            </w:pP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(1)</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22" w:type="dxa"/>
            <w:vMerge w:val="restart"/>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24"/>
                <w:szCs w:val="24"/>
              </w:rPr>
            </w:pPr>
          </w:p>
        </w:tc>
        <w:tc>
          <w:tcPr>
            <w:tcW w:w="763" w:type="dxa"/>
            <w:vMerge/>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22" w:type="dxa"/>
            <w:vMerge/>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24"/>
                <w:szCs w:val="24"/>
              </w:rPr>
            </w:pP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2</w:t>
            </w:r>
            <w:r>
              <w:rPr>
                <w:rFonts w:ascii="宋体" w:hAnsi="宋体"/>
                <w:sz w:val="15"/>
                <w:szCs w:val="15"/>
              </w:rPr>
              <w:t>)</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22" w:type="dxa"/>
            <w:vMerge w:val="restart"/>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24"/>
                <w:szCs w:val="24"/>
              </w:rPr>
            </w:pPr>
          </w:p>
        </w:tc>
        <w:tc>
          <w:tcPr>
            <w:tcW w:w="763" w:type="dxa"/>
            <w:vMerge/>
            <w:tcBorders>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22" w:type="dxa"/>
            <w:vMerge/>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24"/>
                <w:szCs w:val="24"/>
              </w:rPr>
            </w:pPr>
          </w:p>
        </w:tc>
        <w:tc>
          <w:tcPr>
            <w:tcW w:w="763" w:type="dxa"/>
            <w:vMerge w:val="restart"/>
            <w:tcBorders>
              <w:top w:val="single" w:sz="4" w:space="0" w:color="auto"/>
              <w:bottom w:val="dashed" w:sz="4" w:space="0" w:color="auto"/>
            </w:tcBorders>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3</w:t>
            </w:r>
            <w:r>
              <w:rPr>
                <w:rFonts w:ascii="宋体" w:hAnsi="宋体"/>
                <w:sz w:val="15"/>
                <w:szCs w:val="15"/>
              </w:rPr>
              <w:t>)</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22" w:type="dxa"/>
            <w:vMerge w:val="restart"/>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24"/>
                <w:szCs w:val="24"/>
              </w:rPr>
            </w:pPr>
          </w:p>
        </w:tc>
        <w:tc>
          <w:tcPr>
            <w:tcW w:w="763" w:type="dxa"/>
            <w:vMerge/>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22" w:type="dxa"/>
            <w:vMerge/>
            <w:vAlign w:val="center"/>
          </w:tcPr>
          <w:p w:rsidR="00B05616" w:rsidRDefault="00B05616">
            <w:pPr>
              <w:spacing w:line="20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24"/>
                <w:szCs w:val="24"/>
              </w:rPr>
            </w:pPr>
          </w:p>
        </w:tc>
        <w:tc>
          <w:tcPr>
            <w:tcW w:w="763" w:type="dxa"/>
            <w:vMerge w:val="restart"/>
            <w:tcBorders>
              <w:right w:val="single" w:sz="4" w:space="0" w:color="auto"/>
            </w:tcBorders>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4</w:t>
            </w:r>
            <w:r>
              <w:rPr>
                <w:rFonts w:ascii="宋体" w:hAnsi="宋体"/>
                <w:sz w:val="15"/>
                <w:szCs w:val="15"/>
              </w:rPr>
              <w:t>)</w:t>
            </w: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522" w:type="dxa"/>
            <w:vMerge w:val="restart"/>
            <w:tcBorders>
              <w:left w:val="single" w:sz="4" w:space="0" w:color="auto"/>
            </w:tcBorders>
            <w:vAlign w:val="center"/>
          </w:tcPr>
          <w:p w:rsidR="00B05616" w:rsidRDefault="00B05616">
            <w:pPr>
              <w:spacing w:line="20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24"/>
                <w:szCs w:val="24"/>
              </w:rPr>
            </w:pPr>
          </w:p>
        </w:tc>
        <w:tc>
          <w:tcPr>
            <w:tcW w:w="763" w:type="dxa"/>
            <w:vMerge/>
            <w:tcBorders>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522" w:type="dxa"/>
            <w:vMerge/>
            <w:tcBorders>
              <w:left w:val="single" w:sz="4" w:space="0" w:color="auto"/>
            </w:tcBorders>
            <w:vAlign w:val="center"/>
          </w:tcPr>
          <w:p w:rsidR="00B05616" w:rsidRDefault="00B05616">
            <w:pPr>
              <w:spacing w:line="20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24"/>
                <w:szCs w:val="24"/>
              </w:rPr>
            </w:pPr>
          </w:p>
        </w:tc>
        <w:tc>
          <w:tcPr>
            <w:tcW w:w="763" w:type="dxa"/>
            <w:vMerge w:val="restart"/>
            <w:tcBorders>
              <w:right w:val="single" w:sz="4" w:space="0" w:color="auto"/>
            </w:tcBorders>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5</w:t>
            </w:r>
            <w:r>
              <w:rPr>
                <w:rFonts w:ascii="宋体" w:hAnsi="宋体"/>
                <w:sz w:val="15"/>
                <w:szCs w:val="15"/>
              </w:rPr>
              <w:t>)</w:t>
            </w: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522" w:type="dxa"/>
            <w:vMerge w:val="restart"/>
            <w:tcBorders>
              <w:left w:val="single" w:sz="4" w:space="0" w:color="auto"/>
            </w:tcBorders>
            <w:vAlign w:val="center"/>
          </w:tcPr>
          <w:p w:rsidR="00B05616" w:rsidRDefault="00B05616">
            <w:pPr>
              <w:spacing w:line="20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24"/>
                <w:szCs w:val="24"/>
              </w:rPr>
            </w:pPr>
          </w:p>
        </w:tc>
        <w:tc>
          <w:tcPr>
            <w:tcW w:w="763" w:type="dxa"/>
            <w:vMerge/>
            <w:tcBorders>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522" w:type="dxa"/>
            <w:vMerge/>
            <w:tcBorders>
              <w:left w:val="single" w:sz="4" w:space="0" w:color="auto"/>
            </w:tcBorders>
            <w:vAlign w:val="center"/>
          </w:tcPr>
          <w:p w:rsidR="00B05616" w:rsidRDefault="00B05616">
            <w:pPr>
              <w:spacing w:line="20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24"/>
                <w:szCs w:val="24"/>
              </w:rPr>
            </w:pPr>
          </w:p>
        </w:tc>
        <w:tc>
          <w:tcPr>
            <w:tcW w:w="763" w:type="dxa"/>
            <w:vMerge w:val="restart"/>
            <w:tcBorders>
              <w:right w:val="single" w:sz="4" w:space="0" w:color="auto"/>
            </w:tcBorders>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6</w:t>
            </w:r>
            <w:r>
              <w:rPr>
                <w:rFonts w:ascii="宋体" w:hAnsi="宋体"/>
                <w:sz w:val="15"/>
                <w:szCs w:val="15"/>
              </w:rPr>
              <w:t>)</w:t>
            </w: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522" w:type="dxa"/>
            <w:vMerge w:val="restart"/>
            <w:tcBorders>
              <w:left w:val="single" w:sz="4" w:space="0" w:color="auto"/>
            </w:tcBorders>
            <w:vAlign w:val="center"/>
          </w:tcPr>
          <w:p w:rsidR="00B05616" w:rsidRDefault="00B05616">
            <w:pPr>
              <w:spacing w:line="20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24"/>
                <w:szCs w:val="24"/>
              </w:rPr>
            </w:pPr>
          </w:p>
        </w:tc>
        <w:tc>
          <w:tcPr>
            <w:tcW w:w="763" w:type="dxa"/>
            <w:vMerge/>
            <w:tcBorders>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5"/>
              </w:rPr>
            </w:pPr>
          </w:p>
        </w:tc>
        <w:tc>
          <w:tcPr>
            <w:tcW w:w="522" w:type="dxa"/>
            <w:vMerge/>
            <w:tcBorders>
              <w:left w:val="single" w:sz="4" w:space="0" w:color="auto"/>
            </w:tcBorders>
            <w:vAlign w:val="center"/>
          </w:tcPr>
          <w:p w:rsidR="00B05616" w:rsidRDefault="00B05616">
            <w:pPr>
              <w:spacing w:line="200" w:lineRule="exact"/>
              <w:jc w:val="center"/>
              <w:rPr>
                <w:rFonts w:ascii="宋体" w:hAnsi="宋体"/>
                <w:sz w:val="15"/>
              </w:rPr>
            </w:pPr>
          </w:p>
        </w:tc>
      </w:tr>
      <w:tr w:rsidR="00B05616">
        <w:trPr>
          <w:cantSplit/>
          <w:trHeight w:val="425"/>
          <w:jc w:val="center"/>
        </w:trPr>
        <w:tc>
          <w:tcPr>
            <w:tcW w:w="550" w:type="dxa"/>
            <w:vMerge w:val="restart"/>
            <w:vAlign w:val="center"/>
          </w:tcPr>
          <w:p w:rsidR="00B05616" w:rsidRDefault="0093621E">
            <w:pPr>
              <w:snapToGrid w:val="0"/>
              <w:spacing w:line="300" w:lineRule="exact"/>
              <w:textAlignment w:val="baseline"/>
              <w:rPr>
                <w:rFonts w:ascii="宋体" w:hAnsi="宋体"/>
                <w:sz w:val="24"/>
                <w:szCs w:val="24"/>
              </w:rPr>
            </w:pPr>
            <w:r>
              <w:rPr>
                <w:rFonts w:ascii="宋体" w:hAnsi="宋体" w:hint="eastAsia"/>
                <w:sz w:val="24"/>
                <w:szCs w:val="24"/>
              </w:rPr>
              <w:t>体育高职高专</w:t>
            </w:r>
          </w:p>
        </w:tc>
        <w:tc>
          <w:tcPr>
            <w:tcW w:w="763" w:type="dxa"/>
            <w:vMerge w:val="restart"/>
            <w:tcBorders>
              <w:bottom w:val="dashed" w:sz="4" w:space="0" w:color="auto"/>
            </w:tcBorders>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(1)</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22" w:type="dxa"/>
            <w:vMerge w:val="restart"/>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15"/>
              </w:rPr>
            </w:pPr>
          </w:p>
        </w:tc>
        <w:tc>
          <w:tcPr>
            <w:tcW w:w="763" w:type="dxa"/>
            <w:vMerge/>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22" w:type="dxa"/>
            <w:vMerge/>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15"/>
              </w:rPr>
            </w:pP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2</w:t>
            </w:r>
            <w:r>
              <w:rPr>
                <w:rFonts w:ascii="宋体" w:hAnsi="宋体"/>
                <w:sz w:val="15"/>
                <w:szCs w:val="15"/>
              </w:rPr>
              <w:t>)</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22" w:type="dxa"/>
            <w:vMerge w:val="restart"/>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15"/>
              </w:rPr>
            </w:pPr>
          </w:p>
        </w:tc>
        <w:tc>
          <w:tcPr>
            <w:tcW w:w="763" w:type="dxa"/>
            <w:vMerge/>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22" w:type="dxa"/>
            <w:vMerge/>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15"/>
              </w:rPr>
            </w:pP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3</w:t>
            </w:r>
            <w:r>
              <w:rPr>
                <w:rFonts w:ascii="宋体" w:hAnsi="宋体"/>
                <w:sz w:val="15"/>
                <w:szCs w:val="15"/>
              </w:rPr>
              <w:t>)</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22" w:type="dxa"/>
            <w:vMerge w:val="restart"/>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15"/>
              </w:rPr>
            </w:pPr>
          </w:p>
        </w:tc>
        <w:tc>
          <w:tcPr>
            <w:tcW w:w="763" w:type="dxa"/>
            <w:vMerge/>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22" w:type="dxa"/>
            <w:vMerge/>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15"/>
              </w:rPr>
            </w:pP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4</w:t>
            </w:r>
            <w:r>
              <w:rPr>
                <w:rFonts w:ascii="宋体" w:hAnsi="宋体"/>
                <w:sz w:val="15"/>
                <w:szCs w:val="15"/>
              </w:rPr>
              <w:t>)</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22" w:type="dxa"/>
            <w:vMerge w:val="restart"/>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15"/>
              </w:rPr>
            </w:pPr>
          </w:p>
        </w:tc>
        <w:tc>
          <w:tcPr>
            <w:tcW w:w="763" w:type="dxa"/>
            <w:vMerge/>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22" w:type="dxa"/>
            <w:vMerge/>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15"/>
              </w:rPr>
            </w:pPr>
          </w:p>
        </w:tc>
        <w:tc>
          <w:tcPr>
            <w:tcW w:w="763" w:type="dxa"/>
            <w:vMerge w:val="restart"/>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5</w:t>
            </w:r>
            <w:r>
              <w:rPr>
                <w:rFonts w:ascii="宋体" w:hAnsi="宋体"/>
                <w:sz w:val="15"/>
                <w:szCs w:val="15"/>
              </w:rPr>
              <w:t>)</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22" w:type="dxa"/>
            <w:vMerge w:val="restart"/>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15"/>
              </w:rPr>
            </w:pPr>
          </w:p>
        </w:tc>
        <w:tc>
          <w:tcPr>
            <w:tcW w:w="763" w:type="dxa"/>
            <w:vMerge/>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22" w:type="dxa"/>
            <w:vMerge/>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15"/>
              </w:rPr>
            </w:pPr>
          </w:p>
        </w:tc>
        <w:tc>
          <w:tcPr>
            <w:tcW w:w="763" w:type="dxa"/>
            <w:vMerge w:val="restart"/>
            <w:tcBorders>
              <w:bottom w:val="dashed" w:sz="4" w:space="0" w:color="auto"/>
            </w:tcBorders>
            <w:vAlign w:val="center"/>
          </w:tcPr>
          <w:p w:rsidR="00B05616" w:rsidRDefault="0093621E">
            <w:pPr>
              <w:spacing w:line="0" w:lineRule="atLeas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0" w:lineRule="atLeast"/>
              <w:jc w:val="center"/>
              <w:rPr>
                <w:rFonts w:ascii="宋体" w:hAnsi="宋体"/>
                <w:sz w:val="15"/>
                <w:szCs w:val="15"/>
              </w:rPr>
            </w:pPr>
            <w:r>
              <w:rPr>
                <w:rFonts w:ascii="宋体" w:hAnsi="宋体"/>
                <w:sz w:val="15"/>
                <w:szCs w:val="15"/>
              </w:rPr>
              <w:t>(</w:t>
            </w:r>
            <w:r>
              <w:rPr>
                <w:rFonts w:ascii="宋体" w:hAnsi="宋体" w:hint="eastAsia"/>
                <w:sz w:val="15"/>
                <w:szCs w:val="15"/>
              </w:rPr>
              <w:t>6</w:t>
            </w:r>
            <w:r>
              <w:rPr>
                <w:rFonts w:ascii="宋体" w:hAnsi="宋体"/>
                <w:sz w:val="15"/>
                <w:szCs w:val="15"/>
              </w:rPr>
              <w:t>)</w:t>
            </w: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8"/>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1130" w:type="dxa"/>
            <w:tcBorders>
              <w:top w:val="single" w:sz="4" w:space="0" w:color="auto"/>
              <w:bottom w:val="dashed" w:sz="4" w:space="0" w:color="auto"/>
            </w:tcBorders>
            <w:vAlign w:val="center"/>
          </w:tcPr>
          <w:p w:rsidR="00B05616" w:rsidRDefault="00B05616">
            <w:pPr>
              <w:spacing w:line="200" w:lineRule="exact"/>
              <w:jc w:val="center"/>
              <w:rPr>
                <w:rFonts w:ascii="宋体" w:hAnsi="宋体"/>
                <w:sz w:val="15"/>
              </w:rPr>
            </w:pPr>
          </w:p>
        </w:tc>
        <w:tc>
          <w:tcPr>
            <w:tcW w:w="522" w:type="dxa"/>
            <w:vMerge w:val="restart"/>
            <w:vAlign w:val="center"/>
          </w:tcPr>
          <w:p w:rsidR="00B05616" w:rsidRDefault="00B05616">
            <w:pPr>
              <w:spacing w:line="120" w:lineRule="exact"/>
              <w:jc w:val="center"/>
              <w:rPr>
                <w:rFonts w:ascii="宋体" w:hAnsi="宋体"/>
                <w:sz w:val="15"/>
              </w:rPr>
            </w:pPr>
          </w:p>
        </w:tc>
      </w:tr>
      <w:tr w:rsidR="00B05616">
        <w:trPr>
          <w:cantSplit/>
          <w:trHeight w:val="425"/>
          <w:jc w:val="center"/>
        </w:trPr>
        <w:tc>
          <w:tcPr>
            <w:tcW w:w="550" w:type="dxa"/>
            <w:vMerge/>
            <w:vAlign w:val="center"/>
          </w:tcPr>
          <w:p w:rsidR="00B05616" w:rsidRDefault="00B05616">
            <w:pPr>
              <w:spacing w:line="200" w:lineRule="exact"/>
              <w:jc w:val="center"/>
              <w:rPr>
                <w:rFonts w:ascii="宋体" w:hAnsi="宋体"/>
                <w:sz w:val="15"/>
              </w:rPr>
            </w:pPr>
          </w:p>
        </w:tc>
        <w:tc>
          <w:tcPr>
            <w:tcW w:w="763" w:type="dxa"/>
            <w:vMerge/>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8"/>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1130" w:type="dxa"/>
            <w:tcBorders>
              <w:top w:val="dashed" w:sz="4" w:space="0" w:color="auto"/>
              <w:bottom w:val="single" w:sz="4" w:space="0" w:color="auto"/>
            </w:tcBorders>
            <w:vAlign w:val="center"/>
          </w:tcPr>
          <w:p w:rsidR="00B05616" w:rsidRDefault="00B05616">
            <w:pPr>
              <w:spacing w:line="200" w:lineRule="exact"/>
              <w:jc w:val="center"/>
              <w:rPr>
                <w:rFonts w:ascii="宋体" w:hAnsi="宋体"/>
                <w:sz w:val="15"/>
              </w:rPr>
            </w:pPr>
          </w:p>
        </w:tc>
        <w:tc>
          <w:tcPr>
            <w:tcW w:w="522" w:type="dxa"/>
            <w:vMerge/>
            <w:vAlign w:val="center"/>
          </w:tcPr>
          <w:p w:rsidR="00B05616" w:rsidRDefault="00B05616">
            <w:pPr>
              <w:spacing w:line="120" w:lineRule="exact"/>
              <w:jc w:val="center"/>
              <w:rPr>
                <w:rFonts w:ascii="宋体" w:hAnsi="宋体"/>
                <w:sz w:val="15"/>
              </w:rPr>
            </w:pPr>
          </w:p>
        </w:tc>
      </w:tr>
    </w:tbl>
    <w:p w:rsidR="00B05616" w:rsidRDefault="0093621E">
      <w:pPr>
        <w:pStyle w:val="21"/>
        <w:snapToGrid w:val="0"/>
        <w:spacing w:line="280" w:lineRule="exact"/>
        <w:ind w:leftChars="-67" w:left="-141" w:right="-143" w:firstLine="360"/>
        <w:jc w:val="left"/>
        <w:rPr>
          <w:rFonts w:ascii="宋体" w:hAnsi="宋体"/>
          <w:sz w:val="18"/>
        </w:rPr>
      </w:pPr>
      <w:r>
        <w:rPr>
          <w:rFonts w:ascii="宋体" w:hAnsi="宋体" w:hint="eastAsia"/>
          <w:sz w:val="18"/>
        </w:rPr>
        <w:t>注：</w:t>
      </w:r>
      <w:r>
        <w:rPr>
          <w:rFonts w:ascii="宋体" w:hAnsi="宋体" w:hint="eastAsia"/>
          <w:sz w:val="18"/>
        </w:rPr>
        <w:t xml:space="preserve"> 1</w:t>
      </w:r>
      <w:r>
        <w:rPr>
          <w:rFonts w:ascii="宋体" w:hAnsi="宋体" w:hint="eastAsia"/>
          <w:sz w:val="18"/>
        </w:rPr>
        <w:t>、本表供参加普通高考的考生填写体育类院校和专业志愿草稿使用，不是考生已经填报志愿的凭据，以网上填报的志愿为准。</w:t>
      </w:r>
    </w:p>
    <w:p w:rsidR="00B05616" w:rsidRDefault="0093621E">
      <w:pPr>
        <w:pStyle w:val="21"/>
        <w:snapToGrid w:val="0"/>
        <w:spacing w:line="280" w:lineRule="exact"/>
        <w:ind w:leftChars="-67" w:left="-141" w:right="-143" w:firstLineChars="236" w:firstLine="425"/>
        <w:jc w:val="left"/>
        <w:rPr>
          <w:rFonts w:ascii="宋体" w:hAnsi="宋体"/>
          <w:sz w:val="18"/>
        </w:rPr>
      </w:pPr>
      <w:r>
        <w:rPr>
          <w:rFonts w:ascii="宋体" w:hAnsi="宋体" w:hint="eastAsia"/>
          <w:sz w:val="18"/>
        </w:rPr>
        <w:t>2</w:t>
      </w:r>
      <w:r>
        <w:rPr>
          <w:rFonts w:ascii="宋体" w:eastAsia="宋体" w:hAnsi="宋体" w:cs="宋体" w:hint="eastAsia"/>
          <w:sz w:val="18"/>
        </w:rPr>
        <w:t>、院校名称及专业名称可填写所报院校及专业简称，以便于核对。</w:t>
      </w:r>
    </w:p>
    <w:p w:rsidR="00B05616" w:rsidRDefault="0093621E">
      <w:pPr>
        <w:spacing w:line="400" w:lineRule="exact"/>
        <w:jc w:val="center"/>
        <w:rPr>
          <w:b/>
          <w:sz w:val="28"/>
        </w:rPr>
      </w:pPr>
      <w:r>
        <w:rPr>
          <w:rFonts w:hint="eastAsia"/>
          <w:b/>
          <w:sz w:val="28"/>
        </w:rPr>
        <w:lastRenderedPageBreak/>
        <w:t>湖北省</w:t>
      </w:r>
      <w:r>
        <w:rPr>
          <w:rFonts w:hint="eastAsia"/>
          <w:b/>
          <w:sz w:val="28"/>
        </w:rPr>
        <w:t>2016</w:t>
      </w:r>
      <w:r>
        <w:rPr>
          <w:rFonts w:hint="eastAsia"/>
          <w:b/>
          <w:sz w:val="28"/>
        </w:rPr>
        <w:t>年普通高校招生网上填报志愿草表</w:t>
      </w:r>
    </w:p>
    <w:p w:rsidR="00B05616" w:rsidRDefault="0093621E">
      <w:pPr>
        <w:snapToGrid w:val="0"/>
        <w:spacing w:line="400" w:lineRule="exact"/>
        <w:jc w:val="center"/>
        <w:textAlignment w:val="baseline"/>
        <w:rPr>
          <w:rFonts w:ascii="宋体" w:hAnsi="宋体"/>
          <w:b/>
          <w:sz w:val="24"/>
          <w:szCs w:val="24"/>
        </w:rPr>
      </w:pPr>
      <w:r>
        <w:rPr>
          <w:rFonts w:ascii="宋体" w:hAnsi="宋体" w:hint="eastAsia"/>
          <w:b/>
          <w:sz w:val="24"/>
          <w:szCs w:val="24"/>
        </w:rPr>
        <w:t>志愿草表（</w:t>
      </w:r>
      <w:r>
        <w:rPr>
          <w:rFonts w:hint="eastAsia"/>
          <w:b/>
          <w:sz w:val="24"/>
          <w:szCs w:val="24"/>
        </w:rPr>
        <w:t>五</w:t>
      </w:r>
      <w:r>
        <w:rPr>
          <w:rFonts w:ascii="宋体" w:hAnsi="宋体" w:hint="eastAsia"/>
          <w:b/>
          <w:sz w:val="24"/>
          <w:szCs w:val="24"/>
        </w:rPr>
        <w:t>）</w:t>
      </w:r>
      <w:r>
        <w:rPr>
          <w:rFonts w:hint="eastAsia"/>
          <w:b/>
          <w:sz w:val="24"/>
          <w:szCs w:val="24"/>
        </w:rPr>
        <w:t>——技能高考本科、技能高考高职高专</w:t>
      </w:r>
    </w:p>
    <w:p w:rsidR="00B05616" w:rsidRDefault="0093621E">
      <w:pPr>
        <w:snapToGrid w:val="0"/>
        <w:spacing w:line="300" w:lineRule="exact"/>
        <w:jc w:val="center"/>
        <w:textAlignment w:val="baseline"/>
        <w:rPr>
          <w:rFonts w:ascii="宋体" w:hAnsi="宋体"/>
          <w:sz w:val="18"/>
        </w:rPr>
      </w:pPr>
      <w:r>
        <w:rPr>
          <w:rFonts w:ascii="宋体" w:hAnsi="宋体" w:hint="eastAsia"/>
          <w:sz w:val="18"/>
        </w:rPr>
        <w:t>（参加技能高考的考生填报，上网填报时间6月25日-6月28日）</w:t>
      </w:r>
    </w:p>
    <w:p w:rsidR="00B05616" w:rsidRDefault="0093621E">
      <w:pPr>
        <w:spacing w:line="400" w:lineRule="exact"/>
        <w:ind w:leftChars="-1" w:left="-2" w:firstLineChars="1" w:firstLine="2"/>
        <w:jc w:val="left"/>
        <w:textAlignment w:val="baseline"/>
        <w:rPr>
          <w:rFonts w:ascii="宋体" w:hAnsi="宋体"/>
          <w:sz w:val="18"/>
        </w:rPr>
      </w:pPr>
      <w:r>
        <w:rPr>
          <w:rFonts w:ascii="宋体" w:hAnsi="宋体" w:hint="eastAsia"/>
          <w:sz w:val="18"/>
        </w:rPr>
        <w:t>报名号：                     姓  名：                 报名点：                     中  学：</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838"/>
        <w:gridCol w:w="1343"/>
        <w:gridCol w:w="1135"/>
        <w:gridCol w:w="1135"/>
        <w:gridCol w:w="1135"/>
        <w:gridCol w:w="1135"/>
        <w:gridCol w:w="1135"/>
        <w:gridCol w:w="1135"/>
        <w:gridCol w:w="579"/>
      </w:tblGrid>
      <w:tr w:rsidR="00B05616">
        <w:trPr>
          <w:cantSplit/>
          <w:trHeight w:hRule="exact" w:val="454"/>
          <w:jc w:val="center"/>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B05616" w:rsidRDefault="0093621E">
            <w:pPr>
              <w:ind w:left="1"/>
              <w:jc w:val="center"/>
              <w:rPr>
                <w:rFonts w:ascii="宋体" w:hAnsi="宋体"/>
                <w:sz w:val="24"/>
                <w:szCs w:val="24"/>
              </w:rPr>
            </w:pPr>
            <w:r>
              <w:rPr>
                <w:rFonts w:ascii="宋体" w:hAnsi="宋体" w:hint="eastAsia"/>
                <w:sz w:val="24"/>
                <w:szCs w:val="24"/>
              </w:rPr>
              <w:t>批次</w:t>
            </w: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hint="eastAsia"/>
                <w:sz w:val="18"/>
              </w:rPr>
              <w:t>顺序</w:t>
            </w:r>
          </w:p>
        </w:tc>
        <w:tc>
          <w:tcPr>
            <w:tcW w:w="1343" w:type="dxa"/>
            <w:tcBorders>
              <w:top w:val="single" w:sz="4" w:space="0" w:color="auto"/>
              <w:left w:val="single" w:sz="4" w:space="0" w:color="auto"/>
              <w:bottom w:val="dashed" w:sz="4" w:space="0" w:color="auto"/>
              <w:right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院校代号</w:t>
            </w: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专业1</w:t>
            </w: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专业2</w:t>
            </w: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专业3</w:t>
            </w: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专业4</w:t>
            </w: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专业5</w:t>
            </w: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专业6</w:t>
            </w:r>
          </w:p>
        </w:tc>
        <w:tc>
          <w:tcPr>
            <w:tcW w:w="579" w:type="dxa"/>
            <w:vMerge w:val="restart"/>
            <w:tcBorders>
              <w:top w:val="single" w:sz="4" w:space="0" w:color="auto"/>
              <w:left w:val="single" w:sz="4" w:space="0" w:color="auto"/>
              <w:bottom w:val="single" w:sz="4" w:space="0" w:color="auto"/>
              <w:right w:val="single" w:sz="4" w:space="0" w:color="auto"/>
            </w:tcBorders>
            <w:vAlign w:val="center"/>
          </w:tcPr>
          <w:p w:rsidR="00B05616" w:rsidRDefault="0093621E">
            <w:pPr>
              <w:spacing w:line="180" w:lineRule="exact"/>
              <w:jc w:val="center"/>
              <w:rPr>
                <w:rFonts w:ascii="宋体" w:hAnsi="宋体"/>
                <w:sz w:val="15"/>
              </w:rPr>
            </w:pPr>
            <w:r>
              <w:rPr>
                <w:rFonts w:ascii="宋体" w:hAnsi="宋体" w:hint="eastAsia"/>
                <w:sz w:val="15"/>
              </w:rPr>
              <w:t>服从专业调剂</w:t>
            </w:r>
          </w:p>
        </w:tc>
      </w:tr>
      <w:tr w:rsidR="00B05616">
        <w:trPr>
          <w:cantSplit/>
          <w:trHeight w:hRule="exact" w:val="454"/>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8"/>
              </w:rPr>
            </w:pPr>
          </w:p>
        </w:tc>
        <w:tc>
          <w:tcPr>
            <w:tcW w:w="1343" w:type="dxa"/>
            <w:tcBorders>
              <w:top w:val="dashed" w:sz="4" w:space="0" w:color="auto"/>
              <w:left w:val="single" w:sz="4" w:space="0" w:color="auto"/>
              <w:bottom w:val="single" w:sz="4" w:space="0" w:color="auto"/>
              <w:right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院校名称</w:t>
            </w: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35" w:type="dxa"/>
            <w:tcBorders>
              <w:top w:val="dashed" w:sz="4" w:space="0" w:color="auto"/>
              <w:left w:val="single" w:sz="4" w:space="0" w:color="auto"/>
              <w:bottom w:val="dashed" w:sz="4" w:space="0" w:color="auto"/>
              <w:right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35" w:type="dxa"/>
            <w:tcBorders>
              <w:top w:val="dashed" w:sz="4" w:space="0" w:color="auto"/>
              <w:left w:val="single" w:sz="4" w:space="0" w:color="auto"/>
              <w:bottom w:val="dashed" w:sz="4" w:space="0" w:color="auto"/>
              <w:right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579"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5"/>
              </w:rPr>
            </w:pPr>
          </w:p>
        </w:tc>
      </w:tr>
      <w:tr w:rsidR="00B05616">
        <w:trPr>
          <w:cantSplit/>
          <w:trHeight w:hRule="exact" w:val="454"/>
          <w:jc w:val="center"/>
        </w:trPr>
        <w:tc>
          <w:tcPr>
            <w:tcW w:w="409" w:type="dxa"/>
            <w:vMerge w:val="restart"/>
            <w:tcBorders>
              <w:left w:val="single" w:sz="4" w:space="0" w:color="auto"/>
              <w:right w:val="single" w:sz="4" w:space="0" w:color="auto"/>
            </w:tcBorders>
            <w:vAlign w:val="center"/>
          </w:tcPr>
          <w:p w:rsidR="00B05616" w:rsidRDefault="0093621E">
            <w:pPr>
              <w:ind w:left="1"/>
              <w:jc w:val="center"/>
              <w:rPr>
                <w:rFonts w:ascii="宋体" w:hAnsi="宋体"/>
                <w:sz w:val="24"/>
                <w:szCs w:val="24"/>
              </w:rPr>
            </w:pPr>
            <w:r>
              <w:rPr>
                <w:rFonts w:ascii="宋体" w:hAnsi="宋体" w:hint="eastAsia"/>
                <w:sz w:val="24"/>
                <w:szCs w:val="24"/>
              </w:rPr>
              <w:t>技能高考本科</w:t>
            </w:r>
          </w:p>
        </w:tc>
        <w:tc>
          <w:tcPr>
            <w:tcW w:w="838" w:type="dxa"/>
            <w:vMerge w:val="restart"/>
            <w:tcBorders>
              <w:left w:val="single" w:sz="4" w:space="0" w:color="auto"/>
              <w:right w:val="single" w:sz="4" w:space="0" w:color="auto"/>
            </w:tcBorders>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(1)</w:t>
            </w:r>
          </w:p>
        </w:tc>
        <w:tc>
          <w:tcPr>
            <w:tcW w:w="1343"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579" w:type="dxa"/>
            <w:vMerge w:val="restart"/>
            <w:tcBorders>
              <w:left w:val="single" w:sz="4" w:space="0" w:color="auto"/>
              <w:right w:val="single" w:sz="4" w:space="0" w:color="auto"/>
            </w:tcBorders>
            <w:vAlign w:val="center"/>
          </w:tcPr>
          <w:p w:rsidR="00B05616" w:rsidRDefault="00B05616">
            <w:pPr>
              <w:widowControl/>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tcBorders>
              <w:left w:val="single" w:sz="4" w:space="0" w:color="auto"/>
              <w:bottom w:val="single" w:sz="4" w:space="0" w:color="auto"/>
              <w:right w:val="single" w:sz="4" w:space="0" w:color="auto"/>
            </w:tcBorders>
            <w:vAlign w:val="center"/>
          </w:tcPr>
          <w:p w:rsidR="00B05616" w:rsidRDefault="00B05616">
            <w:pPr>
              <w:spacing w:line="200" w:lineRule="exact"/>
              <w:jc w:val="center"/>
              <w:rPr>
                <w:rFonts w:ascii="宋体" w:hAnsi="宋体"/>
                <w:sz w:val="18"/>
              </w:rPr>
            </w:pPr>
          </w:p>
        </w:tc>
        <w:tc>
          <w:tcPr>
            <w:tcW w:w="1343"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579" w:type="dxa"/>
            <w:vMerge/>
            <w:tcBorders>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2</w:t>
            </w:r>
            <w:r>
              <w:rPr>
                <w:rFonts w:ascii="宋体" w:hAnsi="宋体"/>
                <w:sz w:val="18"/>
              </w:rPr>
              <w:t>)</w:t>
            </w:r>
          </w:p>
        </w:tc>
        <w:tc>
          <w:tcPr>
            <w:tcW w:w="1343" w:type="dxa"/>
            <w:tcBorders>
              <w:top w:val="single" w:sz="4" w:space="0" w:color="auto"/>
              <w:left w:val="single" w:sz="4" w:space="0" w:color="auto"/>
              <w:bottom w:val="dashed" w:sz="2"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2"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2"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579" w:type="dxa"/>
            <w:vMerge w:val="restart"/>
            <w:tcBorders>
              <w:top w:val="single"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8"/>
              </w:rPr>
            </w:pPr>
          </w:p>
        </w:tc>
        <w:tc>
          <w:tcPr>
            <w:tcW w:w="1343" w:type="dxa"/>
            <w:tcBorders>
              <w:top w:val="dashed" w:sz="2"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2"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2"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dashSmallGap"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dashSmallGap"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579"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(3)</w:t>
            </w:r>
          </w:p>
        </w:tc>
        <w:tc>
          <w:tcPr>
            <w:tcW w:w="1343"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579" w:type="dxa"/>
            <w:vMerge w:val="restart"/>
            <w:tcBorders>
              <w:top w:val="single"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8"/>
              </w:rPr>
            </w:pPr>
          </w:p>
        </w:tc>
        <w:tc>
          <w:tcPr>
            <w:tcW w:w="1343"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widowControl/>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widowControl/>
              <w:spacing w:line="180" w:lineRule="exact"/>
              <w:jc w:val="center"/>
              <w:rPr>
                <w:rFonts w:ascii="宋体" w:hAnsi="宋体"/>
                <w:szCs w:val="21"/>
              </w:rPr>
            </w:pPr>
          </w:p>
        </w:tc>
        <w:tc>
          <w:tcPr>
            <w:tcW w:w="579"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val="restart"/>
            <w:tcBorders>
              <w:top w:val="single" w:sz="4" w:space="0" w:color="auto"/>
              <w:left w:val="single" w:sz="4" w:space="0" w:color="auto"/>
              <w:right w:val="single" w:sz="4" w:space="0" w:color="auto"/>
            </w:tcBorders>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(4)</w:t>
            </w:r>
          </w:p>
        </w:tc>
        <w:tc>
          <w:tcPr>
            <w:tcW w:w="1343"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widowControl/>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widowControl/>
              <w:spacing w:line="180" w:lineRule="exact"/>
              <w:jc w:val="center"/>
              <w:rPr>
                <w:rFonts w:ascii="宋体" w:hAnsi="宋体"/>
                <w:szCs w:val="21"/>
              </w:rPr>
            </w:pPr>
          </w:p>
        </w:tc>
        <w:tc>
          <w:tcPr>
            <w:tcW w:w="579" w:type="dxa"/>
            <w:vMerge w:val="restart"/>
            <w:tcBorders>
              <w:top w:val="single" w:sz="4" w:space="0" w:color="auto"/>
              <w:left w:val="single" w:sz="4" w:space="0" w:color="auto"/>
              <w:right w:val="single" w:sz="4" w:space="0" w:color="auto"/>
            </w:tcBorders>
            <w:vAlign w:val="center"/>
          </w:tcPr>
          <w:p w:rsidR="00B05616" w:rsidRDefault="00B05616">
            <w:pPr>
              <w:widowControl/>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tcBorders>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8"/>
              </w:rPr>
            </w:pPr>
          </w:p>
        </w:tc>
        <w:tc>
          <w:tcPr>
            <w:tcW w:w="1343"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widowControl/>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widowControl/>
              <w:spacing w:line="180" w:lineRule="exact"/>
              <w:jc w:val="center"/>
              <w:rPr>
                <w:rFonts w:ascii="宋体" w:hAnsi="宋体"/>
                <w:szCs w:val="21"/>
              </w:rPr>
            </w:pPr>
          </w:p>
        </w:tc>
        <w:tc>
          <w:tcPr>
            <w:tcW w:w="579" w:type="dxa"/>
            <w:vMerge/>
            <w:tcBorders>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val="restart"/>
            <w:tcBorders>
              <w:top w:val="single" w:sz="4" w:space="0" w:color="auto"/>
              <w:left w:val="single" w:sz="4" w:space="0" w:color="auto"/>
              <w:right w:val="single" w:sz="4" w:space="0" w:color="auto"/>
            </w:tcBorders>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5</w:t>
            </w:r>
            <w:r>
              <w:rPr>
                <w:rFonts w:ascii="宋体" w:hAnsi="宋体"/>
                <w:sz w:val="18"/>
              </w:rPr>
              <w:t>)</w:t>
            </w:r>
          </w:p>
        </w:tc>
        <w:tc>
          <w:tcPr>
            <w:tcW w:w="1343"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widowControl/>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widowControl/>
              <w:spacing w:line="180" w:lineRule="exact"/>
              <w:jc w:val="center"/>
              <w:rPr>
                <w:rFonts w:ascii="宋体" w:hAnsi="宋体"/>
                <w:szCs w:val="21"/>
              </w:rPr>
            </w:pPr>
          </w:p>
        </w:tc>
        <w:tc>
          <w:tcPr>
            <w:tcW w:w="579" w:type="dxa"/>
            <w:vMerge w:val="restart"/>
            <w:tcBorders>
              <w:top w:val="single" w:sz="4" w:space="0" w:color="auto"/>
              <w:left w:val="single" w:sz="4" w:space="0" w:color="auto"/>
              <w:right w:val="single" w:sz="4" w:space="0" w:color="auto"/>
            </w:tcBorders>
            <w:vAlign w:val="center"/>
          </w:tcPr>
          <w:p w:rsidR="00B05616" w:rsidRDefault="00B05616">
            <w:pPr>
              <w:widowControl/>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tcBorders>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8"/>
              </w:rPr>
            </w:pPr>
          </w:p>
        </w:tc>
        <w:tc>
          <w:tcPr>
            <w:tcW w:w="1343"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widowControl/>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widowControl/>
              <w:spacing w:line="180" w:lineRule="exact"/>
              <w:jc w:val="center"/>
              <w:rPr>
                <w:rFonts w:ascii="宋体" w:hAnsi="宋体"/>
                <w:szCs w:val="21"/>
              </w:rPr>
            </w:pPr>
          </w:p>
        </w:tc>
        <w:tc>
          <w:tcPr>
            <w:tcW w:w="579" w:type="dxa"/>
            <w:vMerge/>
            <w:tcBorders>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6</w:t>
            </w:r>
            <w:r>
              <w:rPr>
                <w:rFonts w:ascii="宋体" w:hAnsi="宋体"/>
                <w:sz w:val="18"/>
              </w:rPr>
              <w:t>)</w:t>
            </w:r>
          </w:p>
        </w:tc>
        <w:tc>
          <w:tcPr>
            <w:tcW w:w="1343"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ind w:firstLineChars="250" w:firstLine="525"/>
              <w:rPr>
                <w:rFonts w:ascii="宋体" w:hAnsi="宋体"/>
                <w:szCs w:val="21"/>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579" w:type="dxa"/>
            <w:vMerge w:val="restart"/>
            <w:tcBorders>
              <w:top w:val="single"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8"/>
              </w:rPr>
            </w:pPr>
          </w:p>
        </w:tc>
        <w:tc>
          <w:tcPr>
            <w:tcW w:w="1343"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widowControl/>
              <w:spacing w:line="180" w:lineRule="exact"/>
              <w:jc w:val="center"/>
              <w:rPr>
                <w:rFonts w:ascii="宋体" w:hAnsi="宋体"/>
                <w:szCs w:val="21"/>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widowControl/>
              <w:spacing w:line="180" w:lineRule="exact"/>
              <w:jc w:val="center"/>
              <w:rPr>
                <w:rFonts w:ascii="宋体" w:hAnsi="宋体"/>
                <w:szCs w:val="21"/>
              </w:rPr>
            </w:pPr>
          </w:p>
        </w:tc>
        <w:tc>
          <w:tcPr>
            <w:tcW w:w="579"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5"/>
              </w:rPr>
            </w:pPr>
          </w:p>
        </w:tc>
      </w:tr>
      <w:tr w:rsidR="00B05616">
        <w:trPr>
          <w:cantSplit/>
          <w:trHeight w:hRule="exact" w:val="454"/>
          <w:jc w:val="center"/>
        </w:trPr>
        <w:tc>
          <w:tcPr>
            <w:tcW w:w="409" w:type="dxa"/>
            <w:vMerge w:val="restart"/>
            <w:tcBorders>
              <w:left w:val="single" w:sz="4" w:space="0" w:color="auto"/>
              <w:right w:val="single" w:sz="4" w:space="0" w:color="auto"/>
            </w:tcBorders>
            <w:vAlign w:val="center"/>
          </w:tcPr>
          <w:p w:rsidR="00B05616" w:rsidRDefault="0093621E">
            <w:pPr>
              <w:ind w:left="1"/>
              <w:jc w:val="center"/>
              <w:rPr>
                <w:rFonts w:ascii="宋体" w:hAnsi="宋体"/>
                <w:sz w:val="24"/>
                <w:szCs w:val="24"/>
              </w:rPr>
            </w:pPr>
            <w:r>
              <w:rPr>
                <w:rFonts w:ascii="宋体" w:hAnsi="宋体" w:hint="eastAsia"/>
                <w:sz w:val="24"/>
                <w:szCs w:val="24"/>
              </w:rPr>
              <w:t>技能高考高职高专</w:t>
            </w: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(1)</w:t>
            </w:r>
          </w:p>
        </w:tc>
        <w:tc>
          <w:tcPr>
            <w:tcW w:w="1343"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579" w:type="dxa"/>
            <w:vMerge w:val="restart"/>
            <w:tcBorders>
              <w:top w:val="single"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8"/>
              </w:rPr>
            </w:pPr>
          </w:p>
        </w:tc>
        <w:tc>
          <w:tcPr>
            <w:tcW w:w="1343"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579"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(2)</w:t>
            </w:r>
          </w:p>
        </w:tc>
        <w:tc>
          <w:tcPr>
            <w:tcW w:w="1343"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579" w:type="dxa"/>
            <w:vMerge w:val="restart"/>
            <w:tcBorders>
              <w:top w:val="single"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8"/>
              </w:rPr>
            </w:pPr>
          </w:p>
        </w:tc>
        <w:tc>
          <w:tcPr>
            <w:tcW w:w="1343"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579"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(3)</w:t>
            </w:r>
          </w:p>
        </w:tc>
        <w:tc>
          <w:tcPr>
            <w:tcW w:w="1343"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579" w:type="dxa"/>
            <w:vMerge w:val="restart"/>
            <w:tcBorders>
              <w:top w:val="single"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8"/>
              </w:rPr>
            </w:pPr>
          </w:p>
        </w:tc>
        <w:tc>
          <w:tcPr>
            <w:tcW w:w="1343"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579"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(4)</w:t>
            </w:r>
          </w:p>
        </w:tc>
        <w:tc>
          <w:tcPr>
            <w:tcW w:w="1343"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579" w:type="dxa"/>
            <w:vMerge w:val="restart"/>
            <w:tcBorders>
              <w:top w:val="single"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8"/>
              </w:rPr>
            </w:pPr>
          </w:p>
        </w:tc>
        <w:tc>
          <w:tcPr>
            <w:tcW w:w="1343"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579"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val="restart"/>
            <w:tcBorders>
              <w:top w:val="single" w:sz="4" w:space="0" w:color="auto"/>
              <w:left w:val="single" w:sz="4" w:space="0" w:color="auto"/>
              <w:right w:val="single" w:sz="4" w:space="0" w:color="auto"/>
            </w:tcBorders>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5</w:t>
            </w:r>
            <w:r>
              <w:rPr>
                <w:rFonts w:ascii="宋体" w:hAnsi="宋体"/>
                <w:sz w:val="18"/>
              </w:rPr>
              <w:t>)</w:t>
            </w:r>
          </w:p>
        </w:tc>
        <w:tc>
          <w:tcPr>
            <w:tcW w:w="1343"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579" w:type="dxa"/>
            <w:vMerge w:val="restart"/>
            <w:tcBorders>
              <w:top w:val="single" w:sz="4" w:space="0" w:color="auto"/>
              <w:left w:val="single" w:sz="4" w:space="0" w:color="auto"/>
              <w:right w:val="single" w:sz="4" w:space="0" w:color="auto"/>
            </w:tcBorders>
            <w:vAlign w:val="center"/>
          </w:tcPr>
          <w:p w:rsidR="00B05616" w:rsidRDefault="00B05616">
            <w:pPr>
              <w:widowControl/>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tcBorders>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8"/>
              </w:rPr>
            </w:pPr>
          </w:p>
        </w:tc>
        <w:tc>
          <w:tcPr>
            <w:tcW w:w="1343"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579" w:type="dxa"/>
            <w:vMerge/>
            <w:tcBorders>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5"/>
              </w:rPr>
            </w:pPr>
          </w:p>
        </w:tc>
      </w:tr>
      <w:tr w:rsidR="00B05616">
        <w:trPr>
          <w:cantSplit/>
          <w:trHeight w:hRule="exact" w:val="454"/>
          <w:jc w:val="center"/>
        </w:trPr>
        <w:tc>
          <w:tcPr>
            <w:tcW w:w="409" w:type="dxa"/>
            <w:vMerge/>
            <w:tcBorders>
              <w:left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6</w:t>
            </w:r>
            <w:r>
              <w:rPr>
                <w:rFonts w:ascii="宋体" w:hAnsi="宋体"/>
                <w:sz w:val="18"/>
              </w:rPr>
              <w:t>)</w:t>
            </w:r>
          </w:p>
        </w:tc>
        <w:tc>
          <w:tcPr>
            <w:tcW w:w="1343"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single" w:sz="4" w:space="0" w:color="auto"/>
              <w:left w:val="single" w:sz="4" w:space="0" w:color="auto"/>
              <w:bottom w:val="dashed"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579" w:type="dxa"/>
            <w:vMerge w:val="restart"/>
            <w:tcBorders>
              <w:top w:val="single"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r>
      <w:tr w:rsidR="00B05616">
        <w:trPr>
          <w:cantSplit/>
          <w:trHeight w:hRule="exact" w:val="454"/>
          <w:jc w:val="center"/>
        </w:trPr>
        <w:tc>
          <w:tcPr>
            <w:tcW w:w="409" w:type="dxa"/>
            <w:vMerge/>
            <w:tcBorders>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8"/>
              </w:rPr>
            </w:pPr>
          </w:p>
        </w:tc>
        <w:tc>
          <w:tcPr>
            <w:tcW w:w="1343"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1135" w:type="dxa"/>
            <w:tcBorders>
              <w:top w:val="dashed" w:sz="4" w:space="0" w:color="auto"/>
              <w:left w:val="single" w:sz="4" w:space="0" w:color="auto"/>
              <w:bottom w:val="single" w:sz="4" w:space="0" w:color="auto"/>
              <w:right w:val="single" w:sz="4" w:space="0" w:color="auto"/>
            </w:tcBorders>
            <w:vAlign w:val="center"/>
          </w:tcPr>
          <w:p w:rsidR="00B05616" w:rsidRDefault="00B05616">
            <w:pPr>
              <w:spacing w:line="180" w:lineRule="exact"/>
              <w:jc w:val="center"/>
              <w:rPr>
                <w:rFonts w:ascii="宋体" w:hAnsi="宋体"/>
                <w:sz w:val="15"/>
              </w:rPr>
            </w:pPr>
          </w:p>
        </w:tc>
        <w:tc>
          <w:tcPr>
            <w:tcW w:w="579" w:type="dxa"/>
            <w:vMerge/>
            <w:tcBorders>
              <w:top w:val="single" w:sz="4" w:space="0" w:color="auto"/>
              <w:left w:val="single" w:sz="4" w:space="0" w:color="auto"/>
              <w:bottom w:val="single" w:sz="4" w:space="0" w:color="auto"/>
              <w:right w:val="single" w:sz="4" w:space="0" w:color="auto"/>
            </w:tcBorders>
            <w:vAlign w:val="center"/>
          </w:tcPr>
          <w:p w:rsidR="00B05616" w:rsidRDefault="00B05616">
            <w:pPr>
              <w:widowControl/>
              <w:jc w:val="center"/>
              <w:rPr>
                <w:rFonts w:ascii="宋体" w:hAnsi="宋体"/>
                <w:sz w:val="15"/>
              </w:rPr>
            </w:pPr>
          </w:p>
        </w:tc>
      </w:tr>
    </w:tbl>
    <w:p w:rsidR="00B05616" w:rsidRDefault="0093621E">
      <w:pPr>
        <w:pStyle w:val="21"/>
        <w:snapToGrid w:val="0"/>
        <w:spacing w:line="280" w:lineRule="exact"/>
        <w:ind w:leftChars="-67" w:left="-141" w:right="-143" w:firstLine="360"/>
        <w:jc w:val="left"/>
        <w:rPr>
          <w:rFonts w:ascii="宋体" w:hAnsi="宋体"/>
          <w:sz w:val="18"/>
        </w:rPr>
      </w:pPr>
      <w:r>
        <w:rPr>
          <w:rFonts w:ascii="宋体" w:hAnsi="宋体" w:hint="eastAsia"/>
          <w:sz w:val="18"/>
        </w:rPr>
        <w:t>注：</w:t>
      </w:r>
      <w:r>
        <w:rPr>
          <w:rFonts w:ascii="宋体" w:hAnsi="宋体" w:hint="eastAsia"/>
          <w:sz w:val="18"/>
        </w:rPr>
        <w:t xml:space="preserve"> 1</w:t>
      </w:r>
      <w:r>
        <w:rPr>
          <w:rFonts w:ascii="宋体" w:hAnsi="宋体" w:hint="eastAsia"/>
          <w:sz w:val="18"/>
        </w:rPr>
        <w:t>、本表供参加技能高考的考生填写技能高考类院校和专业志愿草稿使用，不是考生已经填报志愿的凭据，录取以网上填报的志愿为准。</w:t>
      </w:r>
    </w:p>
    <w:p w:rsidR="00B05616" w:rsidRDefault="0093621E">
      <w:pPr>
        <w:pStyle w:val="21"/>
        <w:snapToGrid w:val="0"/>
        <w:spacing w:line="280" w:lineRule="exact"/>
        <w:ind w:leftChars="-67" w:left="-141" w:right="-143" w:firstLineChars="236" w:firstLine="425"/>
        <w:jc w:val="left"/>
        <w:rPr>
          <w:rFonts w:ascii="宋体" w:hAnsi="宋体"/>
          <w:sz w:val="18"/>
        </w:rPr>
      </w:pPr>
      <w:r>
        <w:rPr>
          <w:rFonts w:ascii="宋体" w:hAnsi="宋体" w:hint="eastAsia"/>
          <w:sz w:val="18"/>
        </w:rPr>
        <w:t>2</w:t>
      </w:r>
      <w:r>
        <w:rPr>
          <w:rFonts w:ascii="宋体" w:hAnsi="宋体" w:hint="eastAsia"/>
          <w:sz w:val="18"/>
        </w:rPr>
        <w:t>、院校名称及专业名称可填写所报院校及专业简称，以便于核对。</w:t>
      </w:r>
    </w:p>
    <w:p w:rsidR="00B05616" w:rsidRDefault="0093621E">
      <w:pPr>
        <w:spacing w:line="400" w:lineRule="exact"/>
        <w:jc w:val="center"/>
        <w:rPr>
          <w:b/>
          <w:sz w:val="28"/>
        </w:rPr>
      </w:pPr>
      <w:r>
        <w:br w:type="page"/>
      </w:r>
      <w:r>
        <w:rPr>
          <w:rFonts w:hint="eastAsia"/>
          <w:b/>
          <w:sz w:val="28"/>
        </w:rPr>
        <w:lastRenderedPageBreak/>
        <w:t>湖北省</w:t>
      </w:r>
      <w:r>
        <w:rPr>
          <w:rFonts w:hint="eastAsia"/>
          <w:b/>
          <w:sz w:val="28"/>
        </w:rPr>
        <w:t>2016</w:t>
      </w:r>
      <w:r>
        <w:rPr>
          <w:rFonts w:hint="eastAsia"/>
          <w:b/>
          <w:sz w:val="28"/>
        </w:rPr>
        <w:t>年普通高校招生网上填报志愿草表</w:t>
      </w:r>
    </w:p>
    <w:p w:rsidR="00B05616" w:rsidRDefault="0093621E">
      <w:pPr>
        <w:spacing w:line="400" w:lineRule="exact"/>
        <w:jc w:val="center"/>
        <w:rPr>
          <w:b/>
          <w:sz w:val="28"/>
        </w:rPr>
      </w:pPr>
      <w:r>
        <w:rPr>
          <w:rFonts w:hint="eastAsia"/>
          <w:b/>
          <w:sz w:val="24"/>
          <w:szCs w:val="24"/>
        </w:rPr>
        <w:t>志愿草表（六）——高职高专批次</w:t>
      </w:r>
    </w:p>
    <w:p w:rsidR="00B05616" w:rsidRDefault="0093621E">
      <w:pPr>
        <w:snapToGrid w:val="0"/>
        <w:spacing w:line="300" w:lineRule="exact"/>
        <w:jc w:val="center"/>
        <w:textAlignment w:val="baseline"/>
        <w:rPr>
          <w:rFonts w:ascii="宋体" w:hAnsi="宋体"/>
          <w:sz w:val="18"/>
        </w:rPr>
      </w:pPr>
      <w:r>
        <w:rPr>
          <w:rFonts w:ascii="宋体" w:hAnsi="宋体" w:hint="eastAsia"/>
          <w:sz w:val="18"/>
        </w:rPr>
        <w:t>（参加普通高考的考生填报高职高专文理类院校和专业志愿，上网填报时间8月5日-8月8日）</w:t>
      </w:r>
    </w:p>
    <w:p w:rsidR="00B05616" w:rsidRDefault="0093621E">
      <w:pPr>
        <w:snapToGrid w:val="0"/>
        <w:spacing w:line="300" w:lineRule="exact"/>
        <w:ind w:leftChars="-1" w:left="-2" w:firstLineChars="1" w:firstLine="2"/>
        <w:jc w:val="left"/>
        <w:textAlignment w:val="baseline"/>
        <w:rPr>
          <w:rFonts w:ascii="宋体" w:hAnsi="宋体"/>
          <w:sz w:val="18"/>
        </w:rPr>
      </w:pPr>
      <w:r>
        <w:rPr>
          <w:rFonts w:ascii="宋体" w:hAnsi="宋体" w:hint="eastAsia"/>
          <w:sz w:val="18"/>
        </w:rPr>
        <w:t>报名号：                      姓  名：                  报名点：                     中  学：</w:t>
      </w: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787"/>
        <w:gridCol w:w="1147"/>
        <w:gridCol w:w="1148"/>
        <w:gridCol w:w="1147"/>
        <w:gridCol w:w="1148"/>
        <w:gridCol w:w="1147"/>
        <w:gridCol w:w="1148"/>
        <w:gridCol w:w="1148"/>
        <w:gridCol w:w="561"/>
      </w:tblGrid>
      <w:tr w:rsidR="00B05616">
        <w:trPr>
          <w:cantSplit/>
          <w:trHeight w:hRule="exact" w:val="454"/>
          <w:jc w:val="center"/>
        </w:trPr>
        <w:tc>
          <w:tcPr>
            <w:tcW w:w="442" w:type="dxa"/>
            <w:vMerge w:val="restart"/>
            <w:vAlign w:val="center"/>
          </w:tcPr>
          <w:p w:rsidR="00B05616" w:rsidRDefault="0093621E">
            <w:pPr>
              <w:ind w:left="1"/>
              <w:rPr>
                <w:rFonts w:ascii="宋体" w:hAnsi="宋体"/>
                <w:sz w:val="24"/>
                <w:szCs w:val="24"/>
              </w:rPr>
            </w:pPr>
            <w:r>
              <w:rPr>
                <w:rFonts w:ascii="宋体" w:hAnsi="宋体" w:hint="eastAsia"/>
                <w:sz w:val="24"/>
                <w:szCs w:val="24"/>
              </w:rPr>
              <w:t>批次</w:t>
            </w:r>
          </w:p>
        </w:tc>
        <w:tc>
          <w:tcPr>
            <w:tcW w:w="787" w:type="dxa"/>
            <w:vMerge w:val="restart"/>
            <w:vAlign w:val="center"/>
          </w:tcPr>
          <w:p w:rsidR="00B05616" w:rsidRDefault="0093621E">
            <w:pPr>
              <w:spacing w:line="200" w:lineRule="exact"/>
              <w:jc w:val="center"/>
              <w:rPr>
                <w:rFonts w:ascii="宋体" w:hAnsi="宋体"/>
                <w:sz w:val="18"/>
              </w:rPr>
            </w:pPr>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hint="eastAsia"/>
                <w:sz w:val="18"/>
              </w:rPr>
              <w:t>顺序</w:t>
            </w:r>
          </w:p>
        </w:tc>
        <w:tc>
          <w:tcPr>
            <w:tcW w:w="1147"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院校代号</w:t>
            </w:r>
          </w:p>
        </w:tc>
        <w:tc>
          <w:tcPr>
            <w:tcW w:w="1148"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专业1</w:t>
            </w:r>
          </w:p>
        </w:tc>
        <w:tc>
          <w:tcPr>
            <w:tcW w:w="1147"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专业2</w:t>
            </w:r>
          </w:p>
        </w:tc>
        <w:tc>
          <w:tcPr>
            <w:tcW w:w="1148"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专业3</w:t>
            </w:r>
          </w:p>
        </w:tc>
        <w:tc>
          <w:tcPr>
            <w:tcW w:w="1147"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专业4</w:t>
            </w:r>
          </w:p>
        </w:tc>
        <w:tc>
          <w:tcPr>
            <w:tcW w:w="1148"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专业5</w:t>
            </w:r>
          </w:p>
        </w:tc>
        <w:tc>
          <w:tcPr>
            <w:tcW w:w="1148" w:type="dxa"/>
            <w:tcBorders>
              <w:bottom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专业6</w:t>
            </w:r>
          </w:p>
        </w:tc>
        <w:tc>
          <w:tcPr>
            <w:tcW w:w="561" w:type="dxa"/>
            <w:vMerge w:val="restart"/>
            <w:vAlign w:val="center"/>
          </w:tcPr>
          <w:p w:rsidR="00B05616" w:rsidRDefault="0093621E">
            <w:pPr>
              <w:spacing w:line="180" w:lineRule="exact"/>
              <w:jc w:val="center"/>
              <w:rPr>
                <w:rFonts w:ascii="宋体" w:hAnsi="宋体"/>
                <w:sz w:val="15"/>
              </w:rPr>
            </w:pPr>
            <w:r>
              <w:rPr>
                <w:rFonts w:ascii="宋体" w:hAnsi="宋体" w:hint="eastAsia"/>
                <w:sz w:val="15"/>
              </w:rPr>
              <w:t>服从专业调剂</w:t>
            </w:r>
          </w:p>
        </w:tc>
      </w:tr>
      <w:tr w:rsidR="00B05616">
        <w:trPr>
          <w:cantSplit/>
          <w:trHeight w:hRule="exact" w:val="454"/>
          <w:jc w:val="center"/>
        </w:trPr>
        <w:tc>
          <w:tcPr>
            <w:tcW w:w="442" w:type="dxa"/>
            <w:vMerge/>
            <w:vAlign w:val="center"/>
          </w:tcPr>
          <w:p w:rsidR="00B05616" w:rsidRDefault="00B05616">
            <w:pPr>
              <w:spacing w:line="180" w:lineRule="exact"/>
              <w:jc w:val="center"/>
              <w:rPr>
                <w:rFonts w:ascii="宋体" w:hAnsi="宋体"/>
                <w:sz w:val="15"/>
              </w:rPr>
            </w:pPr>
          </w:p>
        </w:tc>
        <w:tc>
          <w:tcPr>
            <w:tcW w:w="787" w:type="dxa"/>
            <w:vMerge/>
            <w:vAlign w:val="center"/>
          </w:tcPr>
          <w:p w:rsidR="00B05616" w:rsidRDefault="00B05616">
            <w:pPr>
              <w:spacing w:line="180" w:lineRule="exact"/>
              <w:jc w:val="center"/>
              <w:rPr>
                <w:rFonts w:ascii="宋体" w:hAnsi="宋体"/>
                <w:sz w:val="15"/>
              </w:rPr>
            </w:pPr>
          </w:p>
        </w:tc>
        <w:tc>
          <w:tcPr>
            <w:tcW w:w="1147" w:type="dxa"/>
            <w:tcBorders>
              <w:top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院校名称</w:t>
            </w:r>
          </w:p>
        </w:tc>
        <w:tc>
          <w:tcPr>
            <w:tcW w:w="1148" w:type="dxa"/>
            <w:tcBorders>
              <w:top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47" w:type="dxa"/>
            <w:tcBorders>
              <w:top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48" w:type="dxa"/>
            <w:tcBorders>
              <w:top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47" w:type="dxa"/>
            <w:tcBorders>
              <w:top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48" w:type="dxa"/>
            <w:tcBorders>
              <w:top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1148" w:type="dxa"/>
            <w:tcBorders>
              <w:top w:val="dashed" w:sz="4" w:space="0" w:color="auto"/>
            </w:tcBorders>
            <w:vAlign w:val="center"/>
          </w:tcPr>
          <w:p w:rsidR="00B05616" w:rsidRDefault="0093621E">
            <w:pPr>
              <w:spacing w:line="200" w:lineRule="exact"/>
              <w:jc w:val="center"/>
              <w:rPr>
                <w:rFonts w:ascii="宋体" w:hAnsi="宋体"/>
                <w:sz w:val="18"/>
              </w:rPr>
            </w:pPr>
            <w:r>
              <w:rPr>
                <w:rFonts w:ascii="宋体" w:hAnsi="宋体" w:hint="eastAsia"/>
                <w:sz w:val="18"/>
              </w:rPr>
              <w:t>专业名称</w:t>
            </w:r>
          </w:p>
        </w:tc>
        <w:tc>
          <w:tcPr>
            <w:tcW w:w="561" w:type="dxa"/>
            <w:vMerge/>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restart"/>
            <w:textDirection w:val="tbRlV"/>
            <w:vAlign w:val="center"/>
          </w:tcPr>
          <w:p w:rsidR="00B05616" w:rsidRDefault="0093621E">
            <w:pPr>
              <w:snapToGrid w:val="0"/>
              <w:spacing w:line="300" w:lineRule="exact"/>
              <w:ind w:left="113" w:right="113"/>
              <w:jc w:val="center"/>
              <w:textAlignment w:val="baseline"/>
              <w:rPr>
                <w:rFonts w:ascii="宋体" w:hAnsi="宋体"/>
                <w:sz w:val="28"/>
                <w:szCs w:val="28"/>
              </w:rPr>
            </w:pPr>
            <w:r>
              <w:rPr>
                <w:rFonts w:ascii="宋体" w:hAnsi="宋体" w:hint="eastAsia"/>
                <w:kern w:val="0"/>
                <w:sz w:val="28"/>
                <w:szCs w:val="28"/>
              </w:rPr>
              <w:t>高职高专（文理类）</w:t>
            </w:r>
          </w:p>
        </w:tc>
        <w:tc>
          <w:tcPr>
            <w:tcW w:w="787"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(1)</w:t>
            </w: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561" w:type="dxa"/>
            <w:vMerge w:val="restart"/>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ign w:val="center"/>
          </w:tcPr>
          <w:p w:rsidR="00B05616" w:rsidRDefault="00B05616">
            <w:pPr>
              <w:pStyle w:val="21"/>
              <w:spacing w:line="300" w:lineRule="exact"/>
              <w:ind w:left="5250" w:firstLine="360"/>
              <w:jc w:val="center"/>
              <w:rPr>
                <w:rFonts w:ascii="宋体" w:hAnsi="宋体"/>
                <w:sz w:val="18"/>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561" w:type="dxa"/>
            <w:vMerge/>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(2)</w:t>
            </w: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561" w:type="dxa"/>
            <w:vMerge w:val="restart"/>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ign w:val="center"/>
          </w:tcPr>
          <w:p w:rsidR="00B05616" w:rsidRDefault="00B05616">
            <w:pPr>
              <w:pStyle w:val="21"/>
              <w:spacing w:line="300" w:lineRule="exact"/>
              <w:ind w:left="5250" w:firstLine="360"/>
              <w:jc w:val="center"/>
              <w:rPr>
                <w:rFonts w:ascii="宋体" w:hAnsi="宋体"/>
                <w:sz w:val="18"/>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561" w:type="dxa"/>
            <w:vMerge/>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(3)</w:t>
            </w: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561" w:type="dxa"/>
            <w:vMerge w:val="restart"/>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ign w:val="center"/>
          </w:tcPr>
          <w:p w:rsidR="00B05616" w:rsidRDefault="00B05616">
            <w:pPr>
              <w:pStyle w:val="21"/>
              <w:spacing w:line="300" w:lineRule="exact"/>
              <w:ind w:left="5250" w:firstLine="360"/>
              <w:jc w:val="center"/>
              <w:rPr>
                <w:rFonts w:ascii="宋体" w:hAnsi="宋体"/>
                <w:sz w:val="18"/>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561" w:type="dxa"/>
            <w:vMerge/>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(4)</w:t>
            </w: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561" w:type="dxa"/>
            <w:vMerge w:val="restart"/>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ign w:val="center"/>
          </w:tcPr>
          <w:p w:rsidR="00B05616" w:rsidRDefault="00B05616">
            <w:pPr>
              <w:pStyle w:val="21"/>
              <w:spacing w:line="300" w:lineRule="exact"/>
              <w:ind w:left="5250" w:firstLine="360"/>
              <w:jc w:val="center"/>
              <w:rPr>
                <w:rFonts w:ascii="宋体" w:hAnsi="宋体"/>
                <w:sz w:val="18"/>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561" w:type="dxa"/>
            <w:vMerge/>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(5)</w:t>
            </w: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561" w:type="dxa"/>
            <w:vMerge w:val="restart"/>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ign w:val="center"/>
          </w:tcPr>
          <w:p w:rsidR="00B05616" w:rsidRDefault="00B05616">
            <w:pPr>
              <w:pStyle w:val="21"/>
              <w:spacing w:line="300" w:lineRule="exact"/>
              <w:ind w:left="5250" w:firstLine="360"/>
              <w:jc w:val="center"/>
              <w:rPr>
                <w:rFonts w:ascii="宋体" w:hAnsi="宋体"/>
                <w:sz w:val="18"/>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561" w:type="dxa"/>
            <w:vMerge/>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(6)</w:t>
            </w: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561" w:type="dxa"/>
            <w:vMerge w:val="restart"/>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ign w:val="center"/>
          </w:tcPr>
          <w:p w:rsidR="00B05616" w:rsidRDefault="00B05616">
            <w:pPr>
              <w:pStyle w:val="21"/>
              <w:spacing w:line="300" w:lineRule="exact"/>
              <w:ind w:left="5250" w:firstLine="360"/>
              <w:jc w:val="center"/>
              <w:rPr>
                <w:rFonts w:ascii="宋体" w:hAnsi="宋体"/>
                <w:sz w:val="18"/>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561" w:type="dxa"/>
            <w:vMerge/>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7</w:t>
            </w:r>
            <w:r>
              <w:rPr>
                <w:rFonts w:ascii="宋体" w:hAnsi="宋体"/>
                <w:sz w:val="18"/>
              </w:rPr>
              <w:t>)</w:t>
            </w:r>
          </w:p>
        </w:tc>
        <w:tc>
          <w:tcPr>
            <w:tcW w:w="1147" w:type="dxa"/>
            <w:tcBorders>
              <w:top w:val="dashed"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561" w:type="dxa"/>
            <w:vMerge w:val="restart"/>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ign w:val="center"/>
          </w:tcPr>
          <w:p w:rsidR="00B05616" w:rsidRDefault="00B05616">
            <w:pPr>
              <w:pStyle w:val="21"/>
              <w:spacing w:line="300" w:lineRule="exact"/>
              <w:ind w:left="5250" w:firstLine="360"/>
              <w:jc w:val="center"/>
              <w:rPr>
                <w:rFonts w:ascii="宋体" w:hAnsi="宋体"/>
                <w:sz w:val="18"/>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561" w:type="dxa"/>
            <w:vMerge/>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8</w:t>
            </w:r>
            <w:r>
              <w:rPr>
                <w:rFonts w:ascii="宋体" w:hAnsi="宋体"/>
                <w:sz w:val="18"/>
              </w:rPr>
              <w:t>)</w:t>
            </w: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561" w:type="dxa"/>
            <w:vMerge w:val="restart"/>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ign w:val="center"/>
          </w:tcPr>
          <w:p w:rsidR="00B05616" w:rsidRDefault="00B05616">
            <w:pPr>
              <w:pStyle w:val="21"/>
              <w:spacing w:line="300" w:lineRule="exact"/>
              <w:ind w:left="5250" w:firstLine="360"/>
              <w:jc w:val="center"/>
              <w:rPr>
                <w:rFonts w:ascii="宋体" w:hAnsi="宋体"/>
                <w:sz w:val="18"/>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bottom w:val="single" w:sz="4" w:space="0" w:color="auto"/>
            </w:tcBorders>
            <w:vAlign w:val="center"/>
          </w:tcPr>
          <w:p w:rsidR="00B05616" w:rsidRDefault="00B05616">
            <w:pPr>
              <w:spacing w:line="180" w:lineRule="exact"/>
              <w:jc w:val="center"/>
              <w:rPr>
                <w:rFonts w:ascii="宋体" w:hAnsi="宋体"/>
                <w:sz w:val="15"/>
              </w:rPr>
            </w:pPr>
          </w:p>
        </w:tc>
        <w:tc>
          <w:tcPr>
            <w:tcW w:w="561" w:type="dxa"/>
            <w:vMerge/>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restart"/>
            <w:vAlign w:val="center"/>
          </w:tcPr>
          <w:p w:rsidR="00B05616" w:rsidRDefault="0093621E">
            <w:pPr>
              <w:spacing w:line="200" w:lineRule="exact"/>
              <w:jc w:val="center"/>
              <w:rPr>
                <w:rFonts w:ascii="宋体" w:hAnsi="宋体"/>
                <w:sz w:val="18"/>
              </w:rPr>
            </w:pPr>
            <w:proofErr w:type="gramStart"/>
            <w:r>
              <w:rPr>
                <w:rFonts w:ascii="宋体" w:hAnsi="宋体" w:hint="eastAsia"/>
                <w:sz w:val="18"/>
              </w:rPr>
              <w:t>一</w:t>
            </w:r>
            <w:proofErr w:type="gramEnd"/>
            <w:r>
              <w:rPr>
                <w:rFonts w:ascii="宋体" w:hAnsi="宋体" w:hint="eastAsia"/>
                <w:sz w:val="18"/>
              </w:rPr>
              <w:t>志愿</w:t>
            </w:r>
          </w:p>
          <w:p w:rsidR="00B05616" w:rsidRDefault="0093621E">
            <w:pPr>
              <w:spacing w:line="200" w:lineRule="exact"/>
              <w:jc w:val="center"/>
              <w:rPr>
                <w:rFonts w:ascii="宋体" w:hAnsi="宋体"/>
                <w:sz w:val="18"/>
              </w:rPr>
            </w:pPr>
            <w:r>
              <w:rPr>
                <w:rFonts w:ascii="宋体" w:hAnsi="宋体"/>
                <w:sz w:val="18"/>
              </w:rPr>
              <w:t>(</w:t>
            </w:r>
            <w:r>
              <w:rPr>
                <w:rFonts w:ascii="宋体" w:hAnsi="宋体" w:hint="eastAsia"/>
                <w:sz w:val="18"/>
              </w:rPr>
              <w:t>9</w:t>
            </w:r>
            <w:r>
              <w:rPr>
                <w:rFonts w:ascii="宋体" w:hAnsi="宋体"/>
                <w:sz w:val="18"/>
              </w:rPr>
              <w:t>)</w:t>
            </w: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single" w:sz="4" w:space="0" w:color="auto"/>
              <w:bottom w:val="dashed" w:sz="4" w:space="0" w:color="auto"/>
            </w:tcBorders>
            <w:vAlign w:val="center"/>
          </w:tcPr>
          <w:p w:rsidR="00B05616" w:rsidRDefault="00B05616">
            <w:pPr>
              <w:spacing w:line="180" w:lineRule="exact"/>
              <w:jc w:val="center"/>
              <w:rPr>
                <w:rFonts w:ascii="宋体" w:hAnsi="宋体"/>
                <w:sz w:val="15"/>
              </w:rPr>
            </w:pPr>
          </w:p>
        </w:tc>
        <w:tc>
          <w:tcPr>
            <w:tcW w:w="561" w:type="dxa"/>
            <w:vMerge w:val="restart"/>
            <w:vAlign w:val="center"/>
          </w:tcPr>
          <w:p w:rsidR="00B05616" w:rsidRDefault="00B05616">
            <w:pPr>
              <w:spacing w:line="180" w:lineRule="exact"/>
              <w:jc w:val="center"/>
              <w:rPr>
                <w:rFonts w:ascii="宋体" w:hAnsi="宋体"/>
                <w:sz w:val="15"/>
              </w:rPr>
            </w:pPr>
          </w:p>
        </w:tc>
      </w:tr>
      <w:tr w:rsidR="00B05616">
        <w:trPr>
          <w:cantSplit/>
          <w:trHeight w:hRule="exact" w:val="567"/>
          <w:jc w:val="center"/>
        </w:trPr>
        <w:tc>
          <w:tcPr>
            <w:tcW w:w="442" w:type="dxa"/>
            <w:vMerge/>
            <w:vAlign w:val="center"/>
          </w:tcPr>
          <w:p w:rsidR="00B05616" w:rsidRDefault="00B05616">
            <w:pPr>
              <w:ind w:left="1"/>
              <w:rPr>
                <w:rFonts w:ascii="宋体" w:hAnsi="宋体"/>
                <w:sz w:val="15"/>
              </w:rPr>
            </w:pPr>
          </w:p>
        </w:tc>
        <w:tc>
          <w:tcPr>
            <w:tcW w:w="787" w:type="dxa"/>
            <w:vMerge/>
            <w:vAlign w:val="center"/>
          </w:tcPr>
          <w:p w:rsidR="00B05616" w:rsidRDefault="00B05616">
            <w:pPr>
              <w:pStyle w:val="21"/>
              <w:spacing w:line="300" w:lineRule="exact"/>
              <w:ind w:left="5250" w:firstLine="360"/>
              <w:jc w:val="center"/>
              <w:rPr>
                <w:rFonts w:ascii="宋体" w:hAnsi="宋体"/>
                <w:sz w:val="18"/>
              </w:rPr>
            </w:pPr>
          </w:p>
        </w:tc>
        <w:tc>
          <w:tcPr>
            <w:tcW w:w="1147" w:type="dxa"/>
            <w:tcBorders>
              <w:top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tcBorders>
            <w:vAlign w:val="center"/>
          </w:tcPr>
          <w:p w:rsidR="00B05616" w:rsidRDefault="00B05616">
            <w:pPr>
              <w:spacing w:line="180" w:lineRule="exact"/>
              <w:jc w:val="center"/>
              <w:rPr>
                <w:rFonts w:ascii="宋体" w:hAnsi="宋体"/>
                <w:sz w:val="15"/>
              </w:rPr>
            </w:pPr>
          </w:p>
        </w:tc>
        <w:tc>
          <w:tcPr>
            <w:tcW w:w="1147" w:type="dxa"/>
            <w:tcBorders>
              <w:top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tcBorders>
            <w:vAlign w:val="center"/>
          </w:tcPr>
          <w:p w:rsidR="00B05616" w:rsidRDefault="00B05616">
            <w:pPr>
              <w:spacing w:line="180" w:lineRule="exact"/>
              <w:jc w:val="center"/>
              <w:rPr>
                <w:rFonts w:ascii="宋体" w:hAnsi="宋体"/>
                <w:sz w:val="15"/>
              </w:rPr>
            </w:pPr>
          </w:p>
        </w:tc>
        <w:tc>
          <w:tcPr>
            <w:tcW w:w="1148" w:type="dxa"/>
            <w:tcBorders>
              <w:top w:val="dashed" w:sz="4" w:space="0" w:color="auto"/>
            </w:tcBorders>
            <w:vAlign w:val="center"/>
          </w:tcPr>
          <w:p w:rsidR="00B05616" w:rsidRDefault="00B05616">
            <w:pPr>
              <w:spacing w:line="180" w:lineRule="exact"/>
              <w:jc w:val="center"/>
              <w:rPr>
                <w:rFonts w:ascii="宋体" w:hAnsi="宋体"/>
                <w:sz w:val="15"/>
              </w:rPr>
            </w:pPr>
          </w:p>
        </w:tc>
        <w:tc>
          <w:tcPr>
            <w:tcW w:w="561" w:type="dxa"/>
            <w:vMerge/>
            <w:vAlign w:val="center"/>
          </w:tcPr>
          <w:p w:rsidR="00B05616" w:rsidRDefault="00B05616">
            <w:pPr>
              <w:spacing w:line="180" w:lineRule="exact"/>
              <w:jc w:val="center"/>
              <w:rPr>
                <w:rFonts w:ascii="宋体" w:hAnsi="宋体"/>
                <w:sz w:val="15"/>
              </w:rPr>
            </w:pPr>
          </w:p>
        </w:tc>
      </w:tr>
    </w:tbl>
    <w:p w:rsidR="00B05616" w:rsidRDefault="0093621E">
      <w:pPr>
        <w:pStyle w:val="21"/>
        <w:snapToGrid w:val="0"/>
        <w:spacing w:line="280" w:lineRule="exact"/>
        <w:ind w:leftChars="-67" w:left="-141" w:right="-143" w:firstLine="360"/>
        <w:jc w:val="left"/>
        <w:rPr>
          <w:rFonts w:ascii="宋体" w:hAnsi="宋体"/>
          <w:sz w:val="18"/>
        </w:rPr>
      </w:pPr>
      <w:r>
        <w:rPr>
          <w:rFonts w:ascii="宋体" w:hAnsi="宋体" w:hint="eastAsia"/>
          <w:sz w:val="18"/>
        </w:rPr>
        <w:t>注：</w:t>
      </w:r>
      <w:r>
        <w:rPr>
          <w:rFonts w:ascii="宋体" w:hAnsi="宋体" w:hint="eastAsia"/>
          <w:sz w:val="18"/>
        </w:rPr>
        <w:t xml:space="preserve"> 1</w:t>
      </w:r>
      <w:r>
        <w:rPr>
          <w:rFonts w:ascii="宋体" w:hAnsi="宋体" w:hint="eastAsia"/>
          <w:sz w:val="18"/>
        </w:rPr>
        <w:t>、本表供参加普通高考的考生填写文理类院校和专业志愿草稿使用，不是考生已经填报志愿的凭据，录取以网上填报的志愿为准。</w:t>
      </w:r>
    </w:p>
    <w:p w:rsidR="00B05616" w:rsidRDefault="0093621E">
      <w:pPr>
        <w:pStyle w:val="21"/>
        <w:snapToGrid w:val="0"/>
        <w:spacing w:line="280" w:lineRule="exact"/>
        <w:ind w:leftChars="-67" w:left="-141" w:right="-143" w:firstLineChars="236" w:firstLine="425"/>
        <w:jc w:val="left"/>
        <w:rPr>
          <w:rFonts w:ascii="宋体" w:hAnsi="宋体"/>
          <w:sz w:val="18"/>
        </w:rPr>
      </w:pPr>
      <w:r>
        <w:rPr>
          <w:rFonts w:ascii="宋体" w:hAnsi="宋体" w:hint="eastAsia"/>
          <w:sz w:val="18"/>
        </w:rPr>
        <w:t>2</w:t>
      </w:r>
      <w:r>
        <w:rPr>
          <w:rFonts w:ascii="宋体" w:hAnsi="宋体" w:hint="eastAsia"/>
          <w:sz w:val="18"/>
        </w:rPr>
        <w:t>、院校名称及专业名称可填写所报院校及专业简称，以便于核对。</w:t>
      </w:r>
    </w:p>
    <w:p w:rsidR="00B05616" w:rsidRDefault="00B05616"/>
    <w:p w:rsidR="00B05616" w:rsidRDefault="00B05616">
      <w:pPr>
        <w:spacing w:line="400" w:lineRule="exact"/>
        <w:jc w:val="center"/>
      </w:pPr>
    </w:p>
    <w:p w:rsidR="00B05616" w:rsidRPr="00063B59" w:rsidRDefault="00B05616" w:rsidP="00063B59">
      <w:pPr>
        <w:widowControl/>
        <w:spacing w:line="460" w:lineRule="exact"/>
        <w:rPr>
          <w:rFonts w:ascii="仿宋" w:eastAsia="仿宋" w:hAnsi="仿宋"/>
          <w:sz w:val="24"/>
          <w:szCs w:val="24"/>
        </w:rPr>
      </w:pPr>
    </w:p>
    <w:sectPr w:rsidR="00B05616" w:rsidRPr="00063B59">
      <w:headerReference w:type="default" r:id="rId11"/>
      <w:footerReference w:type="even" r:id="rId12"/>
      <w:pgSz w:w="11906" w:h="16838"/>
      <w:pgMar w:top="1134" w:right="1134" w:bottom="1134" w:left="1134" w:header="0" w:footer="596"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CFE" w:rsidRDefault="00164CFE">
      <w:r>
        <w:separator/>
      </w:r>
    </w:p>
  </w:endnote>
  <w:endnote w:type="continuationSeparator" w:id="0">
    <w:p w:rsidR="00164CFE" w:rsidRDefault="0016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宋体"/>
    <w:panose1 w:val="00000000000000000000"/>
    <w:charset w:val="86"/>
    <w:family w:val="script"/>
    <w:notTrueType/>
    <w:pitch w:val="default"/>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378048"/>
    </w:sdtPr>
    <w:sdtEndPr/>
    <w:sdtContent>
      <w:p w:rsidR="0093621E" w:rsidRDefault="00AE65A4">
        <w:pPr>
          <w:pStyle w:val="a9"/>
          <w:jc w:val="center"/>
        </w:pPr>
        <w:r>
          <w:t>1</w:t>
        </w:r>
      </w:p>
    </w:sdtContent>
  </w:sdt>
  <w:p w:rsidR="0093621E" w:rsidRDefault="0093621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1E" w:rsidRDefault="0093621E">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3621E" w:rsidRDefault="0093621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CFE" w:rsidRDefault="00164CFE">
      <w:r>
        <w:separator/>
      </w:r>
    </w:p>
  </w:footnote>
  <w:footnote w:type="continuationSeparator" w:id="0">
    <w:p w:rsidR="00164CFE" w:rsidRDefault="00164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59" w:rsidRDefault="00063B59" w:rsidP="00AE65A4">
    <w:pPr>
      <w:pStyle w:val="aa"/>
      <w:pBdr>
        <w:bottom w:val="none" w:sz="0" w:space="0" w:color="auto"/>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1E" w:rsidRDefault="0093621E">
    <w:pPr>
      <w:pStyle w:val="aa"/>
      <w:pBdr>
        <w:bottom w:val="none" w:sz="0" w:space="0" w:color="auto"/>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5F4"/>
    <w:multiLevelType w:val="multilevel"/>
    <w:tmpl w:val="001E35F4"/>
    <w:lvl w:ilvl="0">
      <w:start w:val="1"/>
      <w:numFmt w:val="decimal"/>
      <w:lvlText w:val="%1、"/>
      <w:lvlJc w:val="left"/>
      <w:pPr>
        <w:ind w:left="1052" w:hanging="420"/>
      </w:pPr>
      <w:rPr>
        <w:rFonts w:hint="default"/>
      </w:rPr>
    </w:lvl>
    <w:lvl w:ilvl="1" w:tentative="1">
      <w:start w:val="1"/>
      <w:numFmt w:val="lowerLetter"/>
      <w:lvlText w:val="%2)"/>
      <w:lvlJc w:val="left"/>
      <w:pPr>
        <w:ind w:left="1472" w:hanging="420"/>
      </w:pPr>
    </w:lvl>
    <w:lvl w:ilvl="2" w:tentative="1">
      <w:start w:val="1"/>
      <w:numFmt w:val="lowerRoman"/>
      <w:lvlText w:val="%3."/>
      <w:lvlJc w:val="right"/>
      <w:pPr>
        <w:ind w:left="1892" w:hanging="420"/>
      </w:pPr>
    </w:lvl>
    <w:lvl w:ilvl="3" w:tentative="1">
      <w:start w:val="1"/>
      <w:numFmt w:val="decimal"/>
      <w:lvlText w:val="%4."/>
      <w:lvlJc w:val="left"/>
      <w:pPr>
        <w:ind w:left="2312" w:hanging="420"/>
      </w:pPr>
    </w:lvl>
    <w:lvl w:ilvl="4" w:tentative="1">
      <w:start w:val="1"/>
      <w:numFmt w:val="lowerLetter"/>
      <w:lvlText w:val="%5)"/>
      <w:lvlJc w:val="left"/>
      <w:pPr>
        <w:ind w:left="2732" w:hanging="420"/>
      </w:pPr>
    </w:lvl>
    <w:lvl w:ilvl="5" w:tentative="1">
      <w:start w:val="1"/>
      <w:numFmt w:val="lowerRoman"/>
      <w:lvlText w:val="%6."/>
      <w:lvlJc w:val="right"/>
      <w:pPr>
        <w:ind w:left="3152" w:hanging="420"/>
      </w:pPr>
    </w:lvl>
    <w:lvl w:ilvl="6" w:tentative="1">
      <w:start w:val="1"/>
      <w:numFmt w:val="decimal"/>
      <w:lvlText w:val="%7."/>
      <w:lvlJc w:val="left"/>
      <w:pPr>
        <w:ind w:left="3572" w:hanging="420"/>
      </w:pPr>
    </w:lvl>
    <w:lvl w:ilvl="7" w:tentative="1">
      <w:start w:val="1"/>
      <w:numFmt w:val="lowerLetter"/>
      <w:lvlText w:val="%8)"/>
      <w:lvlJc w:val="left"/>
      <w:pPr>
        <w:ind w:left="3992" w:hanging="420"/>
      </w:pPr>
    </w:lvl>
    <w:lvl w:ilvl="8" w:tentative="1">
      <w:start w:val="1"/>
      <w:numFmt w:val="lowerRoman"/>
      <w:lvlText w:val="%9."/>
      <w:lvlJc w:val="right"/>
      <w:pPr>
        <w:ind w:left="4412" w:hanging="420"/>
      </w:pPr>
    </w:lvl>
  </w:abstractNum>
  <w:abstractNum w:abstractNumId="1" w15:restartNumberingAfterBreak="0">
    <w:nsid w:val="114949C1"/>
    <w:multiLevelType w:val="multilevel"/>
    <w:tmpl w:val="114949C1"/>
    <w:lvl w:ilvl="0">
      <w:start w:val="1"/>
      <w:numFmt w:val="decimal"/>
      <w:lvlText w:val="%1、"/>
      <w:lvlJc w:val="left"/>
      <w:pPr>
        <w:ind w:left="1280" w:hanging="72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 w15:restartNumberingAfterBreak="0">
    <w:nsid w:val="11EA6FA0"/>
    <w:multiLevelType w:val="multilevel"/>
    <w:tmpl w:val="11EA6FA0"/>
    <w:lvl w:ilvl="0">
      <w:start w:val="1"/>
      <w:numFmt w:val="chineseCountingThousand"/>
      <w:lvlText w:val="%1、"/>
      <w:lvlJc w:val="left"/>
      <w:pPr>
        <w:ind w:left="980" w:hanging="420"/>
      </w:p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3" w15:restartNumberingAfterBreak="0">
    <w:nsid w:val="12673678"/>
    <w:multiLevelType w:val="multilevel"/>
    <w:tmpl w:val="12673678"/>
    <w:lvl w:ilvl="0">
      <w:start w:val="1"/>
      <w:numFmt w:val="decimal"/>
      <w:lvlText w:val="%1、"/>
      <w:lvlJc w:val="left"/>
      <w:pPr>
        <w:ind w:left="1280" w:hanging="72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4" w15:restartNumberingAfterBreak="0">
    <w:nsid w:val="13AF57B3"/>
    <w:multiLevelType w:val="multilevel"/>
    <w:tmpl w:val="13AF57B3"/>
    <w:lvl w:ilvl="0">
      <w:start w:val="1"/>
      <w:numFmt w:val="decimal"/>
      <w:lvlText w:val="%1、"/>
      <w:lvlJc w:val="left"/>
      <w:pPr>
        <w:ind w:left="1052" w:hanging="420"/>
      </w:pPr>
      <w:rPr>
        <w:rFonts w:hint="default"/>
      </w:rPr>
    </w:lvl>
    <w:lvl w:ilvl="1" w:tentative="1">
      <w:start w:val="1"/>
      <w:numFmt w:val="lowerLetter"/>
      <w:lvlText w:val="%2)"/>
      <w:lvlJc w:val="left"/>
      <w:pPr>
        <w:ind w:left="1472" w:hanging="420"/>
      </w:pPr>
    </w:lvl>
    <w:lvl w:ilvl="2" w:tentative="1">
      <w:start w:val="1"/>
      <w:numFmt w:val="lowerRoman"/>
      <w:lvlText w:val="%3."/>
      <w:lvlJc w:val="right"/>
      <w:pPr>
        <w:ind w:left="1892" w:hanging="420"/>
      </w:pPr>
    </w:lvl>
    <w:lvl w:ilvl="3" w:tentative="1">
      <w:start w:val="1"/>
      <w:numFmt w:val="decimal"/>
      <w:lvlText w:val="%4."/>
      <w:lvlJc w:val="left"/>
      <w:pPr>
        <w:ind w:left="2312" w:hanging="420"/>
      </w:pPr>
    </w:lvl>
    <w:lvl w:ilvl="4" w:tentative="1">
      <w:start w:val="1"/>
      <w:numFmt w:val="lowerLetter"/>
      <w:lvlText w:val="%5)"/>
      <w:lvlJc w:val="left"/>
      <w:pPr>
        <w:ind w:left="2732" w:hanging="420"/>
      </w:pPr>
    </w:lvl>
    <w:lvl w:ilvl="5" w:tentative="1">
      <w:start w:val="1"/>
      <w:numFmt w:val="lowerRoman"/>
      <w:lvlText w:val="%6."/>
      <w:lvlJc w:val="right"/>
      <w:pPr>
        <w:ind w:left="3152" w:hanging="420"/>
      </w:pPr>
    </w:lvl>
    <w:lvl w:ilvl="6" w:tentative="1">
      <w:start w:val="1"/>
      <w:numFmt w:val="decimal"/>
      <w:lvlText w:val="%7."/>
      <w:lvlJc w:val="left"/>
      <w:pPr>
        <w:ind w:left="3572" w:hanging="420"/>
      </w:pPr>
    </w:lvl>
    <w:lvl w:ilvl="7" w:tentative="1">
      <w:start w:val="1"/>
      <w:numFmt w:val="lowerLetter"/>
      <w:lvlText w:val="%8)"/>
      <w:lvlJc w:val="left"/>
      <w:pPr>
        <w:ind w:left="3992" w:hanging="420"/>
      </w:pPr>
    </w:lvl>
    <w:lvl w:ilvl="8" w:tentative="1">
      <w:start w:val="1"/>
      <w:numFmt w:val="lowerRoman"/>
      <w:lvlText w:val="%9."/>
      <w:lvlJc w:val="right"/>
      <w:pPr>
        <w:ind w:left="4412" w:hanging="420"/>
      </w:pPr>
    </w:lvl>
  </w:abstractNum>
  <w:abstractNum w:abstractNumId="5" w15:restartNumberingAfterBreak="0">
    <w:nsid w:val="16B666AD"/>
    <w:multiLevelType w:val="multilevel"/>
    <w:tmpl w:val="16B666AD"/>
    <w:lvl w:ilvl="0">
      <w:start w:val="1"/>
      <w:numFmt w:val="decimal"/>
      <w:lvlText w:val="%1、"/>
      <w:lvlJc w:val="left"/>
      <w:pPr>
        <w:ind w:left="1052" w:hanging="420"/>
      </w:pPr>
      <w:rPr>
        <w:rFonts w:hint="default"/>
      </w:rPr>
    </w:lvl>
    <w:lvl w:ilvl="1" w:tentative="1">
      <w:start w:val="1"/>
      <w:numFmt w:val="lowerLetter"/>
      <w:lvlText w:val="%2)"/>
      <w:lvlJc w:val="left"/>
      <w:pPr>
        <w:ind w:left="1472" w:hanging="420"/>
      </w:pPr>
    </w:lvl>
    <w:lvl w:ilvl="2" w:tentative="1">
      <w:start w:val="1"/>
      <w:numFmt w:val="lowerRoman"/>
      <w:lvlText w:val="%3."/>
      <w:lvlJc w:val="right"/>
      <w:pPr>
        <w:ind w:left="1892" w:hanging="420"/>
      </w:pPr>
    </w:lvl>
    <w:lvl w:ilvl="3" w:tentative="1">
      <w:start w:val="1"/>
      <w:numFmt w:val="decimal"/>
      <w:lvlText w:val="%4."/>
      <w:lvlJc w:val="left"/>
      <w:pPr>
        <w:ind w:left="2312" w:hanging="420"/>
      </w:pPr>
    </w:lvl>
    <w:lvl w:ilvl="4" w:tentative="1">
      <w:start w:val="1"/>
      <w:numFmt w:val="lowerLetter"/>
      <w:lvlText w:val="%5)"/>
      <w:lvlJc w:val="left"/>
      <w:pPr>
        <w:ind w:left="2732" w:hanging="420"/>
      </w:pPr>
    </w:lvl>
    <w:lvl w:ilvl="5" w:tentative="1">
      <w:start w:val="1"/>
      <w:numFmt w:val="lowerRoman"/>
      <w:lvlText w:val="%6."/>
      <w:lvlJc w:val="right"/>
      <w:pPr>
        <w:ind w:left="3152" w:hanging="420"/>
      </w:pPr>
    </w:lvl>
    <w:lvl w:ilvl="6" w:tentative="1">
      <w:start w:val="1"/>
      <w:numFmt w:val="decimal"/>
      <w:lvlText w:val="%7."/>
      <w:lvlJc w:val="left"/>
      <w:pPr>
        <w:ind w:left="3572" w:hanging="420"/>
      </w:pPr>
    </w:lvl>
    <w:lvl w:ilvl="7" w:tentative="1">
      <w:start w:val="1"/>
      <w:numFmt w:val="lowerLetter"/>
      <w:lvlText w:val="%8)"/>
      <w:lvlJc w:val="left"/>
      <w:pPr>
        <w:ind w:left="3992" w:hanging="420"/>
      </w:pPr>
    </w:lvl>
    <w:lvl w:ilvl="8" w:tentative="1">
      <w:start w:val="1"/>
      <w:numFmt w:val="lowerRoman"/>
      <w:lvlText w:val="%9."/>
      <w:lvlJc w:val="right"/>
      <w:pPr>
        <w:ind w:left="4412" w:hanging="420"/>
      </w:pPr>
    </w:lvl>
  </w:abstractNum>
  <w:abstractNum w:abstractNumId="6" w15:restartNumberingAfterBreak="0">
    <w:nsid w:val="1F925071"/>
    <w:multiLevelType w:val="multilevel"/>
    <w:tmpl w:val="1F925071"/>
    <w:lvl w:ilvl="0">
      <w:start w:val="1"/>
      <w:numFmt w:val="decimal"/>
      <w:lvlText w:val="%1、"/>
      <w:lvlJc w:val="left"/>
      <w:pPr>
        <w:ind w:left="972" w:hanging="420"/>
      </w:pPr>
      <w:rPr>
        <w:rFonts w:hint="default"/>
      </w:rPr>
    </w:lvl>
    <w:lvl w:ilvl="1" w:tentative="1">
      <w:start w:val="1"/>
      <w:numFmt w:val="lowerLetter"/>
      <w:lvlText w:val="%2)"/>
      <w:lvlJc w:val="left"/>
      <w:pPr>
        <w:ind w:left="1392" w:hanging="420"/>
      </w:pPr>
    </w:lvl>
    <w:lvl w:ilvl="2" w:tentative="1">
      <w:start w:val="1"/>
      <w:numFmt w:val="lowerRoman"/>
      <w:lvlText w:val="%3."/>
      <w:lvlJc w:val="right"/>
      <w:pPr>
        <w:ind w:left="1812" w:hanging="420"/>
      </w:pPr>
    </w:lvl>
    <w:lvl w:ilvl="3" w:tentative="1">
      <w:start w:val="1"/>
      <w:numFmt w:val="decimal"/>
      <w:lvlText w:val="%4."/>
      <w:lvlJc w:val="left"/>
      <w:pPr>
        <w:ind w:left="2232" w:hanging="420"/>
      </w:pPr>
    </w:lvl>
    <w:lvl w:ilvl="4" w:tentative="1">
      <w:start w:val="1"/>
      <w:numFmt w:val="lowerLetter"/>
      <w:lvlText w:val="%5)"/>
      <w:lvlJc w:val="left"/>
      <w:pPr>
        <w:ind w:left="2652" w:hanging="420"/>
      </w:pPr>
    </w:lvl>
    <w:lvl w:ilvl="5" w:tentative="1">
      <w:start w:val="1"/>
      <w:numFmt w:val="lowerRoman"/>
      <w:lvlText w:val="%6."/>
      <w:lvlJc w:val="right"/>
      <w:pPr>
        <w:ind w:left="3072" w:hanging="420"/>
      </w:pPr>
    </w:lvl>
    <w:lvl w:ilvl="6" w:tentative="1">
      <w:start w:val="1"/>
      <w:numFmt w:val="decimal"/>
      <w:lvlText w:val="%7."/>
      <w:lvlJc w:val="left"/>
      <w:pPr>
        <w:ind w:left="3492" w:hanging="420"/>
      </w:pPr>
    </w:lvl>
    <w:lvl w:ilvl="7" w:tentative="1">
      <w:start w:val="1"/>
      <w:numFmt w:val="lowerLetter"/>
      <w:lvlText w:val="%8)"/>
      <w:lvlJc w:val="left"/>
      <w:pPr>
        <w:ind w:left="3912" w:hanging="420"/>
      </w:pPr>
    </w:lvl>
    <w:lvl w:ilvl="8" w:tentative="1">
      <w:start w:val="1"/>
      <w:numFmt w:val="lowerRoman"/>
      <w:lvlText w:val="%9."/>
      <w:lvlJc w:val="right"/>
      <w:pPr>
        <w:ind w:left="4332" w:hanging="420"/>
      </w:pPr>
    </w:lvl>
  </w:abstractNum>
  <w:abstractNum w:abstractNumId="7" w15:restartNumberingAfterBreak="0">
    <w:nsid w:val="234F3783"/>
    <w:multiLevelType w:val="multilevel"/>
    <w:tmpl w:val="234F3783"/>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15:restartNumberingAfterBreak="0">
    <w:nsid w:val="268C11ED"/>
    <w:multiLevelType w:val="multilevel"/>
    <w:tmpl w:val="268C11ED"/>
    <w:lvl w:ilvl="0">
      <w:start w:val="1"/>
      <w:numFmt w:val="decimal"/>
      <w:lvlText w:val="%1、"/>
      <w:lvlJc w:val="left"/>
      <w:pPr>
        <w:ind w:left="1558" w:hanging="990"/>
      </w:pPr>
      <w:rPr>
        <w:rFonts w:hint="default"/>
      </w:rPr>
    </w:lvl>
    <w:lvl w:ilvl="1" w:tentative="1">
      <w:start w:val="1"/>
      <w:numFmt w:val="lowerLetter"/>
      <w:lvlText w:val="%2)"/>
      <w:lvlJc w:val="left"/>
      <w:pPr>
        <w:ind w:left="1973" w:hanging="420"/>
      </w:pPr>
    </w:lvl>
    <w:lvl w:ilvl="2" w:tentative="1">
      <w:start w:val="1"/>
      <w:numFmt w:val="lowerRoman"/>
      <w:lvlText w:val="%3."/>
      <w:lvlJc w:val="right"/>
      <w:pPr>
        <w:ind w:left="2393" w:hanging="420"/>
      </w:pPr>
    </w:lvl>
    <w:lvl w:ilvl="3" w:tentative="1">
      <w:start w:val="1"/>
      <w:numFmt w:val="decimal"/>
      <w:lvlText w:val="%4."/>
      <w:lvlJc w:val="left"/>
      <w:pPr>
        <w:ind w:left="2813" w:hanging="420"/>
      </w:pPr>
    </w:lvl>
    <w:lvl w:ilvl="4" w:tentative="1">
      <w:start w:val="1"/>
      <w:numFmt w:val="lowerLetter"/>
      <w:lvlText w:val="%5)"/>
      <w:lvlJc w:val="left"/>
      <w:pPr>
        <w:ind w:left="3233" w:hanging="420"/>
      </w:pPr>
    </w:lvl>
    <w:lvl w:ilvl="5" w:tentative="1">
      <w:start w:val="1"/>
      <w:numFmt w:val="lowerRoman"/>
      <w:lvlText w:val="%6."/>
      <w:lvlJc w:val="right"/>
      <w:pPr>
        <w:ind w:left="3653" w:hanging="420"/>
      </w:pPr>
    </w:lvl>
    <w:lvl w:ilvl="6" w:tentative="1">
      <w:start w:val="1"/>
      <w:numFmt w:val="decimal"/>
      <w:lvlText w:val="%7."/>
      <w:lvlJc w:val="left"/>
      <w:pPr>
        <w:ind w:left="4073" w:hanging="420"/>
      </w:pPr>
    </w:lvl>
    <w:lvl w:ilvl="7" w:tentative="1">
      <w:start w:val="1"/>
      <w:numFmt w:val="lowerLetter"/>
      <w:lvlText w:val="%8)"/>
      <w:lvlJc w:val="left"/>
      <w:pPr>
        <w:ind w:left="4493" w:hanging="420"/>
      </w:pPr>
    </w:lvl>
    <w:lvl w:ilvl="8" w:tentative="1">
      <w:start w:val="1"/>
      <w:numFmt w:val="lowerRoman"/>
      <w:lvlText w:val="%9."/>
      <w:lvlJc w:val="right"/>
      <w:pPr>
        <w:ind w:left="4913" w:hanging="420"/>
      </w:pPr>
    </w:lvl>
  </w:abstractNum>
  <w:abstractNum w:abstractNumId="9" w15:restartNumberingAfterBreak="0">
    <w:nsid w:val="36366E64"/>
    <w:multiLevelType w:val="multilevel"/>
    <w:tmpl w:val="36366E64"/>
    <w:lvl w:ilvl="0">
      <w:start w:val="1"/>
      <w:numFmt w:val="japaneseCounting"/>
      <w:lvlText w:val="%1、"/>
      <w:lvlJc w:val="left"/>
      <w:pPr>
        <w:ind w:left="1352" w:hanging="720"/>
      </w:pPr>
      <w:rPr>
        <w:rFonts w:hint="default"/>
      </w:rPr>
    </w:lvl>
    <w:lvl w:ilvl="1" w:tentative="1">
      <w:start w:val="1"/>
      <w:numFmt w:val="lowerLetter"/>
      <w:lvlText w:val="%2)"/>
      <w:lvlJc w:val="left"/>
      <w:pPr>
        <w:ind w:left="1472" w:hanging="420"/>
      </w:pPr>
    </w:lvl>
    <w:lvl w:ilvl="2" w:tentative="1">
      <w:start w:val="1"/>
      <w:numFmt w:val="lowerRoman"/>
      <w:lvlText w:val="%3."/>
      <w:lvlJc w:val="right"/>
      <w:pPr>
        <w:ind w:left="1892" w:hanging="420"/>
      </w:pPr>
    </w:lvl>
    <w:lvl w:ilvl="3" w:tentative="1">
      <w:start w:val="1"/>
      <w:numFmt w:val="decimal"/>
      <w:lvlText w:val="%4."/>
      <w:lvlJc w:val="left"/>
      <w:pPr>
        <w:ind w:left="2312" w:hanging="420"/>
      </w:pPr>
    </w:lvl>
    <w:lvl w:ilvl="4" w:tentative="1">
      <w:start w:val="1"/>
      <w:numFmt w:val="lowerLetter"/>
      <w:lvlText w:val="%5)"/>
      <w:lvlJc w:val="left"/>
      <w:pPr>
        <w:ind w:left="2732" w:hanging="420"/>
      </w:pPr>
    </w:lvl>
    <w:lvl w:ilvl="5" w:tentative="1">
      <w:start w:val="1"/>
      <w:numFmt w:val="lowerRoman"/>
      <w:lvlText w:val="%6."/>
      <w:lvlJc w:val="right"/>
      <w:pPr>
        <w:ind w:left="3152" w:hanging="420"/>
      </w:pPr>
    </w:lvl>
    <w:lvl w:ilvl="6" w:tentative="1">
      <w:start w:val="1"/>
      <w:numFmt w:val="decimal"/>
      <w:lvlText w:val="%7."/>
      <w:lvlJc w:val="left"/>
      <w:pPr>
        <w:ind w:left="3572" w:hanging="420"/>
      </w:pPr>
    </w:lvl>
    <w:lvl w:ilvl="7" w:tentative="1">
      <w:start w:val="1"/>
      <w:numFmt w:val="lowerLetter"/>
      <w:lvlText w:val="%8)"/>
      <w:lvlJc w:val="left"/>
      <w:pPr>
        <w:ind w:left="3992" w:hanging="420"/>
      </w:pPr>
    </w:lvl>
    <w:lvl w:ilvl="8" w:tentative="1">
      <w:start w:val="1"/>
      <w:numFmt w:val="lowerRoman"/>
      <w:lvlText w:val="%9."/>
      <w:lvlJc w:val="right"/>
      <w:pPr>
        <w:ind w:left="4412" w:hanging="420"/>
      </w:pPr>
    </w:lvl>
  </w:abstractNum>
  <w:abstractNum w:abstractNumId="10" w15:restartNumberingAfterBreak="0">
    <w:nsid w:val="371C74EA"/>
    <w:multiLevelType w:val="multilevel"/>
    <w:tmpl w:val="371C74EA"/>
    <w:lvl w:ilvl="0">
      <w:start w:val="1"/>
      <w:numFmt w:val="decimal"/>
      <w:lvlText w:val="%1、"/>
      <w:lvlJc w:val="left"/>
      <w:pPr>
        <w:ind w:left="1264" w:hanging="720"/>
      </w:pPr>
      <w:rPr>
        <w:rFonts w:hint="default"/>
      </w:rPr>
    </w:lvl>
    <w:lvl w:ilvl="1" w:tentative="1">
      <w:start w:val="1"/>
      <w:numFmt w:val="lowerLetter"/>
      <w:lvlText w:val="%2)"/>
      <w:lvlJc w:val="left"/>
      <w:pPr>
        <w:ind w:left="1384" w:hanging="420"/>
      </w:pPr>
    </w:lvl>
    <w:lvl w:ilvl="2" w:tentative="1">
      <w:start w:val="1"/>
      <w:numFmt w:val="lowerRoman"/>
      <w:lvlText w:val="%3."/>
      <w:lvlJc w:val="right"/>
      <w:pPr>
        <w:ind w:left="1804" w:hanging="420"/>
      </w:pPr>
    </w:lvl>
    <w:lvl w:ilvl="3" w:tentative="1">
      <w:start w:val="1"/>
      <w:numFmt w:val="decimal"/>
      <w:lvlText w:val="%4."/>
      <w:lvlJc w:val="left"/>
      <w:pPr>
        <w:ind w:left="2224" w:hanging="420"/>
      </w:pPr>
    </w:lvl>
    <w:lvl w:ilvl="4" w:tentative="1">
      <w:start w:val="1"/>
      <w:numFmt w:val="lowerLetter"/>
      <w:lvlText w:val="%5)"/>
      <w:lvlJc w:val="left"/>
      <w:pPr>
        <w:ind w:left="2644" w:hanging="420"/>
      </w:pPr>
    </w:lvl>
    <w:lvl w:ilvl="5" w:tentative="1">
      <w:start w:val="1"/>
      <w:numFmt w:val="lowerRoman"/>
      <w:lvlText w:val="%6."/>
      <w:lvlJc w:val="right"/>
      <w:pPr>
        <w:ind w:left="3064" w:hanging="420"/>
      </w:pPr>
    </w:lvl>
    <w:lvl w:ilvl="6" w:tentative="1">
      <w:start w:val="1"/>
      <w:numFmt w:val="decimal"/>
      <w:lvlText w:val="%7."/>
      <w:lvlJc w:val="left"/>
      <w:pPr>
        <w:ind w:left="3484" w:hanging="420"/>
      </w:pPr>
    </w:lvl>
    <w:lvl w:ilvl="7" w:tentative="1">
      <w:start w:val="1"/>
      <w:numFmt w:val="lowerLetter"/>
      <w:lvlText w:val="%8)"/>
      <w:lvlJc w:val="left"/>
      <w:pPr>
        <w:ind w:left="3904" w:hanging="420"/>
      </w:pPr>
    </w:lvl>
    <w:lvl w:ilvl="8" w:tentative="1">
      <w:start w:val="1"/>
      <w:numFmt w:val="lowerRoman"/>
      <w:lvlText w:val="%9."/>
      <w:lvlJc w:val="right"/>
      <w:pPr>
        <w:ind w:left="4324" w:hanging="420"/>
      </w:pPr>
    </w:lvl>
  </w:abstractNum>
  <w:abstractNum w:abstractNumId="11" w15:restartNumberingAfterBreak="0">
    <w:nsid w:val="3F235EC7"/>
    <w:multiLevelType w:val="multilevel"/>
    <w:tmpl w:val="3F235EC7"/>
    <w:lvl w:ilvl="0">
      <w:start w:val="1"/>
      <w:numFmt w:val="decimal"/>
      <w:lvlText w:val="%1、"/>
      <w:lvlJc w:val="left"/>
      <w:pPr>
        <w:ind w:left="1303" w:hanging="735"/>
      </w:pPr>
      <w:rPr>
        <w:rFonts w:hint="default"/>
      </w:rPr>
    </w:lvl>
    <w:lvl w:ilvl="1" w:tentative="1">
      <w:start w:val="1"/>
      <w:numFmt w:val="lowerLetter"/>
      <w:lvlText w:val="%2)"/>
      <w:lvlJc w:val="left"/>
      <w:pPr>
        <w:ind w:left="1408" w:hanging="420"/>
      </w:pPr>
    </w:lvl>
    <w:lvl w:ilvl="2" w:tentative="1">
      <w:start w:val="1"/>
      <w:numFmt w:val="lowerRoman"/>
      <w:lvlText w:val="%3."/>
      <w:lvlJc w:val="right"/>
      <w:pPr>
        <w:ind w:left="1828" w:hanging="420"/>
      </w:pPr>
    </w:lvl>
    <w:lvl w:ilvl="3" w:tentative="1">
      <w:start w:val="1"/>
      <w:numFmt w:val="decimal"/>
      <w:lvlText w:val="%4."/>
      <w:lvlJc w:val="left"/>
      <w:pPr>
        <w:ind w:left="2248" w:hanging="420"/>
      </w:pPr>
    </w:lvl>
    <w:lvl w:ilvl="4" w:tentative="1">
      <w:start w:val="1"/>
      <w:numFmt w:val="lowerLetter"/>
      <w:lvlText w:val="%5)"/>
      <w:lvlJc w:val="left"/>
      <w:pPr>
        <w:ind w:left="2668" w:hanging="420"/>
      </w:pPr>
    </w:lvl>
    <w:lvl w:ilvl="5" w:tentative="1">
      <w:start w:val="1"/>
      <w:numFmt w:val="lowerRoman"/>
      <w:lvlText w:val="%6."/>
      <w:lvlJc w:val="right"/>
      <w:pPr>
        <w:ind w:left="3088" w:hanging="420"/>
      </w:pPr>
    </w:lvl>
    <w:lvl w:ilvl="6" w:tentative="1">
      <w:start w:val="1"/>
      <w:numFmt w:val="decimal"/>
      <w:lvlText w:val="%7."/>
      <w:lvlJc w:val="left"/>
      <w:pPr>
        <w:ind w:left="3508" w:hanging="420"/>
      </w:pPr>
    </w:lvl>
    <w:lvl w:ilvl="7" w:tentative="1">
      <w:start w:val="1"/>
      <w:numFmt w:val="lowerLetter"/>
      <w:lvlText w:val="%8)"/>
      <w:lvlJc w:val="left"/>
      <w:pPr>
        <w:ind w:left="3928" w:hanging="420"/>
      </w:pPr>
    </w:lvl>
    <w:lvl w:ilvl="8" w:tentative="1">
      <w:start w:val="1"/>
      <w:numFmt w:val="lowerRoman"/>
      <w:lvlText w:val="%9."/>
      <w:lvlJc w:val="right"/>
      <w:pPr>
        <w:ind w:left="4348" w:hanging="420"/>
      </w:pPr>
    </w:lvl>
  </w:abstractNum>
  <w:abstractNum w:abstractNumId="12" w15:restartNumberingAfterBreak="0">
    <w:nsid w:val="42EF1F55"/>
    <w:multiLevelType w:val="multilevel"/>
    <w:tmpl w:val="42EF1F55"/>
    <w:lvl w:ilvl="0">
      <w:start w:val="1"/>
      <w:numFmt w:val="decimal"/>
      <w:lvlText w:val="(%1)"/>
      <w:lvlJc w:val="left"/>
      <w:pPr>
        <w:ind w:left="972" w:hanging="420"/>
      </w:pPr>
      <w:rPr>
        <w:rFonts w:hint="eastAsia"/>
      </w:rPr>
    </w:lvl>
    <w:lvl w:ilvl="1" w:tentative="1">
      <w:start w:val="1"/>
      <w:numFmt w:val="lowerLetter"/>
      <w:lvlText w:val="%2)"/>
      <w:lvlJc w:val="left"/>
      <w:pPr>
        <w:ind w:left="1392" w:hanging="420"/>
      </w:pPr>
    </w:lvl>
    <w:lvl w:ilvl="2" w:tentative="1">
      <w:start w:val="1"/>
      <w:numFmt w:val="lowerRoman"/>
      <w:lvlText w:val="%3."/>
      <w:lvlJc w:val="right"/>
      <w:pPr>
        <w:ind w:left="1812" w:hanging="420"/>
      </w:pPr>
    </w:lvl>
    <w:lvl w:ilvl="3" w:tentative="1">
      <w:start w:val="1"/>
      <w:numFmt w:val="decimal"/>
      <w:lvlText w:val="%4."/>
      <w:lvlJc w:val="left"/>
      <w:pPr>
        <w:ind w:left="2232" w:hanging="420"/>
      </w:pPr>
    </w:lvl>
    <w:lvl w:ilvl="4" w:tentative="1">
      <w:start w:val="1"/>
      <w:numFmt w:val="lowerLetter"/>
      <w:lvlText w:val="%5)"/>
      <w:lvlJc w:val="left"/>
      <w:pPr>
        <w:ind w:left="2652" w:hanging="420"/>
      </w:pPr>
    </w:lvl>
    <w:lvl w:ilvl="5" w:tentative="1">
      <w:start w:val="1"/>
      <w:numFmt w:val="lowerRoman"/>
      <w:lvlText w:val="%6."/>
      <w:lvlJc w:val="right"/>
      <w:pPr>
        <w:ind w:left="3072" w:hanging="420"/>
      </w:pPr>
    </w:lvl>
    <w:lvl w:ilvl="6" w:tentative="1">
      <w:start w:val="1"/>
      <w:numFmt w:val="decimal"/>
      <w:lvlText w:val="%7."/>
      <w:lvlJc w:val="left"/>
      <w:pPr>
        <w:ind w:left="3492" w:hanging="420"/>
      </w:pPr>
    </w:lvl>
    <w:lvl w:ilvl="7" w:tentative="1">
      <w:start w:val="1"/>
      <w:numFmt w:val="lowerLetter"/>
      <w:lvlText w:val="%8)"/>
      <w:lvlJc w:val="left"/>
      <w:pPr>
        <w:ind w:left="3912" w:hanging="420"/>
      </w:pPr>
    </w:lvl>
    <w:lvl w:ilvl="8" w:tentative="1">
      <w:start w:val="1"/>
      <w:numFmt w:val="lowerRoman"/>
      <w:lvlText w:val="%9."/>
      <w:lvlJc w:val="right"/>
      <w:pPr>
        <w:ind w:left="4332" w:hanging="420"/>
      </w:pPr>
    </w:lvl>
  </w:abstractNum>
  <w:abstractNum w:abstractNumId="13" w15:restartNumberingAfterBreak="0">
    <w:nsid w:val="46015649"/>
    <w:multiLevelType w:val="hybridMultilevel"/>
    <w:tmpl w:val="3392E1FA"/>
    <w:lvl w:ilvl="0" w:tplc="6C5C881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AF01A9A"/>
    <w:multiLevelType w:val="multilevel"/>
    <w:tmpl w:val="4AF01A9A"/>
    <w:lvl w:ilvl="0">
      <w:start w:val="1"/>
      <w:numFmt w:val="decimal"/>
      <w:lvlText w:val="%1."/>
      <w:lvlJc w:val="left"/>
      <w:pPr>
        <w:ind w:left="960" w:hanging="420"/>
      </w:pPr>
    </w:lvl>
    <w:lvl w:ilvl="1" w:tentative="1">
      <w:start w:val="1"/>
      <w:numFmt w:val="lowerLetter"/>
      <w:lvlText w:val="%2)"/>
      <w:lvlJc w:val="left"/>
      <w:pPr>
        <w:ind w:left="1380" w:hanging="420"/>
      </w:pPr>
    </w:lvl>
    <w:lvl w:ilvl="2" w:tentative="1">
      <w:start w:val="1"/>
      <w:numFmt w:val="lowerRoman"/>
      <w:lvlText w:val="%3."/>
      <w:lvlJc w:val="right"/>
      <w:pPr>
        <w:ind w:left="1800" w:hanging="420"/>
      </w:pPr>
    </w:lvl>
    <w:lvl w:ilvl="3" w:tentative="1">
      <w:start w:val="1"/>
      <w:numFmt w:val="decimal"/>
      <w:lvlText w:val="%4."/>
      <w:lvlJc w:val="left"/>
      <w:pPr>
        <w:ind w:left="2220" w:hanging="420"/>
      </w:pPr>
    </w:lvl>
    <w:lvl w:ilvl="4" w:tentative="1">
      <w:start w:val="1"/>
      <w:numFmt w:val="lowerLetter"/>
      <w:lvlText w:val="%5)"/>
      <w:lvlJc w:val="left"/>
      <w:pPr>
        <w:ind w:left="2640" w:hanging="420"/>
      </w:pPr>
    </w:lvl>
    <w:lvl w:ilvl="5" w:tentative="1">
      <w:start w:val="1"/>
      <w:numFmt w:val="lowerRoman"/>
      <w:lvlText w:val="%6."/>
      <w:lvlJc w:val="right"/>
      <w:pPr>
        <w:ind w:left="3060" w:hanging="420"/>
      </w:pPr>
    </w:lvl>
    <w:lvl w:ilvl="6" w:tentative="1">
      <w:start w:val="1"/>
      <w:numFmt w:val="decimal"/>
      <w:lvlText w:val="%7."/>
      <w:lvlJc w:val="left"/>
      <w:pPr>
        <w:ind w:left="3480" w:hanging="420"/>
      </w:pPr>
    </w:lvl>
    <w:lvl w:ilvl="7" w:tentative="1">
      <w:start w:val="1"/>
      <w:numFmt w:val="lowerLetter"/>
      <w:lvlText w:val="%8)"/>
      <w:lvlJc w:val="left"/>
      <w:pPr>
        <w:ind w:left="3900" w:hanging="420"/>
      </w:pPr>
    </w:lvl>
    <w:lvl w:ilvl="8" w:tentative="1">
      <w:start w:val="1"/>
      <w:numFmt w:val="lowerRoman"/>
      <w:lvlText w:val="%9."/>
      <w:lvlJc w:val="right"/>
      <w:pPr>
        <w:ind w:left="4320" w:hanging="420"/>
      </w:pPr>
    </w:lvl>
  </w:abstractNum>
  <w:abstractNum w:abstractNumId="15" w15:restartNumberingAfterBreak="0">
    <w:nsid w:val="4F7F6F50"/>
    <w:multiLevelType w:val="multilevel"/>
    <w:tmpl w:val="4F7F6F50"/>
    <w:lvl w:ilvl="0">
      <w:start w:val="1"/>
      <w:numFmt w:val="decimal"/>
      <w:lvlText w:val="%1、"/>
      <w:lvlJc w:val="left"/>
      <w:pPr>
        <w:ind w:left="1052" w:hanging="420"/>
      </w:pPr>
      <w:rPr>
        <w:rFonts w:hint="default"/>
      </w:rPr>
    </w:lvl>
    <w:lvl w:ilvl="1" w:tentative="1">
      <w:start w:val="1"/>
      <w:numFmt w:val="lowerLetter"/>
      <w:lvlText w:val="%2)"/>
      <w:lvlJc w:val="left"/>
      <w:pPr>
        <w:ind w:left="1472" w:hanging="420"/>
      </w:pPr>
    </w:lvl>
    <w:lvl w:ilvl="2" w:tentative="1">
      <w:start w:val="1"/>
      <w:numFmt w:val="lowerRoman"/>
      <w:lvlText w:val="%3."/>
      <w:lvlJc w:val="right"/>
      <w:pPr>
        <w:ind w:left="1892" w:hanging="420"/>
      </w:pPr>
    </w:lvl>
    <w:lvl w:ilvl="3" w:tentative="1">
      <w:start w:val="1"/>
      <w:numFmt w:val="decimal"/>
      <w:lvlText w:val="%4."/>
      <w:lvlJc w:val="left"/>
      <w:pPr>
        <w:ind w:left="2312" w:hanging="420"/>
      </w:pPr>
    </w:lvl>
    <w:lvl w:ilvl="4" w:tentative="1">
      <w:start w:val="1"/>
      <w:numFmt w:val="lowerLetter"/>
      <w:lvlText w:val="%5)"/>
      <w:lvlJc w:val="left"/>
      <w:pPr>
        <w:ind w:left="2732" w:hanging="420"/>
      </w:pPr>
    </w:lvl>
    <w:lvl w:ilvl="5" w:tentative="1">
      <w:start w:val="1"/>
      <w:numFmt w:val="lowerRoman"/>
      <w:lvlText w:val="%6."/>
      <w:lvlJc w:val="right"/>
      <w:pPr>
        <w:ind w:left="3152" w:hanging="420"/>
      </w:pPr>
    </w:lvl>
    <w:lvl w:ilvl="6" w:tentative="1">
      <w:start w:val="1"/>
      <w:numFmt w:val="decimal"/>
      <w:lvlText w:val="%7."/>
      <w:lvlJc w:val="left"/>
      <w:pPr>
        <w:ind w:left="3572" w:hanging="420"/>
      </w:pPr>
    </w:lvl>
    <w:lvl w:ilvl="7" w:tentative="1">
      <w:start w:val="1"/>
      <w:numFmt w:val="lowerLetter"/>
      <w:lvlText w:val="%8)"/>
      <w:lvlJc w:val="left"/>
      <w:pPr>
        <w:ind w:left="3992" w:hanging="420"/>
      </w:pPr>
    </w:lvl>
    <w:lvl w:ilvl="8" w:tentative="1">
      <w:start w:val="1"/>
      <w:numFmt w:val="lowerRoman"/>
      <w:lvlText w:val="%9."/>
      <w:lvlJc w:val="right"/>
      <w:pPr>
        <w:ind w:left="4412" w:hanging="420"/>
      </w:pPr>
    </w:lvl>
  </w:abstractNum>
  <w:abstractNum w:abstractNumId="16" w15:restartNumberingAfterBreak="0">
    <w:nsid w:val="505C2FA1"/>
    <w:multiLevelType w:val="multilevel"/>
    <w:tmpl w:val="505C2FA1"/>
    <w:lvl w:ilvl="0">
      <w:start w:val="1"/>
      <w:numFmt w:val="decimal"/>
      <w:lvlText w:val="%1、"/>
      <w:lvlJc w:val="left"/>
      <w:pPr>
        <w:ind w:left="972" w:hanging="420"/>
      </w:pPr>
      <w:rPr>
        <w:rFonts w:hint="default"/>
      </w:rPr>
    </w:lvl>
    <w:lvl w:ilvl="1" w:tentative="1">
      <w:start w:val="1"/>
      <w:numFmt w:val="lowerLetter"/>
      <w:lvlText w:val="%2)"/>
      <w:lvlJc w:val="left"/>
      <w:pPr>
        <w:ind w:left="1392" w:hanging="420"/>
      </w:pPr>
    </w:lvl>
    <w:lvl w:ilvl="2" w:tentative="1">
      <w:start w:val="1"/>
      <w:numFmt w:val="lowerRoman"/>
      <w:lvlText w:val="%3."/>
      <w:lvlJc w:val="right"/>
      <w:pPr>
        <w:ind w:left="1812" w:hanging="420"/>
      </w:pPr>
    </w:lvl>
    <w:lvl w:ilvl="3" w:tentative="1">
      <w:start w:val="1"/>
      <w:numFmt w:val="decimal"/>
      <w:lvlText w:val="%4."/>
      <w:lvlJc w:val="left"/>
      <w:pPr>
        <w:ind w:left="2232" w:hanging="420"/>
      </w:pPr>
    </w:lvl>
    <w:lvl w:ilvl="4" w:tentative="1">
      <w:start w:val="1"/>
      <w:numFmt w:val="lowerLetter"/>
      <w:lvlText w:val="%5)"/>
      <w:lvlJc w:val="left"/>
      <w:pPr>
        <w:ind w:left="2652" w:hanging="420"/>
      </w:pPr>
    </w:lvl>
    <w:lvl w:ilvl="5" w:tentative="1">
      <w:start w:val="1"/>
      <w:numFmt w:val="lowerRoman"/>
      <w:lvlText w:val="%6."/>
      <w:lvlJc w:val="right"/>
      <w:pPr>
        <w:ind w:left="3072" w:hanging="420"/>
      </w:pPr>
    </w:lvl>
    <w:lvl w:ilvl="6" w:tentative="1">
      <w:start w:val="1"/>
      <w:numFmt w:val="decimal"/>
      <w:lvlText w:val="%7."/>
      <w:lvlJc w:val="left"/>
      <w:pPr>
        <w:ind w:left="3492" w:hanging="420"/>
      </w:pPr>
    </w:lvl>
    <w:lvl w:ilvl="7" w:tentative="1">
      <w:start w:val="1"/>
      <w:numFmt w:val="lowerLetter"/>
      <w:lvlText w:val="%8)"/>
      <w:lvlJc w:val="left"/>
      <w:pPr>
        <w:ind w:left="3912" w:hanging="420"/>
      </w:pPr>
    </w:lvl>
    <w:lvl w:ilvl="8" w:tentative="1">
      <w:start w:val="1"/>
      <w:numFmt w:val="lowerRoman"/>
      <w:lvlText w:val="%9."/>
      <w:lvlJc w:val="right"/>
      <w:pPr>
        <w:ind w:left="4332" w:hanging="420"/>
      </w:pPr>
    </w:lvl>
  </w:abstractNum>
  <w:abstractNum w:abstractNumId="17" w15:restartNumberingAfterBreak="0">
    <w:nsid w:val="63707FBD"/>
    <w:multiLevelType w:val="multilevel"/>
    <w:tmpl w:val="63707FBD"/>
    <w:lvl w:ilvl="0">
      <w:start w:val="1"/>
      <w:numFmt w:val="chineseCountingThousand"/>
      <w:lvlText w:val="%1、"/>
      <w:lvlJc w:val="left"/>
      <w:pPr>
        <w:ind w:left="980" w:hanging="420"/>
      </w:p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8" w15:restartNumberingAfterBreak="0">
    <w:nsid w:val="65FC3B3F"/>
    <w:multiLevelType w:val="multilevel"/>
    <w:tmpl w:val="65FC3B3F"/>
    <w:lvl w:ilvl="0">
      <w:start w:val="1"/>
      <w:numFmt w:val="decimal"/>
      <w:lvlText w:val="%1、"/>
      <w:lvlJc w:val="left"/>
      <w:pPr>
        <w:ind w:left="1280" w:hanging="72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9" w15:restartNumberingAfterBreak="0">
    <w:nsid w:val="689268ED"/>
    <w:multiLevelType w:val="multilevel"/>
    <w:tmpl w:val="689268ED"/>
    <w:lvl w:ilvl="0">
      <w:start w:val="1"/>
      <w:numFmt w:val="chineseCountingThousand"/>
      <w:lvlText w:val="%1、"/>
      <w:lvlJc w:val="left"/>
      <w:pPr>
        <w:ind w:left="980" w:hanging="420"/>
      </w:p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0" w15:restartNumberingAfterBreak="0">
    <w:nsid w:val="71257B84"/>
    <w:multiLevelType w:val="multilevel"/>
    <w:tmpl w:val="71257B84"/>
    <w:lvl w:ilvl="0">
      <w:start w:val="1"/>
      <w:numFmt w:val="chineseCountingThousand"/>
      <w:lvlText w:val="%1、"/>
      <w:lvlJc w:val="left"/>
      <w:pPr>
        <w:ind w:left="980" w:hanging="420"/>
      </w:p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1" w15:restartNumberingAfterBreak="0">
    <w:nsid w:val="74F53D61"/>
    <w:multiLevelType w:val="multilevel"/>
    <w:tmpl w:val="74F53D61"/>
    <w:lvl w:ilvl="0">
      <w:start w:val="1"/>
      <w:numFmt w:val="decimal"/>
      <w:lvlText w:val="%1."/>
      <w:lvlJc w:val="left"/>
      <w:pPr>
        <w:ind w:left="972" w:hanging="420"/>
      </w:pPr>
    </w:lvl>
    <w:lvl w:ilvl="1" w:tentative="1">
      <w:start w:val="1"/>
      <w:numFmt w:val="lowerLetter"/>
      <w:lvlText w:val="%2)"/>
      <w:lvlJc w:val="left"/>
      <w:pPr>
        <w:ind w:left="1392" w:hanging="420"/>
      </w:pPr>
    </w:lvl>
    <w:lvl w:ilvl="2" w:tentative="1">
      <w:start w:val="1"/>
      <w:numFmt w:val="lowerRoman"/>
      <w:lvlText w:val="%3."/>
      <w:lvlJc w:val="right"/>
      <w:pPr>
        <w:ind w:left="1812" w:hanging="420"/>
      </w:pPr>
    </w:lvl>
    <w:lvl w:ilvl="3" w:tentative="1">
      <w:start w:val="1"/>
      <w:numFmt w:val="decimal"/>
      <w:lvlText w:val="%4."/>
      <w:lvlJc w:val="left"/>
      <w:pPr>
        <w:ind w:left="2232" w:hanging="420"/>
      </w:pPr>
    </w:lvl>
    <w:lvl w:ilvl="4" w:tentative="1">
      <w:start w:val="1"/>
      <w:numFmt w:val="lowerLetter"/>
      <w:lvlText w:val="%5)"/>
      <w:lvlJc w:val="left"/>
      <w:pPr>
        <w:ind w:left="2652" w:hanging="420"/>
      </w:pPr>
    </w:lvl>
    <w:lvl w:ilvl="5" w:tentative="1">
      <w:start w:val="1"/>
      <w:numFmt w:val="lowerRoman"/>
      <w:lvlText w:val="%6."/>
      <w:lvlJc w:val="right"/>
      <w:pPr>
        <w:ind w:left="3072" w:hanging="420"/>
      </w:pPr>
    </w:lvl>
    <w:lvl w:ilvl="6" w:tentative="1">
      <w:start w:val="1"/>
      <w:numFmt w:val="decimal"/>
      <w:lvlText w:val="%7."/>
      <w:lvlJc w:val="left"/>
      <w:pPr>
        <w:ind w:left="3492" w:hanging="420"/>
      </w:pPr>
    </w:lvl>
    <w:lvl w:ilvl="7" w:tentative="1">
      <w:start w:val="1"/>
      <w:numFmt w:val="lowerLetter"/>
      <w:lvlText w:val="%8)"/>
      <w:lvlJc w:val="left"/>
      <w:pPr>
        <w:ind w:left="3912" w:hanging="420"/>
      </w:pPr>
    </w:lvl>
    <w:lvl w:ilvl="8" w:tentative="1">
      <w:start w:val="1"/>
      <w:numFmt w:val="lowerRoman"/>
      <w:lvlText w:val="%9."/>
      <w:lvlJc w:val="right"/>
      <w:pPr>
        <w:ind w:left="4332" w:hanging="420"/>
      </w:pPr>
    </w:lvl>
  </w:abstractNum>
  <w:num w:numId="1">
    <w:abstractNumId w:val="14"/>
  </w:num>
  <w:num w:numId="2">
    <w:abstractNumId w:val="9"/>
  </w:num>
  <w:num w:numId="3">
    <w:abstractNumId w:val="0"/>
  </w:num>
  <w:num w:numId="4">
    <w:abstractNumId w:val="7"/>
  </w:num>
  <w:num w:numId="5">
    <w:abstractNumId w:val="4"/>
  </w:num>
  <w:num w:numId="6">
    <w:abstractNumId w:val="5"/>
  </w:num>
  <w:num w:numId="7">
    <w:abstractNumId w:val="15"/>
  </w:num>
  <w:num w:numId="8">
    <w:abstractNumId w:val="3"/>
  </w:num>
  <w:num w:numId="9">
    <w:abstractNumId w:val="18"/>
  </w:num>
  <w:num w:numId="10">
    <w:abstractNumId w:val="10"/>
  </w:num>
  <w:num w:numId="11">
    <w:abstractNumId w:val="1"/>
  </w:num>
  <w:num w:numId="12">
    <w:abstractNumId w:val="8"/>
  </w:num>
  <w:num w:numId="13">
    <w:abstractNumId w:val="6"/>
  </w:num>
  <w:num w:numId="14">
    <w:abstractNumId w:val="16"/>
  </w:num>
  <w:num w:numId="15">
    <w:abstractNumId w:val="12"/>
  </w:num>
  <w:num w:numId="16">
    <w:abstractNumId w:val="21"/>
  </w:num>
  <w:num w:numId="17">
    <w:abstractNumId w:val="11"/>
  </w:num>
  <w:num w:numId="18">
    <w:abstractNumId w:val="2"/>
  </w:num>
  <w:num w:numId="19">
    <w:abstractNumId w:val="17"/>
  </w:num>
  <w:num w:numId="20">
    <w:abstractNumId w:val="19"/>
  </w:num>
  <w:num w:numId="21">
    <w:abstractNumId w:val="2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F9"/>
    <w:rsid w:val="0000389E"/>
    <w:rsid w:val="00004333"/>
    <w:rsid w:val="0000477F"/>
    <w:rsid w:val="00005951"/>
    <w:rsid w:val="00006F27"/>
    <w:rsid w:val="000078AE"/>
    <w:rsid w:val="00014CBD"/>
    <w:rsid w:val="00021B83"/>
    <w:rsid w:val="00022294"/>
    <w:rsid w:val="00023686"/>
    <w:rsid w:val="00035619"/>
    <w:rsid w:val="000376B7"/>
    <w:rsid w:val="000445F5"/>
    <w:rsid w:val="0004484A"/>
    <w:rsid w:val="00044C0A"/>
    <w:rsid w:val="00045ABD"/>
    <w:rsid w:val="00051253"/>
    <w:rsid w:val="00054F09"/>
    <w:rsid w:val="00060E25"/>
    <w:rsid w:val="00063735"/>
    <w:rsid w:val="00063B59"/>
    <w:rsid w:val="000743D6"/>
    <w:rsid w:val="00076481"/>
    <w:rsid w:val="0007660E"/>
    <w:rsid w:val="00086C32"/>
    <w:rsid w:val="0009340C"/>
    <w:rsid w:val="000A1AEB"/>
    <w:rsid w:val="000A4044"/>
    <w:rsid w:val="000A686B"/>
    <w:rsid w:val="000B0A35"/>
    <w:rsid w:val="000B0D0C"/>
    <w:rsid w:val="000B1472"/>
    <w:rsid w:val="000B1F27"/>
    <w:rsid w:val="000B20FC"/>
    <w:rsid w:val="000B4D8C"/>
    <w:rsid w:val="000C105C"/>
    <w:rsid w:val="000C42C7"/>
    <w:rsid w:val="000C5260"/>
    <w:rsid w:val="000C5BAD"/>
    <w:rsid w:val="000C6693"/>
    <w:rsid w:val="000C69FE"/>
    <w:rsid w:val="000D34AC"/>
    <w:rsid w:val="000F0D68"/>
    <w:rsid w:val="001013AF"/>
    <w:rsid w:val="0010184F"/>
    <w:rsid w:val="001064AF"/>
    <w:rsid w:val="00112769"/>
    <w:rsid w:val="001157B2"/>
    <w:rsid w:val="00123D81"/>
    <w:rsid w:val="00124655"/>
    <w:rsid w:val="00132181"/>
    <w:rsid w:val="00135524"/>
    <w:rsid w:val="00135E80"/>
    <w:rsid w:val="0013746F"/>
    <w:rsid w:val="0014132E"/>
    <w:rsid w:val="0014339F"/>
    <w:rsid w:val="00151816"/>
    <w:rsid w:val="00151AF9"/>
    <w:rsid w:val="00156C40"/>
    <w:rsid w:val="001575F1"/>
    <w:rsid w:val="00161E67"/>
    <w:rsid w:val="001649F0"/>
    <w:rsid w:val="00164CFE"/>
    <w:rsid w:val="00177313"/>
    <w:rsid w:val="00195724"/>
    <w:rsid w:val="001A2440"/>
    <w:rsid w:val="001B30D4"/>
    <w:rsid w:val="001B6BC4"/>
    <w:rsid w:val="001C0539"/>
    <w:rsid w:val="001C42B9"/>
    <w:rsid w:val="001C4502"/>
    <w:rsid w:val="001C63A2"/>
    <w:rsid w:val="001D2F49"/>
    <w:rsid w:val="001D337C"/>
    <w:rsid w:val="001D67C6"/>
    <w:rsid w:val="001E0304"/>
    <w:rsid w:val="001E1609"/>
    <w:rsid w:val="001E6970"/>
    <w:rsid w:val="001F40D1"/>
    <w:rsid w:val="00203281"/>
    <w:rsid w:val="00206685"/>
    <w:rsid w:val="002068E3"/>
    <w:rsid w:val="00216362"/>
    <w:rsid w:val="002258A3"/>
    <w:rsid w:val="00226907"/>
    <w:rsid w:val="0023072F"/>
    <w:rsid w:val="00233DE2"/>
    <w:rsid w:val="00235230"/>
    <w:rsid w:val="00236149"/>
    <w:rsid w:val="00243F11"/>
    <w:rsid w:val="00244EAC"/>
    <w:rsid w:val="00264517"/>
    <w:rsid w:val="0027153E"/>
    <w:rsid w:val="00274142"/>
    <w:rsid w:val="002747AC"/>
    <w:rsid w:val="00275229"/>
    <w:rsid w:val="002777A0"/>
    <w:rsid w:val="00277A3F"/>
    <w:rsid w:val="0028092C"/>
    <w:rsid w:val="00282EC6"/>
    <w:rsid w:val="00286BE4"/>
    <w:rsid w:val="00291A54"/>
    <w:rsid w:val="00292B33"/>
    <w:rsid w:val="00293173"/>
    <w:rsid w:val="00297A95"/>
    <w:rsid w:val="002A0FC6"/>
    <w:rsid w:val="002A28EE"/>
    <w:rsid w:val="002A623C"/>
    <w:rsid w:val="002A6F59"/>
    <w:rsid w:val="002A79C4"/>
    <w:rsid w:val="002B4235"/>
    <w:rsid w:val="002E23D1"/>
    <w:rsid w:val="002E62C3"/>
    <w:rsid w:val="002F3929"/>
    <w:rsid w:val="003011AF"/>
    <w:rsid w:val="00301B8A"/>
    <w:rsid w:val="003106AD"/>
    <w:rsid w:val="00311C1F"/>
    <w:rsid w:val="003123A1"/>
    <w:rsid w:val="003322A6"/>
    <w:rsid w:val="0034021C"/>
    <w:rsid w:val="00340C7F"/>
    <w:rsid w:val="0034342C"/>
    <w:rsid w:val="003439E4"/>
    <w:rsid w:val="00346BC5"/>
    <w:rsid w:val="00346E7A"/>
    <w:rsid w:val="003478E9"/>
    <w:rsid w:val="00351AEB"/>
    <w:rsid w:val="00351CA4"/>
    <w:rsid w:val="00361AC4"/>
    <w:rsid w:val="003624CC"/>
    <w:rsid w:val="00364711"/>
    <w:rsid w:val="00364B89"/>
    <w:rsid w:val="00377B67"/>
    <w:rsid w:val="0038171E"/>
    <w:rsid w:val="0038644C"/>
    <w:rsid w:val="00396EA8"/>
    <w:rsid w:val="003A05F8"/>
    <w:rsid w:val="003A1AE7"/>
    <w:rsid w:val="003A3340"/>
    <w:rsid w:val="003A56EB"/>
    <w:rsid w:val="003A7291"/>
    <w:rsid w:val="003B6DF8"/>
    <w:rsid w:val="003B76C8"/>
    <w:rsid w:val="003C017E"/>
    <w:rsid w:val="003C03B0"/>
    <w:rsid w:val="003C0998"/>
    <w:rsid w:val="003D0592"/>
    <w:rsid w:val="003E7596"/>
    <w:rsid w:val="003F2C2B"/>
    <w:rsid w:val="003F4F95"/>
    <w:rsid w:val="0040036A"/>
    <w:rsid w:val="00401606"/>
    <w:rsid w:val="004102AD"/>
    <w:rsid w:val="00412D8F"/>
    <w:rsid w:val="004201C0"/>
    <w:rsid w:val="00430665"/>
    <w:rsid w:val="00434CC4"/>
    <w:rsid w:val="004417E7"/>
    <w:rsid w:val="004436B7"/>
    <w:rsid w:val="00444BED"/>
    <w:rsid w:val="0045299F"/>
    <w:rsid w:val="00453D33"/>
    <w:rsid w:val="004555BC"/>
    <w:rsid w:val="004623AD"/>
    <w:rsid w:val="00465902"/>
    <w:rsid w:val="00466B70"/>
    <w:rsid w:val="00470647"/>
    <w:rsid w:val="00477564"/>
    <w:rsid w:val="0048458E"/>
    <w:rsid w:val="00484AEB"/>
    <w:rsid w:val="0048624B"/>
    <w:rsid w:val="00492CC9"/>
    <w:rsid w:val="00495330"/>
    <w:rsid w:val="0049614D"/>
    <w:rsid w:val="004A06D5"/>
    <w:rsid w:val="004A0A60"/>
    <w:rsid w:val="004A1586"/>
    <w:rsid w:val="004A4DAB"/>
    <w:rsid w:val="004A6670"/>
    <w:rsid w:val="004A7986"/>
    <w:rsid w:val="004B6A11"/>
    <w:rsid w:val="004C2BC3"/>
    <w:rsid w:val="004D02BF"/>
    <w:rsid w:val="004E15F3"/>
    <w:rsid w:val="004E6FAE"/>
    <w:rsid w:val="004F0C1F"/>
    <w:rsid w:val="004F3448"/>
    <w:rsid w:val="004F6934"/>
    <w:rsid w:val="004F7F09"/>
    <w:rsid w:val="0050559E"/>
    <w:rsid w:val="00511C7A"/>
    <w:rsid w:val="005232F1"/>
    <w:rsid w:val="005233DA"/>
    <w:rsid w:val="0053445C"/>
    <w:rsid w:val="0053493A"/>
    <w:rsid w:val="00537A4A"/>
    <w:rsid w:val="00540A59"/>
    <w:rsid w:val="00543A22"/>
    <w:rsid w:val="00543CF7"/>
    <w:rsid w:val="00562EAA"/>
    <w:rsid w:val="0057213C"/>
    <w:rsid w:val="00575F37"/>
    <w:rsid w:val="00576C4A"/>
    <w:rsid w:val="00585382"/>
    <w:rsid w:val="00585B01"/>
    <w:rsid w:val="00593779"/>
    <w:rsid w:val="00596B65"/>
    <w:rsid w:val="005A1E59"/>
    <w:rsid w:val="005A1F25"/>
    <w:rsid w:val="005A27D9"/>
    <w:rsid w:val="005B02CE"/>
    <w:rsid w:val="005B4329"/>
    <w:rsid w:val="005B5B57"/>
    <w:rsid w:val="005B6AA9"/>
    <w:rsid w:val="005B6FEB"/>
    <w:rsid w:val="005B7B22"/>
    <w:rsid w:val="005C4FAA"/>
    <w:rsid w:val="005C6D6D"/>
    <w:rsid w:val="005D0A01"/>
    <w:rsid w:val="005D16E8"/>
    <w:rsid w:val="005D18BC"/>
    <w:rsid w:val="005D5670"/>
    <w:rsid w:val="005E13B8"/>
    <w:rsid w:val="005E29CB"/>
    <w:rsid w:val="005E7D1E"/>
    <w:rsid w:val="005E7F4E"/>
    <w:rsid w:val="005F1B44"/>
    <w:rsid w:val="005F2292"/>
    <w:rsid w:val="005F3DAA"/>
    <w:rsid w:val="005F47EF"/>
    <w:rsid w:val="00605F09"/>
    <w:rsid w:val="00605F3C"/>
    <w:rsid w:val="00607577"/>
    <w:rsid w:val="0060780C"/>
    <w:rsid w:val="00610095"/>
    <w:rsid w:val="006209C8"/>
    <w:rsid w:val="00621D7C"/>
    <w:rsid w:val="006305F4"/>
    <w:rsid w:val="0063211E"/>
    <w:rsid w:val="00633F5D"/>
    <w:rsid w:val="0063457F"/>
    <w:rsid w:val="00634D95"/>
    <w:rsid w:val="00635D6C"/>
    <w:rsid w:val="00636B58"/>
    <w:rsid w:val="00637220"/>
    <w:rsid w:val="00637601"/>
    <w:rsid w:val="0064166B"/>
    <w:rsid w:val="00642A54"/>
    <w:rsid w:val="00643613"/>
    <w:rsid w:val="00644623"/>
    <w:rsid w:val="006458D0"/>
    <w:rsid w:val="00656520"/>
    <w:rsid w:val="0065750D"/>
    <w:rsid w:val="00660461"/>
    <w:rsid w:val="00660FF1"/>
    <w:rsid w:val="00661E23"/>
    <w:rsid w:val="00662729"/>
    <w:rsid w:val="00665F47"/>
    <w:rsid w:val="006802D2"/>
    <w:rsid w:val="00680EB1"/>
    <w:rsid w:val="006A05DA"/>
    <w:rsid w:val="006A1905"/>
    <w:rsid w:val="006B730F"/>
    <w:rsid w:val="006C6510"/>
    <w:rsid w:val="006D5D73"/>
    <w:rsid w:val="006D71AE"/>
    <w:rsid w:val="006D7718"/>
    <w:rsid w:val="006E0285"/>
    <w:rsid w:val="006E0D91"/>
    <w:rsid w:val="006E49D7"/>
    <w:rsid w:val="006E503A"/>
    <w:rsid w:val="006E549F"/>
    <w:rsid w:val="006E6D7B"/>
    <w:rsid w:val="006F26E1"/>
    <w:rsid w:val="0070348A"/>
    <w:rsid w:val="0071566D"/>
    <w:rsid w:val="0071601C"/>
    <w:rsid w:val="00732629"/>
    <w:rsid w:val="00732700"/>
    <w:rsid w:val="00732AA3"/>
    <w:rsid w:val="00733D6D"/>
    <w:rsid w:val="00741D6C"/>
    <w:rsid w:val="00750E03"/>
    <w:rsid w:val="007577A9"/>
    <w:rsid w:val="00757E6F"/>
    <w:rsid w:val="00762ED7"/>
    <w:rsid w:val="00767CB3"/>
    <w:rsid w:val="007771C5"/>
    <w:rsid w:val="007876DB"/>
    <w:rsid w:val="0079227B"/>
    <w:rsid w:val="007A1B43"/>
    <w:rsid w:val="007B0F40"/>
    <w:rsid w:val="007B23AD"/>
    <w:rsid w:val="007B4AE0"/>
    <w:rsid w:val="007C07E3"/>
    <w:rsid w:val="007C7C75"/>
    <w:rsid w:val="007D146B"/>
    <w:rsid w:val="007D36E2"/>
    <w:rsid w:val="007E0A67"/>
    <w:rsid w:val="007F29AD"/>
    <w:rsid w:val="007F4845"/>
    <w:rsid w:val="00802FF4"/>
    <w:rsid w:val="00807ED8"/>
    <w:rsid w:val="008111BD"/>
    <w:rsid w:val="00813657"/>
    <w:rsid w:val="00813957"/>
    <w:rsid w:val="00815F2F"/>
    <w:rsid w:val="0082160D"/>
    <w:rsid w:val="00822041"/>
    <w:rsid w:val="00826294"/>
    <w:rsid w:val="00827E90"/>
    <w:rsid w:val="00830AC3"/>
    <w:rsid w:val="008319C3"/>
    <w:rsid w:val="00832BB9"/>
    <w:rsid w:val="00833EBC"/>
    <w:rsid w:val="00834107"/>
    <w:rsid w:val="0083417F"/>
    <w:rsid w:val="008353C6"/>
    <w:rsid w:val="0083772A"/>
    <w:rsid w:val="0083780D"/>
    <w:rsid w:val="00844C9E"/>
    <w:rsid w:val="00846D87"/>
    <w:rsid w:val="00853E4F"/>
    <w:rsid w:val="00856DEB"/>
    <w:rsid w:val="00865DEA"/>
    <w:rsid w:val="00872280"/>
    <w:rsid w:val="00877089"/>
    <w:rsid w:val="00877779"/>
    <w:rsid w:val="00887C64"/>
    <w:rsid w:val="00890BCF"/>
    <w:rsid w:val="00897A09"/>
    <w:rsid w:val="008A3B75"/>
    <w:rsid w:val="008B0BAC"/>
    <w:rsid w:val="008B1EB7"/>
    <w:rsid w:val="008B4D5B"/>
    <w:rsid w:val="008B507C"/>
    <w:rsid w:val="008B7C98"/>
    <w:rsid w:val="008C27F9"/>
    <w:rsid w:val="008C7868"/>
    <w:rsid w:val="008D2DD7"/>
    <w:rsid w:val="008D62F4"/>
    <w:rsid w:val="008F141C"/>
    <w:rsid w:val="008F2BA3"/>
    <w:rsid w:val="00905085"/>
    <w:rsid w:val="00905113"/>
    <w:rsid w:val="009060FF"/>
    <w:rsid w:val="009162EB"/>
    <w:rsid w:val="00921F59"/>
    <w:rsid w:val="0092508A"/>
    <w:rsid w:val="009259FD"/>
    <w:rsid w:val="009327EA"/>
    <w:rsid w:val="0093621E"/>
    <w:rsid w:val="00944839"/>
    <w:rsid w:val="00945EDC"/>
    <w:rsid w:val="00946598"/>
    <w:rsid w:val="00954AEA"/>
    <w:rsid w:val="0096202A"/>
    <w:rsid w:val="00967C0E"/>
    <w:rsid w:val="00984484"/>
    <w:rsid w:val="00990E89"/>
    <w:rsid w:val="009917D5"/>
    <w:rsid w:val="0099401F"/>
    <w:rsid w:val="00996BC4"/>
    <w:rsid w:val="009A02FE"/>
    <w:rsid w:val="009A03D7"/>
    <w:rsid w:val="009A0DA3"/>
    <w:rsid w:val="009A231B"/>
    <w:rsid w:val="009A41CB"/>
    <w:rsid w:val="009A6A8C"/>
    <w:rsid w:val="009A6D77"/>
    <w:rsid w:val="009A71C2"/>
    <w:rsid w:val="009B2F8E"/>
    <w:rsid w:val="009C039B"/>
    <w:rsid w:val="009C4A27"/>
    <w:rsid w:val="009D769F"/>
    <w:rsid w:val="009D7B06"/>
    <w:rsid w:val="009E0ED0"/>
    <w:rsid w:val="009E30A4"/>
    <w:rsid w:val="009E4D70"/>
    <w:rsid w:val="009F4C10"/>
    <w:rsid w:val="009F56FD"/>
    <w:rsid w:val="009F7397"/>
    <w:rsid w:val="00A0051C"/>
    <w:rsid w:val="00A020E7"/>
    <w:rsid w:val="00A031BC"/>
    <w:rsid w:val="00A066FA"/>
    <w:rsid w:val="00A078D3"/>
    <w:rsid w:val="00A1156D"/>
    <w:rsid w:val="00A14BA7"/>
    <w:rsid w:val="00A15D56"/>
    <w:rsid w:val="00A17A79"/>
    <w:rsid w:val="00A22CA1"/>
    <w:rsid w:val="00A3236D"/>
    <w:rsid w:val="00A37EC1"/>
    <w:rsid w:val="00A45934"/>
    <w:rsid w:val="00A477D9"/>
    <w:rsid w:val="00A478FD"/>
    <w:rsid w:val="00A54435"/>
    <w:rsid w:val="00A565C2"/>
    <w:rsid w:val="00A615CD"/>
    <w:rsid w:val="00A65D17"/>
    <w:rsid w:val="00A6680E"/>
    <w:rsid w:val="00A67207"/>
    <w:rsid w:val="00A8455E"/>
    <w:rsid w:val="00A85864"/>
    <w:rsid w:val="00A917D4"/>
    <w:rsid w:val="00A94E77"/>
    <w:rsid w:val="00AB2E48"/>
    <w:rsid w:val="00AB7803"/>
    <w:rsid w:val="00AC039A"/>
    <w:rsid w:val="00AC69C3"/>
    <w:rsid w:val="00AE0558"/>
    <w:rsid w:val="00AE2E21"/>
    <w:rsid w:val="00AE5067"/>
    <w:rsid w:val="00AE65A4"/>
    <w:rsid w:val="00AF10E2"/>
    <w:rsid w:val="00AF1B49"/>
    <w:rsid w:val="00AF4354"/>
    <w:rsid w:val="00B01036"/>
    <w:rsid w:val="00B05616"/>
    <w:rsid w:val="00B05944"/>
    <w:rsid w:val="00B11C7E"/>
    <w:rsid w:val="00B16A12"/>
    <w:rsid w:val="00B256B4"/>
    <w:rsid w:val="00B26927"/>
    <w:rsid w:val="00B31E9F"/>
    <w:rsid w:val="00B35297"/>
    <w:rsid w:val="00B42108"/>
    <w:rsid w:val="00B45B27"/>
    <w:rsid w:val="00B45EC7"/>
    <w:rsid w:val="00B46355"/>
    <w:rsid w:val="00B50A62"/>
    <w:rsid w:val="00B515A1"/>
    <w:rsid w:val="00B60393"/>
    <w:rsid w:val="00B64D4D"/>
    <w:rsid w:val="00B67592"/>
    <w:rsid w:val="00B71EDF"/>
    <w:rsid w:val="00B72FBE"/>
    <w:rsid w:val="00B7733F"/>
    <w:rsid w:val="00B8398B"/>
    <w:rsid w:val="00B85670"/>
    <w:rsid w:val="00B90163"/>
    <w:rsid w:val="00B942E4"/>
    <w:rsid w:val="00B969C7"/>
    <w:rsid w:val="00BA1122"/>
    <w:rsid w:val="00BB00E5"/>
    <w:rsid w:val="00BB103C"/>
    <w:rsid w:val="00BB15AD"/>
    <w:rsid w:val="00BB5859"/>
    <w:rsid w:val="00BB7A3D"/>
    <w:rsid w:val="00BC04B1"/>
    <w:rsid w:val="00BD63E4"/>
    <w:rsid w:val="00BE4255"/>
    <w:rsid w:val="00BF066F"/>
    <w:rsid w:val="00BF6F76"/>
    <w:rsid w:val="00C0038D"/>
    <w:rsid w:val="00C04773"/>
    <w:rsid w:val="00C1680F"/>
    <w:rsid w:val="00C17812"/>
    <w:rsid w:val="00C23A57"/>
    <w:rsid w:val="00C358FC"/>
    <w:rsid w:val="00C36511"/>
    <w:rsid w:val="00C406BD"/>
    <w:rsid w:val="00C419E2"/>
    <w:rsid w:val="00C47CA0"/>
    <w:rsid w:val="00C60F02"/>
    <w:rsid w:val="00C63843"/>
    <w:rsid w:val="00C63F87"/>
    <w:rsid w:val="00C82346"/>
    <w:rsid w:val="00C90460"/>
    <w:rsid w:val="00C908D2"/>
    <w:rsid w:val="00C94B29"/>
    <w:rsid w:val="00CA10CB"/>
    <w:rsid w:val="00CA5703"/>
    <w:rsid w:val="00CC5FA9"/>
    <w:rsid w:val="00CD01F8"/>
    <w:rsid w:val="00CD0CF1"/>
    <w:rsid w:val="00CD2FD2"/>
    <w:rsid w:val="00CD7976"/>
    <w:rsid w:val="00CE0798"/>
    <w:rsid w:val="00CE0C3B"/>
    <w:rsid w:val="00CE240A"/>
    <w:rsid w:val="00CE2DE7"/>
    <w:rsid w:val="00CE3C39"/>
    <w:rsid w:val="00CF0A03"/>
    <w:rsid w:val="00CF3470"/>
    <w:rsid w:val="00CF3E71"/>
    <w:rsid w:val="00CF4C28"/>
    <w:rsid w:val="00CF5FFE"/>
    <w:rsid w:val="00D03681"/>
    <w:rsid w:val="00D109E9"/>
    <w:rsid w:val="00D115B2"/>
    <w:rsid w:val="00D11BFE"/>
    <w:rsid w:val="00D125D6"/>
    <w:rsid w:val="00D1440E"/>
    <w:rsid w:val="00D2235D"/>
    <w:rsid w:val="00D22494"/>
    <w:rsid w:val="00D23051"/>
    <w:rsid w:val="00D2686D"/>
    <w:rsid w:val="00D40EB0"/>
    <w:rsid w:val="00D41870"/>
    <w:rsid w:val="00D42C7C"/>
    <w:rsid w:val="00D4687C"/>
    <w:rsid w:val="00D61A26"/>
    <w:rsid w:val="00D62742"/>
    <w:rsid w:val="00D63D57"/>
    <w:rsid w:val="00D63E67"/>
    <w:rsid w:val="00D63EA5"/>
    <w:rsid w:val="00D67124"/>
    <w:rsid w:val="00D72FB7"/>
    <w:rsid w:val="00D835D1"/>
    <w:rsid w:val="00D8494B"/>
    <w:rsid w:val="00D9590B"/>
    <w:rsid w:val="00D97532"/>
    <w:rsid w:val="00DA1A52"/>
    <w:rsid w:val="00DA25AC"/>
    <w:rsid w:val="00DA5970"/>
    <w:rsid w:val="00DB004B"/>
    <w:rsid w:val="00DB1A6A"/>
    <w:rsid w:val="00DB4222"/>
    <w:rsid w:val="00DB7451"/>
    <w:rsid w:val="00DC4031"/>
    <w:rsid w:val="00DC4329"/>
    <w:rsid w:val="00DD6200"/>
    <w:rsid w:val="00DD6718"/>
    <w:rsid w:val="00DD761F"/>
    <w:rsid w:val="00DE69D1"/>
    <w:rsid w:val="00DF43E2"/>
    <w:rsid w:val="00DF7191"/>
    <w:rsid w:val="00E04C32"/>
    <w:rsid w:val="00E07C5A"/>
    <w:rsid w:val="00E13148"/>
    <w:rsid w:val="00E1347B"/>
    <w:rsid w:val="00E32544"/>
    <w:rsid w:val="00E34D85"/>
    <w:rsid w:val="00E3589B"/>
    <w:rsid w:val="00E36ACC"/>
    <w:rsid w:val="00E37567"/>
    <w:rsid w:val="00E4203D"/>
    <w:rsid w:val="00E43476"/>
    <w:rsid w:val="00E5273A"/>
    <w:rsid w:val="00E601B9"/>
    <w:rsid w:val="00E63677"/>
    <w:rsid w:val="00E63896"/>
    <w:rsid w:val="00E64D95"/>
    <w:rsid w:val="00E72852"/>
    <w:rsid w:val="00E73212"/>
    <w:rsid w:val="00E760D7"/>
    <w:rsid w:val="00E77094"/>
    <w:rsid w:val="00E80683"/>
    <w:rsid w:val="00E909AD"/>
    <w:rsid w:val="00E92398"/>
    <w:rsid w:val="00EA1042"/>
    <w:rsid w:val="00EA35D0"/>
    <w:rsid w:val="00EA7C5E"/>
    <w:rsid w:val="00EB14CF"/>
    <w:rsid w:val="00EB3A7A"/>
    <w:rsid w:val="00EB5C81"/>
    <w:rsid w:val="00EB6CEF"/>
    <w:rsid w:val="00EC1431"/>
    <w:rsid w:val="00ED47A2"/>
    <w:rsid w:val="00ED6618"/>
    <w:rsid w:val="00ED68BB"/>
    <w:rsid w:val="00ED6CFD"/>
    <w:rsid w:val="00EE530A"/>
    <w:rsid w:val="00EE539C"/>
    <w:rsid w:val="00EE5424"/>
    <w:rsid w:val="00EE5BD5"/>
    <w:rsid w:val="00EF0EB2"/>
    <w:rsid w:val="00EF6323"/>
    <w:rsid w:val="00EF74F7"/>
    <w:rsid w:val="00EF7689"/>
    <w:rsid w:val="00F00C74"/>
    <w:rsid w:val="00F01C9F"/>
    <w:rsid w:val="00F06AFE"/>
    <w:rsid w:val="00F13CB3"/>
    <w:rsid w:val="00F15509"/>
    <w:rsid w:val="00F20672"/>
    <w:rsid w:val="00F21140"/>
    <w:rsid w:val="00F27279"/>
    <w:rsid w:val="00F37348"/>
    <w:rsid w:val="00F37BD6"/>
    <w:rsid w:val="00F4091B"/>
    <w:rsid w:val="00F40BBA"/>
    <w:rsid w:val="00F520A4"/>
    <w:rsid w:val="00F540E8"/>
    <w:rsid w:val="00F64DFA"/>
    <w:rsid w:val="00F77AC2"/>
    <w:rsid w:val="00F80B66"/>
    <w:rsid w:val="00F80F4C"/>
    <w:rsid w:val="00F96F06"/>
    <w:rsid w:val="00F97121"/>
    <w:rsid w:val="00FA2BD6"/>
    <w:rsid w:val="00FB6719"/>
    <w:rsid w:val="00FC1494"/>
    <w:rsid w:val="00FC52F1"/>
    <w:rsid w:val="00FE11F7"/>
    <w:rsid w:val="00FE1DB0"/>
    <w:rsid w:val="00FE283C"/>
    <w:rsid w:val="00FE4780"/>
    <w:rsid w:val="00FE7911"/>
    <w:rsid w:val="00FF091A"/>
    <w:rsid w:val="00FF271E"/>
    <w:rsid w:val="00FF3161"/>
    <w:rsid w:val="00FF632B"/>
    <w:rsid w:val="4FF04D6E"/>
    <w:rsid w:val="55DF7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0D2935-EBD0-41D8-9270-218D0217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lsdException w:name="Body Text Indent 3" w:uiPriority="0"/>
    <w:lsdException w:name="Block Text" w:semiHidden="1" w:unhideWhenUsed="1"/>
    <w:lsdException w:name="FollowedHyperlink" w:semiHidden="1" w:uiPriority="0" w:qFormat="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ody Text Indent"/>
    <w:basedOn w:val="a"/>
    <w:semiHidden/>
    <w:pPr>
      <w:widowControl/>
      <w:snapToGrid w:val="0"/>
      <w:spacing w:line="288" w:lineRule="auto"/>
      <w:ind w:firstLineChars="200" w:firstLine="560"/>
      <w:jc w:val="left"/>
    </w:pPr>
    <w:rPr>
      <w:rFonts w:ascii="仿宋_GB2312" w:eastAsia="仿宋_GB2312"/>
      <w:sz w:val="28"/>
      <w:szCs w:val="28"/>
    </w:rPr>
  </w:style>
  <w:style w:type="paragraph" w:styleId="3">
    <w:name w:val="toc 3"/>
    <w:basedOn w:val="a"/>
    <w:next w:val="a"/>
    <w:uiPriority w:val="39"/>
    <w:unhideWhenUsed/>
    <w:qFormat/>
    <w:pPr>
      <w:widowControl/>
      <w:spacing w:after="100" w:line="276" w:lineRule="auto"/>
      <w:ind w:left="440"/>
      <w:jc w:val="left"/>
    </w:pPr>
    <w:rPr>
      <w:kern w:val="0"/>
      <w:sz w:val="22"/>
    </w:rPr>
  </w:style>
  <w:style w:type="paragraph" w:styleId="a6">
    <w:name w:val="Plain Text"/>
    <w:basedOn w:val="a"/>
    <w:rPr>
      <w:rFonts w:ascii="宋体" w:hAnsi="Courier New"/>
      <w:szCs w:val="20"/>
    </w:rPr>
  </w:style>
  <w:style w:type="paragraph" w:styleId="a7">
    <w:name w:val="Date"/>
    <w:basedOn w:val="a"/>
    <w:next w:val="a"/>
    <w:link w:val="Char1"/>
    <w:pPr>
      <w:ind w:leftChars="2500" w:left="100"/>
    </w:pPr>
    <w:rPr>
      <w:rFonts w:ascii="Times New Roman" w:hAnsi="Times New Roman"/>
      <w:szCs w:val="20"/>
    </w:rPr>
  </w:style>
  <w:style w:type="paragraph" w:styleId="2">
    <w:name w:val="Body Text Indent 2"/>
    <w:basedOn w:val="a"/>
    <w:semiHidden/>
    <w:pPr>
      <w:snapToGrid w:val="0"/>
      <w:spacing w:line="288" w:lineRule="auto"/>
      <w:ind w:firstLineChars="200" w:firstLine="560"/>
    </w:pPr>
    <w:rPr>
      <w:rFonts w:ascii="仿宋" w:eastAsia="仿宋"/>
      <w:sz w:val="28"/>
      <w:szCs w:val="28"/>
    </w:rPr>
  </w:style>
  <w:style w:type="paragraph" w:styleId="a8">
    <w:name w:val="Balloon Text"/>
    <w:basedOn w:val="a"/>
    <w:unhideWhenUsed/>
    <w:rPr>
      <w:sz w:val="18"/>
      <w:szCs w:val="18"/>
    </w:rPr>
  </w:style>
  <w:style w:type="paragraph" w:styleId="a9">
    <w:name w:val="footer"/>
    <w:basedOn w:val="a"/>
    <w:uiPriority w:val="99"/>
    <w:unhideWhenUsed/>
    <w:pPr>
      <w:tabs>
        <w:tab w:val="center" w:pos="4153"/>
        <w:tab w:val="right" w:pos="8306"/>
      </w:tabs>
      <w:snapToGrid w:val="0"/>
      <w:jc w:val="left"/>
    </w:pPr>
    <w:rPr>
      <w:sz w:val="18"/>
      <w:szCs w:val="18"/>
    </w:rPr>
  </w:style>
  <w:style w:type="paragraph" w:styleId="aa">
    <w:name w:val="header"/>
    <w:basedOn w:val="a"/>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kern w:val="0"/>
      <w:sz w:val="22"/>
    </w:rPr>
  </w:style>
  <w:style w:type="paragraph" w:styleId="30">
    <w:name w:val="Body Text Indent 3"/>
    <w:basedOn w:val="a"/>
    <w:pPr>
      <w:ind w:firstLineChars="200" w:firstLine="420"/>
    </w:pPr>
    <w:rPr>
      <w:rFonts w:ascii="Times New Roman" w:eastAsia="黑体" w:hAnsi="Times New Roman"/>
      <w:szCs w:val="20"/>
    </w:rPr>
  </w:style>
  <w:style w:type="paragraph" w:styleId="20">
    <w:name w:val="toc 2"/>
    <w:basedOn w:val="a"/>
    <w:next w:val="a"/>
    <w:uiPriority w:val="39"/>
    <w:unhideWhenUsed/>
    <w:qFormat/>
    <w:pPr>
      <w:widowControl/>
      <w:spacing w:after="100" w:line="276" w:lineRule="auto"/>
      <w:ind w:left="220"/>
      <w:jc w:val="left"/>
    </w:pPr>
    <w:rPr>
      <w:kern w:val="0"/>
      <w:sz w:val="22"/>
    </w:rPr>
  </w:style>
  <w:style w:type="paragraph" w:styleId="ab">
    <w:name w:val="Normal (Web)"/>
    <w:basedOn w:val="a"/>
    <w:pPr>
      <w:widowControl/>
      <w:spacing w:before="100" w:beforeAutospacing="1" w:after="100" w:afterAutospacing="1"/>
      <w:jc w:val="left"/>
    </w:pPr>
    <w:rPr>
      <w:rFonts w:ascii="宋体" w:hAnsi="宋体"/>
      <w:kern w:val="0"/>
      <w:sz w:val="24"/>
      <w:szCs w:val="20"/>
    </w:rPr>
  </w:style>
  <w:style w:type="character" w:styleId="ac">
    <w:name w:val="page number"/>
    <w:basedOn w:val="a0"/>
  </w:style>
  <w:style w:type="character" w:styleId="ad">
    <w:name w:val="FollowedHyperlink"/>
    <w:semiHidden/>
    <w:qFormat/>
    <w:rPr>
      <w:color w:val="800080"/>
      <w:u w:val="single"/>
    </w:rPr>
  </w:style>
  <w:style w:type="character" w:styleId="ae">
    <w:name w:val="Hyperlink"/>
    <w:uiPriority w:val="99"/>
    <w:rPr>
      <w:color w:val="0000FF"/>
      <w:u w:val="single"/>
    </w:rPr>
  </w:style>
  <w:style w:type="character" w:styleId="af">
    <w:name w:val="annotation reference"/>
    <w:uiPriority w:val="99"/>
    <w:unhideWhenUsed/>
    <w:rPr>
      <w:sz w:val="21"/>
      <w:szCs w:val="21"/>
    </w:rPr>
  </w:style>
  <w:style w:type="table" w:styleId="af0">
    <w:name w:val="Table Grid"/>
    <w:basedOn w:val="a1"/>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semiHidden/>
    <w:rPr>
      <w:sz w:val="18"/>
      <w:szCs w:val="18"/>
    </w:rPr>
  </w:style>
  <w:style w:type="character" w:customStyle="1" w:styleId="Char3">
    <w:name w:val="页脚 Char"/>
    <w:uiPriority w:val="99"/>
    <w:rPr>
      <w:sz w:val="18"/>
      <w:szCs w:val="18"/>
    </w:rPr>
  </w:style>
  <w:style w:type="character" w:customStyle="1" w:styleId="Char4">
    <w:name w:val="纯文本 Char"/>
    <w:rPr>
      <w:rFonts w:ascii="宋体" w:eastAsia="宋体" w:hAnsi="Courier New" w:cs="Times New Roman"/>
      <w:szCs w:val="20"/>
    </w:rPr>
  </w:style>
  <w:style w:type="character" w:customStyle="1" w:styleId="3Char">
    <w:name w:val="正文文本缩进 3 Char"/>
    <w:qFormat/>
    <w:rPr>
      <w:rFonts w:ascii="Times New Roman" w:eastAsia="黑体" w:hAnsi="Times New Roman" w:cs="Times New Roman"/>
      <w:szCs w:val="20"/>
    </w:rPr>
  </w:style>
  <w:style w:type="paragraph" w:customStyle="1" w:styleId="31">
    <w:name w:val="样式3"/>
    <w:basedOn w:val="a"/>
    <w:qFormat/>
    <w:pPr>
      <w:adjustRightInd w:val="0"/>
      <w:snapToGrid w:val="0"/>
      <w:spacing w:line="440" w:lineRule="exact"/>
      <w:ind w:firstLineChars="200" w:firstLine="480"/>
    </w:pPr>
    <w:rPr>
      <w:rFonts w:ascii="方正书宋简体" w:eastAsia="方正书宋简体" w:hAnsi="宋体"/>
      <w:sz w:val="24"/>
      <w:szCs w:val="20"/>
    </w:rPr>
  </w:style>
  <w:style w:type="character" w:customStyle="1" w:styleId="Char5">
    <w:name w:val="批注框文本 Char"/>
    <w:rPr>
      <w:sz w:val="18"/>
      <w:szCs w:val="18"/>
    </w:rPr>
  </w:style>
  <w:style w:type="paragraph" w:customStyle="1" w:styleId="21">
    <w:name w:val="样式2"/>
    <w:basedOn w:val="30"/>
    <w:pPr>
      <w:spacing w:line="400" w:lineRule="exact"/>
      <w:ind w:firstLine="480"/>
    </w:pPr>
    <w:rPr>
      <w:rFonts w:eastAsia="方正书宋简体"/>
      <w:sz w:val="24"/>
    </w:rPr>
  </w:style>
  <w:style w:type="paragraph" w:customStyle="1" w:styleId="11">
    <w:name w:val="列出段落1"/>
    <w:basedOn w:val="a"/>
    <w:uiPriority w:val="34"/>
    <w:qFormat/>
    <w:pPr>
      <w:ind w:firstLineChars="200" w:firstLine="420"/>
    </w:pPr>
  </w:style>
  <w:style w:type="character" w:customStyle="1" w:styleId="Char0">
    <w:name w:val="批注文字 Char"/>
    <w:link w:val="a4"/>
    <w:uiPriority w:val="99"/>
    <w:semiHidden/>
    <w:rPr>
      <w:kern w:val="2"/>
      <w:sz w:val="21"/>
      <w:szCs w:val="22"/>
    </w:rPr>
  </w:style>
  <w:style w:type="character" w:customStyle="1" w:styleId="Char">
    <w:name w:val="批注主题 Char"/>
    <w:link w:val="a3"/>
    <w:uiPriority w:val="99"/>
    <w:semiHidden/>
    <w:rPr>
      <w:b/>
      <w:bCs/>
      <w:kern w:val="2"/>
      <w:sz w:val="21"/>
      <w:szCs w:val="22"/>
    </w:rPr>
  </w:style>
  <w:style w:type="paragraph" w:customStyle="1" w:styleId="12">
    <w:name w:val="无间隔1"/>
    <w:basedOn w:val="a"/>
    <w:qFormat/>
    <w:pPr>
      <w:widowControl/>
      <w:jc w:val="left"/>
    </w:pPr>
    <w:rPr>
      <w:rFonts w:ascii="宋体" w:hAnsi="Georgia"/>
      <w:kern w:val="0"/>
      <w:sz w:val="20"/>
      <w:szCs w:val="20"/>
    </w:rPr>
  </w:style>
  <w:style w:type="character" w:customStyle="1" w:styleId="1Char">
    <w:name w:val="标题 1 Char"/>
    <w:basedOn w:val="a0"/>
    <w:link w:val="1"/>
    <w:uiPriority w:val="9"/>
    <w:rPr>
      <w:rFonts w:ascii="Times New Roman" w:hAnsi="Times New Roman"/>
      <w:b/>
      <w:bCs/>
      <w:kern w:val="44"/>
      <w:sz w:val="44"/>
      <w:szCs w:val="44"/>
    </w:rPr>
  </w:style>
  <w:style w:type="character" w:customStyle="1" w:styleId="CharChar">
    <w:name w:val="页脚 Char Char"/>
    <w:rPr>
      <w:kern w:val="2"/>
      <w:sz w:val="18"/>
      <w:szCs w:val="18"/>
    </w:rPr>
  </w:style>
  <w:style w:type="character" w:customStyle="1" w:styleId="CharChar0">
    <w:name w:val="页眉 Char Char"/>
    <w:rPr>
      <w:kern w:val="2"/>
      <w:sz w:val="18"/>
      <w:szCs w:val="18"/>
    </w:rPr>
  </w:style>
  <w:style w:type="character" w:customStyle="1" w:styleId="Char1">
    <w:name w:val="日期 Char"/>
    <w:basedOn w:val="a0"/>
    <w:link w:val="a7"/>
    <w:rPr>
      <w:rFonts w:ascii="Times New Roman" w:hAnsi="Times New Roman"/>
      <w:kern w:val="2"/>
      <w:sz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64CB82-6F93-4EA3-95C6-822D595B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702</Words>
  <Characters>4003</Characters>
  <Application>Microsoft Office Word</Application>
  <DocSecurity>0</DocSecurity>
  <Lines>33</Lines>
  <Paragraphs>9</Paragraphs>
  <ScaleCrop>false</ScaleCrop>
  <Company>Lenovo</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湖北省2012年普通高校招生</dc:title>
  <dc:creator>sdj</dc:creator>
  <cp:lastModifiedBy>admin</cp:lastModifiedBy>
  <cp:revision>2</cp:revision>
  <cp:lastPrinted>2016-05-24T02:23:00Z</cp:lastPrinted>
  <dcterms:created xsi:type="dcterms:W3CDTF">2016-06-01T06:50:00Z</dcterms:created>
  <dcterms:modified xsi:type="dcterms:W3CDTF">2016-06-01T06:50:00Z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