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F7" w:rsidRDefault="00A945F7" w:rsidP="00A945F7">
      <w:pPr>
        <w:spacing w:line="560" w:lineRule="exact"/>
        <w:jc w:val="left"/>
        <w:rPr>
          <w:rFonts w:ascii="黑体" w:eastAsia="黑体" w:hAnsi="黑体" w:cs="宋体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</w:rPr>
        <w:t>附件1</w:t>
      </w:r>
    </w:p>
    <w:p w:rsidR="00A945F7" w:rsidRDefault="00A945F7" w:rsidP="00A945F7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2830B3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2017年空军招收高中生飞行学员报名推荐表</w:t>
      </w:r>
    </w:p>
    <w:p w:rsidR="00A945F7" w:rsidRPr="002830B3" w:rsidRDefault="00A945F7" w:rsidP="00A945F7">
      <w:pPr>
        <w:snapToGrid w:val="0"/>
        <w:rPr>
          <w:rFonts w:hint="eastAsia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093"/>
        <w:gridCol w:w="842"/>
        <w:gridCol w:w="155"/>
        <w:gridCol w:w="1404"/>
        <w:gridCol w:w="1276"/>
        <w:gridCol w:w="735"/>
        <w:gridCol w:w="496"/>
        <w:gridCol w:w="1681"/>
      </w:tblGrid>
      <w:tr w:rsidR="00A945F7" w:rsidRPr="00433900" w:rsidTr="002D6C86">
        <w:trPr>
          <w:cantSplit/>
          <w:trHeight w:hRule="exact" w:val="567"/>
          <w:jc w:val="center"/>
        </w:trPr>
        <w:tc>
          <w:tcPr>
            <w:tcW w:w="7179" w:type="dxa"/>
            <w:gridSpan w:val="7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学校名称（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填写并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盖章）：</w:t>
            </w:r>
          </w:p>
        </w:tc>
        <w:tc>
          <w:tcPr>
            <w:tcW w:w="2177" w:type="dxa"/>
            <w:gridSpan w:val="2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45F7" w:rsidRPr="00433900" w:rsidRDefault="00A945F7" w:rsidP="002D6C86">
            <w:pPr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一寸免冠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br/>
              <w:t>红底近照</w:t>
            </w:r>
          </w:p>
        </w:tc>
      </w:tr>
      <w:tr w:rsidR="00A945F7" w:rsidRPr="00433900" w:rsidTr="002D6C86">
        <w:trPr>
          <w:cantSplit/>
          <w:trHeight w:hRule="exact" w:val="567"/>
          <w:jc w:val="center"/>
        </w:trPr>
        <w:tc>
          <w:tcPr>
            <w:tcW w:w="7179" w:type="dxa"/>
            <w:gridSpan w:val="7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学校所在地：               市（州）               县（区）</w:t>
            </w:r>
          </w:p>
        </w:tc>
        <w:tc>
          <w:tcPr>
            <w:tcW w:w="2177" w:type="dxa"/>
            <w:gridSpan w:val="2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45F7" w:rsidRPr="00433900" w:rsidRDefault="00A945F7" w:rsidP="002D6C86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945F7" w:rsidRPr="00433900" w:rsidTr="002D6C86">
        <w:trPr>
          <w:cantSplit/>
          <w:trHeight w:hRule="exact" w:val="567"/>
          <w:jc w:val="center"/>
        </w:trPr>
        <w:tc>
          <w:tcPr>
            <w:tcW w:w="1674" w:type="dxa"/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学生姓名</w:t>
            </w:r>
          </w:p>
        </w:tc>
        <w:tc>
          <w:tcPr>
            <w:tcW w:w="1935" w:type="dxa"/>
            <w:gridSpan w:val="2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2011" w:type="dxa"/>
            <w:gridSpan w:val="2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ind w:firstLineChars="100" w:firstLine="232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945F7" w:rsidRPr="00433900" w:rsidTr="002D6C86">
        <w:trPr>
          <w:cantSplit/>
          <w:trHeight w:hRule="exact" w:val="567"/>
          <w:jc w:val="center"/>
        </w:trPr>
        <w:tc>
          <w:tcPr>
            <w:tcW w:w="1674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935" w:type="dxa"/>
            <w:gridSpan w:val="2"/>
            <w:tcBorders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2011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945F7" w:rsidRPr="00433900" w:rsidTr="002D6C86">
        <w:trPr>
          <w:cantSplit/>
          <w:trHeight w:hRule="exact" w:val="567"/>
          <w:jc w:val="center"/>
        </w:trPr>
        <w:tc>
          <w:tcPr>
            <w:tcW w:w="1674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应/往届</w:t>
            </w:r>
          </w:p>
        </w:tc>
        <w:tc>
          <w:tcPr>
            <w:tcW w:w="3494" w:type="dxa"/>
            <w:gridSpan w:val="4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应届   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往届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学生电话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945F7" w:rsidRPr="00433900" w:rsidTr="002D6C86">
        <w:trPr>
          <w:cantSplit/>
          <w:trHeight w:hRule="exact" w:val="567"/>
          <w:jc w:val="center"/>
        </w:trPr>
        <w:tc>
          <w:tcPr>
            <w:tcW w:w="1674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文/理科</w:t>
            </w:r>
          </w:p>
        </w:tc>
        <w:tc>
          <w:tcPr>
            <w:tcW w:w="3494" w:type="dxa"/>
            <w:gridSpan w:val="4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文科   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理科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父亲电话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945F7" w:rsidRPr="00433900" w:rsidTr="002D6C86">
        <w:trPr>
          <w:cantSplit/>
          <w:trHeight w:hRule="exact" w:val="567"/>
          <w:jc w:val="center"/>
        </w:trPr>
        <w:tc>
          <w:tcPr>
            <w:tcW w:w="1674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3494" w:type="dxa"/>
            <w:gridSpan w:val="4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母亲电话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945F7" w:rsidRPr="00433900" w:rsidTr="002D6C86">
        <w:trPr>
          <w:cantSplit/>
          <w:trHeight w:hRule="exact" w:val="911"/>
          <w:jc w:val="center"/>
        </w:trPr>
        <w:tc>
          <w:tcPr>
            <w:tcW w:w="2767" w:type="dxa"/>
            <w:gridSpan w:val="2"/>
            <w:shd w:val="clear" w:color="auto" w:fill="auto"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班主任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预估</w:t>
            </w:r>
          </w:p>
          <w:p w:rsidR="00A945F7" w:rsidRPr="00433900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高考成绩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档次</w:t>
            </w:r>
          </w:p>
        </w:tc>
        <w:tc>
          <w:tcPr>
            <w:tcW w:w="6589" w:type="dxa"/>
            <w:gridSpan w:val="7"/>
            <w:shd w:val="clear" w:color="auto" w:fill="auto"/>
            <w:noWrap/>
            <w:vAlign w:val="center"/>
          </w:tcPr>
          <w:p w:rsidR="00A945F7" w:rsidRDefault="00A945F7" w:rsidP="002D6C86">
            <w:pPr>
              <w:spacing w:line="40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高分生</w:t>
            </w:r>
            <w:r w:rsidRPr="00635492"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073F7A">
              <w:rPr>
                <w:rFonts w:ascii="仿宋_GB2312" w:eastAsia="仿宋_GB2312" w:hint="eastAsia"/>
                <w:sz w:val="21"/>
                <w:szCs w:val="21"/>
              </w:rPr>
              <w:t>600分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以上）          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□一本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以上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</w:p>
          <w:p w:rsidR="00A945F7" w:rsidRPr="00433900" w:rsidRDefault="00A945F7" w:rsidP="002D6C86">
            <w:pPr>
              <w:spacing w:line="40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□一本边缘</w:t>
            </w:r>
            <w:r w:rsidRPr="00635492">
              <w:rPr>
                <w:rFonts w:ascii="仿宋_GB2312" w:eastAsia="仿宋_GB2312" w:hint="eastAsia"/>
                <w:sz w:val="21"/>
                <w:szCs w:val="21"/>
              </w:rPr>
              <w:t>（</w:t>
            </w:r>
            <w:r w:rsidRPr="00073F7A">
              <w:rPr>
                <w:rFonts w:ascii="仿宋_GB2312" w:eastAsia="仿宋_GB2312" w:hint="eastAsia"/>
                <w:sz w:val="21"/>
                <w:szCs w:val="21"/>
              </w:rPr>
              <w:t>一本线下30分以内</w:t>
            </w:r>
            <w:r w:rsidRPr="00635492">
              <w:rPr>
                <w:rFonts w:ascii="仿宋_GB2312" w:eastAsia="仿宋_GB2312" w:hint="eastAsia"/>
                <w:sz w:val="21"/>
                <w:szCs w:val="21"/>
              </w:rPr>
              <w:t>）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 xml:space="preserve"> □二本以上</w:t>
            </w:r>
          </w:p>
        </w:tc>
      </w:tr>
      <w:tr w:rsidR="00A945F7" w:rsidRPr="00433900" w:rsidTr="002D6C86">
        <w:trPr>
          <w:cantSplit/>
          <w:trHeight w:hRule="exact" w:val="454"/>
          <w:jc w:val="center"/>
        </w:trPr>
        <w:tc>
          <w:tcPr>
            <w:tcW w:w="2767" w:type="dxa"/>
            <w:gridSpan w:val="2"/>
            <w:shd w:val="clear" w:color="auto" w:fill="auto"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班主任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签名</w:t>
            </w:r>
          </w:p>
        </w:tc>
        <w:tc>
          <w:tcPr>
            <w:tcW w:w="2401" w:type="dxa"/>
            <w:gridSpan w:val="3"/>
            <w:shd w:val="clear" w:color="auto" w:fill="auto"/>
            <w:vAlign w:val="center"/>
          </w:tcPr>
          <w:p w:rsidR="00A945F7" w:rsidRPr="00433900" w:rsidRDefault="00A945F7" w:rsidP="002D6C86">
            <w:pPr>
              <w:spacing w:line="30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45F7" w:rsidRPr="00553146" w:rsidRDefault="00A945F7" w:rsidP="002D6C86">
            <w:pPr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 w:rsidRPr="00553146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班主任手机号</w:t>
            </w:r>
          </w:p>
        </w:tc>
        <w:tc>
          <w:tcPr>
            <w:tcW w:w="2912" w:type="dxa"/>
            <w:gridSpan w:val="3"/>
            <w:shd w:val="clear" w:color="auto" w:fill="auto"/>
            <w:vAlign w:val="center"/>
          </w:tcPr>
          <w:p w:rsidR="00A945F7" w:rsidRPr="00433900" w:rsidRDefault="00A945F7" w:rsidP="002D6C86">
            <w:pPr>
              <w:spacing w:line="30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945F7" w:rsidRPr="00433900" w:rsidTr="002D6C86">
        <w:trPr>
          <w:cantSplit/>
          <w:trHeight w:hRule="exact" w:val="454"/>
          <w:jc w:val="center"/>
        </w:trPr>
        <w:tc>
          <w:tcPr>
            <w:tcW w:w="1674" w:type="dxa"/>
            <w:vMerge w:val="restart"/>
            <w:shd w:val="clear" w:color="auto" w:fill="auto"/>
            <w:noWrap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学校</w:t>
            </w:r>
          </w:p>
          <w:p w:rsidR="00A945F7" w:rsidRPr="00433900" w:rsidRDefault="00A945F7" w:rsidP="002D6C8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检测</w:t>
            </w:r>
          </w:p>
          <w:p w:rsidR="00A945F7" w:rsidRPr="00433900" w:rsidRDefault="00A945F7" w:rsidP="002D6C8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1093" w:type="dxa"/>
            <w:vMerge w:val="restart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项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目</w:t>
            </w: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视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力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右: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左:</w:t>
            </w:r>
          </w:p>
        </w:tc>
        <w:tc>
          <w:tcPr>
            <w:tcW w:w="1231" w:type="dxa"/>
            <w:gridSpan w:val="2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身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高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cm</w:t>
            </w:r>
          </w:p>
        </w:tc>
      </w:tr>
      <w:tr w:rsidR="00A945F7" w:rsidRPr="00433900" w:rsidTr="002D6C86">
        <w:trPr>
          <w:cantSplit/>
          <w:trHeight w:hRule="exact" w:val="454"/>
          <w:jc w:val="center"/>
        </w:trPr>
        <w:tc>
          <w:tcPr>
            <w:tcW w:w="1674" w:type="dxa"/>
            <w:vMerge/>
            <w:shd w:val="clear" w:color="auto" w:fill="auto"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93" w:type="dxa"/>
            <w:vMerge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色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觉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体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重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kg</w:t>
            </w:r>
          </w:p>
        </w:tc>
      </w:tr>
      <w:tr w:rsidR="00A945F7" w:rsidRPr="00433900" w:rsidTr="002D6C86">
        <w:trPr>
          <w:cantSplit/>
          <w:trHeight w:hRule="exact" w:val="454"/>
          <w:jc w:val="center"/>
        </w:trPr>
        <w:tc>
          <w:tcPr>
            <w:tcW w:w="1674" w:type="dxa"/>
            <w:vMerge/>
            <w:shd w:val="clear" w:color="auto" w:fill="auto"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结 论</w:t>
            </w:r>
          </w:p>
        </w:tc>
        <w:tc>
          <w:tcPr>
            <w:tcW w:w="3677" w:type="dxa"/>
            <w:gridSpan w:val="4"/>
            <w:shd w:val="clear" w:color="auto" w:fill="auto"/>
            <w:noWrap/>
            <w:vAlign w:val="center"/>
          </w:tcPr>
          <w:p w:rsidR="00A945F7" w:rsidRPr="00433900" w:rsidRDefault="00A945F7" w:rsidP="002D6C8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合格     </w:t>
            </w: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不合格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3900">
              <w:rPr>
                <w:rFonts w:ascii="宋体" w:hAnsi="宋体" w:cs="宋体" w:hint="eastAsia"/>
                <w:b/>
                <w:kern w:val="0"/>
                <w:sz w:val="24"/>
              </w:rPr>
              <w:t>校医签名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A945F7" w:rsidRPr="00433900" w:rsidRDefault="00A945F7" w:rsidP="002D6C86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945F7" w:rsidRPr="008D0A2F" w:rsidTr="002D6C86">
        <w:trPr>
          <w:cantSplit/>
          <w:trHeight w:hRule="exact" w:val="1007"/>
          <w:jc w:val="center"/>
        </w:trPr>
        <w:tc>
          <w:tcPr>
            <w:tcW w:w="9356" w:type="dxa"/>
            <w:gridSpan w:val="9"/>
            <w:shd w:val="clear" w:color="auto" w:fill="auto"/>
            <w:vAlign w:val="center"/>
          </w:tcPr>
          <w:p w:rsidR="00A945F7" w:rsidRPr="008D0A2F" w:rsidRDefault="00A945F7" w:rsidP="002D6C86">
            <w:pPr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基本条件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普通</w:t>
            </w:r>
            <w:r w:rsidRPr="00FE070D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高中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应、往届</w:t>
            </w:r>
            <w:r w:rsidRPr="00FE070D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毕业生，男性，年龄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不小于17周岁，不超过20</w:t>
            </w:r>
            <w:r w:rsidRPr="00FE070D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周岁（199</w:t>
            </w: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7</w:t>
            </w:r>
            <w:r w:rsidRPr="00FE070D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8</w:t>
            </w:r>
            <w:r w:rsidRPr="00FE070D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3</w:t>
            </w:r>
            <w:r w:rsidRPr="00FE070D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1日-</w:t>
            </w: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2000</w:t>
            </w:r>
            <w:r w:rsidRPr="00FE070D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年8月31日），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身高16</w:t>
            </w: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4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-185cm，</w:t>
            </w:r>
            <w:r w:rsidRPr="004D5370"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体重</w:t>
            </w:r>
            <w:r w:rsidRPr="004D537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不低于</w:t>
            </w:r>
            <w:r w:rsidRPr="004D5370"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标准体重的</w:t>
            </w:r>
            <w:r w:rsidRPr="004D537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8</w:t>
            </w: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0</w:t>
            </w:r>
            <w:r w:rsidRPr="004D5370"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%、不高于标准体重的130%，标准体重（k</w:t>
            </w:r>
            <w:r w:rsidRPr="004D537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g</w:t>
            </w:r>
            <w:r w:rsidRPr="004D5370"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）</w:t>
            </w:r>
            <w:r w:rsidRPr="004D537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=</w:t>
            </w:r>
            <w:r w:rsidRPr="004D5370"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身高（</w:t>
            </w:r>
            <w:r w:rsidRPr="004D537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cm</w:t>
            </w:r>
            <w:r w:rsidRPr="004D5370"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）</w:t>
            </w:r>
            <w:r w:rsidRPr="004D5370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-</w:t>
            </w:r>
            <w:r w:rsidRPr="004D5370"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110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。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双眼裸视力按“C”字表检测在0.8以上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（基本相当于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“E”字表</w:t>
            </w:r>
            <w:r>
              <w:rPr>
                <w:rFonts w:ascii="仿宋_GB2312" w:eastAsia="仿宋_GB2312" w:hAnsi="宋体" w:cs="宋体"/>
                <w:kern w:val="0"/>
                <w:sz w:val="21"/>
                <w:szCs w:val="21"/>
              </w:rPr>
              <w:t>4.9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以上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）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，未进行近视屈光手术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，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无色盲、色弱</w:t>
            </w: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、斜视等</w:t>
            </w:r>
            <w:r w:rsidRPr="008D0A2F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。</w:t>
            </w:r>
          </w:p>
        </w:tc>
      </w:tr>
    </w:tbl>
    <w:p w:rsidR="00A945F7" w:rsidRDefault="00A945F7" w:rsidP="00A945F7">
      <w:pPr>
        <w:spacing w:line="100" w:lineRule="exact"/>
        <w:ind w:rightChars="-144" w:right="-447"/>
        <w:rPr>
          <w:rFonts w:ascii="仿宋_GB2312" w:eastAsia="仿宋_GB2312" w:hAnsi="仿宋" w:hint="eastAsia"/>
          <w:sz w:val="30"/>
          <w:szCs w:val="30"/>
        </w:rPr>
      </w:pPr>
    </w:p>
    <w:p w:rsidR="00A945F7" w:rsidRPr="008D0A2F" w:rsidRDefault="00A945F7" w:rsidP="00A945F7">
      <w:pPr>
        <w:spacing w:line="400" w:lineRule="exact"/>
        <w:ind w:rightChars="-144" w:right="-447"/>
        <w:rPr>
          <w:rFonts w:ascii="仿宋_GB2312" w:eastAsia="仿宋_GB2312" w:hAnsi="仿宋" w:hint="eastAsia"/>
          <w:sz w:val="30"/>
          <w:szCs w:val="30"/>
          <w:u w:val="thick"/>
        </w:rPr>
      </w:pPr>
      <w:r>
        <w:rPr>
          <w:rFonts w:ascii="仿宋_GB2312" w:eastAsia="仿宋_GB2312" w:hAnsi="仿宋" w:hint="eastAsia"/>
          <w:sz w:val="30"/>
          <w:szCs w:val="30"/>
        </w:rPr>
        <w:t>学校</w:t>
      </w:r>
      <w:r w:rsidRPr="008D0A2F">
        <w:rPr>
          <w:rFonts w:ascii="仿宋_GB2312" w:eastAsia="仿宋_GB2312" w:hAnsi="仿宋" w:hint="eastAsia"/>
          <w:sz w:val="30"/>
          <w:szCs w:val="30"/>
        </w:rPr>
        <w:t>招飞专干：</w:t>
      </w:r>
      <w:r w:rsidRPr="0024218F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30"/>
          <w:szCs w:val="30"/>
        </w:rPr>
        <w:t xml:space="preserve">        电话：</w:t>
      </w:r>
      <w:r w:rsidRPr="0024218F"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</w:t>
      </w:r>
    </w:p>
    <w:p w:rsidR="00A945F7" w:rsidRDefault="00A945F7" w:rsidP="00A945F7">
      <w:pPr>
        <w:spacing w:line="240" w:lineRule="exact"/>
        <w:ind w:rightChars="-144" w:right="-447"/>
        <w:rPr>
          <w:rFonts w:hint="eastAsia"/>
        </w:rPr>
      </w:pPr>
      <w:r w:rsidRPr="008D0A2F">
        <w:rPr>
          <w:rFonts w:ascii="仿宋_GB2312" w:eastAsia="仿宋_GB2312" w:hint="eastAsia"/>
          <w:sz w:val="21"/>
          <w:szCs w:val="21"/>
        </w:rPr>
        <w:t>………………………………………………………</w:t>
      </w:r>
      <w:r>
        <w:t>…………………</w:t>
      </w:r>
      <w:r>
        <w:rPr>
          <w:rFonts w:hint="eastAsia"/>
        </w:rPr>
        <w:t>...............................</w:t>
      </w:r>
    </w:p>
    <w:p w:rsidR="00A945F7" w:rsidRPr="002830B3" w:rsidRDefault="00A945F7" w:rsidP="00A945F7">
      <w:pPr>
        <w:ind w:rightChars="-144" w:right="-447"/>
        <w:jc w:val="center"/>
        <w:rPr>
          <w:rFonts w:ascii="方正小标宋简体" w:eastAsia="方正小标宋简体" w:hint="eastAsia"/>
        </w:rPr>
      </w:pPr>
      <w:r w:rsidRPr="002830B3">
        <w:rPr>
          <w:rFonts w:ascii="方正小标宋简体" w:eastAsia="方正小标宋简体" w:hint="eastAsia"/>
        </w:rPr>
        <w:t>空军组织初选检测基本情况</w:t>
      </w:r>
    </w:p>
    <w:tbl>
      <w:tblPr>
        <w:tblW w:w="92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101"/>
        <w:gridCol w:w="2922"/>
        <w:gridCol w:w="952"/>
        <w:gridCol w:w="2520"/>
      </w:tblGrid>
      <w:tr w:rsidR="00A945F7" w:rsidTr="002D6C86">
        <w:trPr>
          <w:cantSplit/>
          <w:trHeight w:hRule="exact" w:val="545"/>
          <w:jc w:val="center"/>
        </w:trPr>
        <w:tc>
          <w:tcPr>
            <w:tcW w:w="1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眼科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视力</w:t>
            </w:r>
          </w:p>
        </w:tc>
        <w:tc>
          <w:tcPr>
            <w:tcW w:w="292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右:</w:t>
            </w:r>
          </w:p>
        </w:tc>
        <w:tc>
          <w:tcPr>
            <w:tcW w:w="3472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A945F7" w:rsidRDefault="00A945F7" w:rsidP="002D6C86">
            <w:pPr>
              <w:widowControl/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左:</w:t>
            </w:r>
          </w:p>
        </w:tc>
      </w:tr>
      <w:tr w:rsidR="00A945F7" w:rsidTr="002D6C86">
        <w:trPr>
          <w:cantSplit/>
          <w:trHeight w:hRule="exact" w:val="453"/>
          <w:jc w:val="center"/>
        </w:trPr>
        <w:tc>
          <w:tcPr>
            <w:tcW w:w="177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45F7" w:rsidRDefault="00A945F7" w:rsidP="002D6C86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色觉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945F7" w:rsidTr="002D6C86">
        <w:trPr>
          <w:cantSplit/>
          <w:trHeight w:hRule="exact" w:val="545"/>
          <w:jc w:val="center"/>
        </w:trPr>
        <w:tc>
          <w:tcPr>
            <w:tcW w:w="177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外科</w:t>
            </w:r>
          </w:p>
        </w:tc>
        <w:tc>
          <w:tcPr>
            <w:tcW w:w="7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945F7" w:rsidTr="002D6C86">
        <w:trPr>
          <w:cantSplit/>
          <w:trHeight w:hRule="exact" w:val="545"/>
          <w:jc w:val="center"/>
        </w:trPr>
        <w:tc>
          <w:tcPr>
            <w:tcW w:w="1777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耳鼻喉科</w:t>
            </w:r>
          </w:p>
        </w:tc>
        <w:tc>
          <w:tcPr>
            <w:tcW w:w="7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A945F7" w:rsidRDefault="00A945F7" w:rsidP="00A945F7">
      <w:pPr>
        <w:spacing w:line="20" w:lineRule="exact"/>
        <w:ind w:firstLineChars="200" w:firstLine="624"/>
        <w:rPr>
          <w:rFonts w:ascii="宋体" w:hAnsi="宋体"/>
          <w:b/>
          <w:szCs w:val="32"/>
        </w:rPr>
      </w:pPr>
    </w:p>
    <w:p w:rsidR="00A945F7" w:rsidRDefault="00A945F7" w:rsidP="00A945F7">
      <w:pPr>
        <w:spacing w:line="20" w:lineRule="exact"/>
        <w:ind w:firstLineChars="200" w:firstLine="624"/>
        <w:rPr>
          <w:rFonts w:ascii="宋体" w:hAnsi="宋体"/>
          <w:b/>
          <w:szCs w:val="32"/>
        </w:rPr>
      </w:pPr>
    </w:p>
    <w:p w:rsidR="00A945F7" w:rsidRDefault="00A945F7" w:rsidP="00A945F7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附件2</w:t>
      </w:r>
    </w:p>
    <w:p w:rsidR="00A945F7" w:rsidRPr="002830B3" w:rsidRDefault="00A945F7" w:rsidP="00A945F7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30B3">
        <w:rPr>
          <w:rFonts w:ascii="方正小标宋简体" w:eastAsia="方正小标宋简体" w:hAnsi="宋体" w:hint="eastAsia"/>
          <w:sz w:val="44"/>
          <w:szCs w:val="44"/>
        </w:rPr>
        <w:t>2017年度广东省空军招飞初选</w:t>
      </w:r>
    </w:p>
    <w:p w:rsidR="00A945F7" w:rsidRDefault="00A945F7" w:rsidP="00A945F7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30B3">
        <w:rPr>
          <w:rFonts w:ascii="方正小标宋简体" w:eastAsia="方正小标宋简体" w:hAnsi="宋体" w:hint="eastAsia"/>
          <w:sz w:val="44"/>
          <w:szCs w:val="44"/>
        </w:rPr>
        <w:t>检测时间、地点</w:t>
      </w:r>
    </w:p>
    <w:p w:rsidR="00A945F7" w:rsidRPr="009C2D4C" w:rsidRDefault="00A945F7" w:rsidP="00A945F7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9"/>
        <w:gridCol w:w="1807"/>
        <w:gridCol w:w="1531"/>
        <w:gridCol w:w="3876"/>
      </w:tblGrid>
      <w:tr w:rsidR="00A945F7" w:rsidTr="002D6C86">
        <w:trPr>
          <w:trHeight w:hRule="exact" w:val="580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检测组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检测时间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检测地市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检测地点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32"/>
              </w:rPr>
            </w:pPr>
            <w:r w:rsidRPr="005873A8">
              <w:rPr>
                <w:rFonts w:ascii="楷体_GB2312" w:eastAsia="楷体_GB2312" w:hAnsi="仿宋" w:hint="eastAsia"/>
                <w:szCs w:val="32"/>
              </w:rPr>
              <w:t>第</w:t>
            </w:r>
            <w:r>
              <w:rPr>
                <w:rFonts w:ascii="楷体_GB2312" w:eastAsia="楷体_GB2312" w:hAnsi="仿宋" w:hint="eastAsia"/>
                <w:szCs w:val="32"/>
              </w:rPr>
              <w:t>一</w:t>
            </w:r>
          </w:p>
          <w:p w:rsidR="00A945F7" w:rsidRDefault="00A945F7" w:rsidP="002D6C86">
            <w:pPr>
              <w:spacing w:line="40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5873A8">
              <w:rPr>
                <w:rFonts w:ascii="楷体_GB2312" w:eastAsia="楷体_GB2312" w:hAnsi="仿宋" w:hint="eastAsia"/>
                <w:szCs w:val="32"/>
              </w:rPr>
              <w:t>检测组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</w:t>
              </w: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3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惠州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惠州市第一中学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高中部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16"/>
              </w:smartTagP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4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河源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河源中学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5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梅州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梅县东山中学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7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揭阳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榕城区邱金元纪念中学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8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潮州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潮州市高级中学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9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汕头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汕头市实验学校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10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汕尾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汕尾市教育局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1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深圳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福田区福田中学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东莞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东华高级</w:t>
            </w: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32"/>
              </w:rPr>
            </w:pPr>
            <w:r w:rsidRPr="005873A8">
              <w:rPr>
                <w:rFonts w:ascii="楷体_GB2312" w:eastAsia="楷体_GB2312" w:hAnsi="仿宋" w:hint="eastAsia"/>
                <w:szCs w:val="32"/>
              </w:rPr>
              <w:t>第</w:t>
            </w:r>
            <w:r>
              <w:rPr>
                <w:rFonts w:ascii="楷体_GB2312" w:eastAsia="楷体_GB2312" w:hAnsi="仿宋" w:hint="eastAsia"/>
                <w:szCs w:val="32"/>
              </w:rPr>
              <w:t>二</w:t>
            </w:r>
          </w:p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5873A8">
              <w:rPr>
                <w:rFonts w:ascii="楷体_GB2312" w:eastAsia="楷体_GB2312" w:hAnsi="仿宋" w:hint="eastAsia"/>
                <w:szCs w:val="32"/>
              </w:rPr>
              <w:t>检测组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</w:t>
              </w: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3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佛山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佛山市第二中学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</w:t>
              </w: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4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中山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中山市华侨中学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16"/>
              </w:smartTagP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5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珠海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珠海市第一中学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</w:t>
              </w: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6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阳江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阳江市教育局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</w:t>
              </w: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7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江门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江门市第一中学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</w:t>
              </w: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8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云浮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云浮市邓发纪念中学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</w:t>
              </w: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9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肇庆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肇庆中学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11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清远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清远市华侨中学</w:t>
            </w:r>
          </w:p>
        </w:tc>
      </w:tr>
      <w:tr w:rsidR="00A945F7" w:rsidTr="002D6C86">
        <w:trPr>
          <w:trHeight w:hRule="exact" w:val="454"/>
        </w:trPr>
        <w:tc>
          <w:tcPr>
            <w:tcW w:w="173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韶关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田家炳中学初中部</w:t>
            </w:r>
          </w:p>
        </w:tc>
      </w:tr>
      <w:tr w:rsidR="00A945F7" w:rsidTr="002D6C86">
        <w:trPr>
          <w:trHeight w:hRule="exact" w:val="454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32"/>
              </w:rPr>
            </w:pPr>
            <w:r w:rsidRPr="005873A8">
              <w:rPr>
                <w:rFonts w:ascii="楷体_GB2312" w:eastAsia="楷体_GB2312" w:hAnsi="仿宋" w:hint="eastAsia"/>
                <w:szCs w:val="32"/>
              </w:rPr>
              <w:t>第</w:t>
            </w:r>
            <w:r>
              <w:rPr>
                <w:rFonts w:ascii="楷体_GB2312" w:eastAsia="楷体_GB2312" w:hAnsi="仿宋" w:hint="eastAsia"/>
                <w:szCs w:val="32"/>
              </w:rPr>
              <w:t>三</w:t>
            </w:r>
          </w:p>
          <w:p w:rsidR="00A945F7" w:rsidRDefault="00A945F7" w:rsidP="002D6C86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73A8">
              <w:rPr>
                <w:rFonts w:ascii="楷体_GB2312" w:eastAsia="楷体_GB2312" w:hAnsi="仿宋" w:hint="eastAsia"/>
                <w:szCs w:val="32"/>
              </w:rPr>
              <w:t>检测组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6"/>
              </w:smartTagPr>
              <w:r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3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茂名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茂名市第十七中东校区</w:t>
            </w:r>
          </w:p>
        </w:tc>
      </w:tr>
      <w:tr w:rsidR="00A945F7" w:rsidTr="002D6C86">
        <w:trPr>
          <w:trHeight w:hRule="exact" w:val="45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16"/>
              </w:smartTagPr>
              <w:r w:rsidRPr="002D498C">
                <w:rPr>
                  <w:rFonts w:ascii="仿宋_GB2312" w:eastAsia="仿宋_GB2312" w:hAnsi="仿宋"/>
                  <w:color w:val="000000"/>
                  <w:sz w:val="30"/>
                  <w:szCs w:val="30"/>
                </w:rPr>
                <w:t>12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月</w:t>
              </w:r>
              <w:r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4</w:t>
              </w:r>
              <w:r w:rsidRPr="002D498C">
                <w:rPr>
                  <w:rFonts w:ascii="仿宋_GB2312" w:eastAsia="仿宋_GB2312" w:hAnsi="仿宋" w:hint="eastAsia"/>
                  <w:color w:val="000000"/>
                  <w:sz w:val="30"/>
                  <w:szCs w:val="30"/>
                </w:rPr>
                <w:t>日</w:t>
              </w:r>
            </w:smartTag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湛江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2D498C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</w:pPr>
            <w:r w:rsidRPr="002D498C"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湛江市第一中学</w:t>
            </w:r>
          </w:p>
        </w:tc>
      </w:tr>
      <w:tr w:rsidR="00A945F7" w:rsidTr="002D6C86">
        <w:trPr>
          <w:trHeight w:val="415"/>
        </w:trPr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Default="00A945F7" w:rsidP="002D6C86">
            <w:pPr>
              <w:spacing w:line="400" w:lineRule="exact"/>
              <w:ind w:left="813" w:hangingChars="299" w:hanging="813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4E147E">
              <w:rPr>
                <w:rFonts w:ascii="仿宋_GB2312" w:eastAsia="仿宋_GB2312" w:hAnsi="仿宋" w:hint="eastAsia"/>
                <w:b/>
                <w:sz w:val="28"/>
                <w:szCs w:val="28"/>
              </w:rPr>
              <w:t>备注：</w:t>
            </w:r>
            <w:r w:rsidRPr="007603FF">
              <w:rPr>
                <w:rFonts w:ascii="仿宋_GB2312" w:eastAsia="仿宋_GB2312" w:hAnsi="仿宋" w:hint="eastAsia"/>
                <w:sz w:val="28"/>
                <w:szCs w:val="28"/>
              </w:rPr>
              <w:t>每天检测时间为上午08: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 w:rsidRPr="007603FF">
              <w:rPr>
                <w:rFonts w:ascii="仿宋_GB2312" w:eastAsia="仿宋_GB2312" w:hAnsi="仿宋" w:hint="eastAsia"/>
                <w:sz w:val="28"/>
                <w:szCs w:val="28"/>
              </w:rPr>
              <w:t>0，学生须携带《空军招飞报名表》和身份证（无身份证带户口薄），不需空腹。</w:t>
            </w:r>
          </w:p>
        </w:tc>
      </w:tr>
    </w:tbl>
    <w:p w:rsidR="00A945F7" w:rsidRDefault="00A945F7" w:rsidP="00A945F7">
      <w:pPr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附件3</w:t>
      </w:r>
    </w:p>
    <w:p w:rsidR="00A945F7" w:rsidRPr="002830B3" w:rsidRDefault="00A945F7" w:rsidP="00A945F7">
      <w:pPr>
        <w:spacing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30B3">
        <w:rPr>
          <w:rFonts w:ascii="方正小标宋简体" w:eastAsia="方正小标宋简体" w:hAnsi="宋体" w:hint="eastAsia"/>
          <w:sz w:val="44"/>
          <w:szCs w:val="44"/>
        </w:rPr>
        <w:t>2017年度广州市、顺德区</w:t>
      </w:r>
    </w:p>
    <w:p w:rsidR="00A945F7" w:rsidRPr="002830B3" w:rsidRDefault="00A945F7" w:rsidP="00A945F7">
      <w:pPr>
        <w:spacing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30B3">
        <w:rPr>
          <w:rFonts w:ascii="方正小标宋简体" w:eastAsia="方正小标宋简体" w:hAnsi="宋体" w:hint="eastAsia"/>
          <w:sz w:val="44"/>
          <w:szCs w:val="44"/>
        </w:rPr>
        <w:t>空军招飞初选检测时间、地点</w:t>
      </w:r>
    </w:p>
    <w:p w:rsidR="00A945F7" w:rsidRPr="002830B3" w:rsidRDefault="00A945F7" w:rsidP="00A945F7">
      <w:pPr>
        <w:spacing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2222"/>
        <w:gridCol w:w="1823"/>
        <w:gridCol w:w="3351"/>
      </w:tblGrid>
      <w:tr w:rsidR="00A945F7" w:rsidTr="002D6C86">
        <w:trPr>
          <w:trHeight w:hRule="exact" w:val="66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检测组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检测时间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检测地市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Default="00A945F7" w:rsidP="002D6C8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检测地点</w:t>
            </w:r>
          </w:p>
        </w:tc>
      </w:tr>
      <w:tr w:rsidR="00A945F7" w:rsidTr="002D6C86">
        <w:trPr>
          <w:trHeight w:hRule="exact" w:val="51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28"/>
              </w:rPr>
            </w:pPr>
            <w:r w:rsidRPr="004C59E1">
              <w:rPr>
                <w:rFonts w:ascii="楷体_GB2312" w:eastAsia="楷体_GB2312" w:hAnsi="仿宋" w:hint="eastAsia"/>
                <w:szCs w:val="28"/>
              </w:rPr>
              <w:t>第一</w:t>
            </w:r>
          </w:p>
          <w:p w:rsidR="00A945F7" w:rsidRPr="004C59E1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28"/>
              </w:rPr>
            </w:pPr>
            <w:r w:rsidRPr="004C59E1">
              <w:rPr>
                <w:rFonts w:ascii="楷体_GB2312" w:eastAsia="楷体_GB2312" w:hAnsi="仿宋" w:hint="eastAsia"/>
                <w:szCs w:val="28"/>
              </w:rPr>
              <w:t>检测组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10月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31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荔湾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荔湾区教育局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widowControl/>
              <w:jc w:val="left"/>
              <w:rPr>
                <w:rFonts w:ascii="楷体_GB2312" w:eastAsia="楷体_GB2312" w:hAnsi="仿宋" w:hint="eastAsia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10月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31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下午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海珠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广州市第五中学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widowControl/>
              <w:jc w:val="left"/>
              <w:rPr>
                <w:rFonts w:ascii="楷体_GB2312" w:eastAsia="楷体_GB2312" w:hAnsi="仿宋" w:hint="eastAsia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番禺（南沙）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广东仲元中学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widowControl/>
              <w:jc w:val="left"/>
              <w:rPr>
                <w:rFonts w:ascii="楷体_GB2312" w:eastAsia="楷体_GB2312" w:hAnsi="仿宋" w:hint="eastAsia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11月1日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下午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顺德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顺德区第一中学</w:t>
            </w:r>
          </w:p>
        </w:tc>
      </w:tr>
      <w:tr w:rsidR="00A945F7" w:rsidTr="002D6C86">
        <w:trPr>
          <w:trHeight w:hRule="exact" w:val="51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28"/>
              </w:rPr>
            </w:pPr>
            <w:r w:rsidRPr="004C59E1">
              <w:rPr>
                <w:rFonts w:ascii="楷体_GB2312" w:eastAsia="楷体_GB2312" w:hAnsi="仿宋" w:hint="eastAsia"/>
                <w:szCs w:val="28"/>
              </w:rPr>
              <w:t>第二</w:t>
            </w:r>
          </w:p>
          <w:p w:rsidR="00A945F7" w:rsidRPr="004C59E1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28"/>
              </w:rPr>
            </w:pPr>
            <w:r w:rsidRPr="004C59E1">
              <w:rPr>
                <w:rFonts w:ascii="楷体_GB2312" w:eastAsia="楷体_GB2312" w:hAnsi="仿宋" w:hint="eastAsia"/>
                <w:szCs w:val="28"/>
              </w:rPr>
              <w:t>检测组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10月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31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越秀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育才中学西校区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widowControl/>
              <w:jc w:val="left"/>
              <w:rPr>
                <w:rFonts w:ascii="楷体_GB2312" w:eastAsia="楷体_GB2312" w:hAnsi="仿宋" w:hint="eastAsia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10月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31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下午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白云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广州市第65中学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widowControl/>
              <w:jc w:val="left"/>
              <w:rPr>
                <w:rFonts w:ascii="楷体_GB2312" w:eastAsia="楷体_GB2312" w:hAnsi="仿宋" w:hint="eastAsia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6"/>
              </w:smartTagP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花都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秀全中学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widowControl/>
              <w:jc w:val="left"/>
              <w:rPr>
                <w:rFonts w:ascii="楷体_GB2312" w:eastAsia="楷体_GB2312" w:hAnsi="仿宋" w:hint="eastAsia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6"/>
              </w:smartTagP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下午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从化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从化中学</w:t>
            </w:r>
          </w:p>
        </w:tc>
      </w:tr>
      <w:tr w:rsidR="00A945F7" w:rsidTr="002D6C86">
        <w:trPr>
          <w:trHeight w:hRule="exact" w:val="51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Pr="004C59E1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28"/>
              </w:rPr>
            </w:pPr>
            <w:r w:rsidRPr="004C59E1">
              <w:rPr>
                <w:rFonts w:ascii="楷体_GB2312" w:eastAsia="楷体_GB2312" w:hAnsi="仿宋" w:hint="eastAsia"/>
                <w:szCs w:val="28"/>
              </w:rPr>
              <w:t>第三</w:t>
            </w:r>
          </w:p>
          <w:p w:rsidR="00A945F7" w:rsidRPr="004C59E1" w:rsidRDefault="00A945F7" w:rsidP="002D6C86">
            <w:pPr>
              <w:spacing w:line="400" w:lineRule="exact"/>
              <w:jc w:val="center"/>
              <w:rPr>
                <w:rFonts w:ascii="楷体_GB2312" w:eastAsia="楷体_GB2312" w:hAnsi="仿宋" w:hint="eastAsia"/>
                <w:szCs w:val="28"/>
              </w:rPr>
            </w:pPr>
            <w:r w:rsidRPr="004C59E1">
              <w:rPr>
                <w:rFonts w:ascii="楷体_GB2312" w:eastAsia="楷体_GB2312" w:hAnsi="仿宋" w:hint="eastAsia"/>
                <w:szCs w:val="28"/>
              </w:rPr>
              <w:t>检测组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0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31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天河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47中学五山校区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10月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31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下午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黄埔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广州市第86中学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6"/>
              </w:smartTagP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上午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萝岗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广州市玉岩中学</w:t>
            </w:r>
          </w:p>
        </w:tc>
      </w:tr>
      <w:tr w:rsidR="00A945F7" w:rsidTr="002D6C86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6"/>
              </w:smartTagP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月</w:t>
              </w:r>
              <w:r w:rsidRPr="004C59E1">
                <w:rPr>
                  <w:rFonts w:ascii="仿宋_GB2312" w:eastAsia="仿宋_GB2312" w:hAnsi="仿宋"/>
                  <w:sz w:val="30"/>
                  <w:szCs w:val="30"/>
                </w:rPr>
                <w:t>1</w:t>
              </w:r>
              <w:r w:rsidRPr="004C59E1">
                <w:rPr>
                  <w:rFonts w:ascii="仿宋_GB2312" w:eastAsia="仿宋_GB2312" w:hAnsi="仿宋" w:hint="eastAsia"/>
                  <w:sz w:val="30"/>
                  <w:szCs w:val="30"/>
                </w:rPr>
                <w:t>日</w:t>
              </w:r>
            </w:smartTag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下午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增城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4C59E1" w:rsidRDefault="00A945F7" w:rsidP="002D6C86">
            <w:pPr>
              <w:spacing w:line="38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4C59E1">
              <w:rPr>
                <w:rFonts w:ascii="仿宋_GB2312" w:eastAsia="仿宋_GB2312" w:hAnsi="仿宋" w:hint="eastAsia"/>
                <w:sz w:val="30"/>
                <w:szCs w:val="30"/>
              </w:rPr>
              <w:t>增城中学</w:t>
            </w:r>
          </w:p>
        </w:tc>
      </w:tr>
      <w:tr w:rsidR="00A945F7" w:rsidTr="002D6C86">
        <w:trPr>
          <w:trHeight w:val="1090"/>
        </w:trPr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5F7" w:rsidRPr="007603FF" w:rsidRDefault="00A945F7" w:rsidP="002D6C86">
            <w:pPr>
              <w:spacing w:line="500" w:lineRule="exact"/>
              <w:jc w:val="lef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7603FF">
              <w:rPr>
                <w:rFonts w:ascii="仿宋_GB2312" w:eastAsia="仿宋_GB2312" w:hAnsi="仿宋" w:hint="eastAsia"/>
                <w:b/>
                <w:sz w:val="28"/>
                <w:szCs w:val="28"/>
              </w:rPr>
              <w:t>备注：</w:t>
            </w:r>
            <w:r w:rsidRPr="007603FF">
              <w:rPr>
                <w:rFonts w:ascii="仿宋_GB2312" w:eastAsia="仿宋_GB2312" w:hAnsi="仿宋" w:hint="eastAsia"/>
                <w:sz w:val="28"/>
                <w:szCs w:val="28"/>
              </w:rPr>
              <w:t>每天检测时间分别为上午09:30、下午14:30，学生须携带《空军招飞报名表》和身份证（无身份证带户口薄），不需空腹。</w:t>
            </w:r>
          </w:p>
        </w:tc>
      </w:tr>
    </w:tbl>
    <w:p w:rsidR="00A945F7" w:rsidRPr="004C59E1" w:rsidRDefault="00A945F7" w:rsidP="00A945F7">
      <w:pPr>
        <w:ind w:firstLineChars="200" w:firstLine="621"/>
        <w:rPr>
          <w:rFonts w:ascii="Calibri" w:hAnsi="Calibri" w:hint="eastAsia"/>
          <w:szCs w:val="32"/>
        </w:rPr>
      </w:pPr>
    </w:p>
    <w:p w:rsidR="00A945F7" w:rsidRPr="007603FF" w:rsidRDefault="00A945F7" w:rsidP="00A945F7">
      <w:pPr>
        <w:ind w:firstLineChars="200" w:firstLine="621"/>
        <w:rPr>
          <w:rFonts w:ascii="Calibri" w:hAnsi="Calibri" w:hint="eastAsia"/>
          <w:szCs w:val="32"/>
        </w:rPr>
      </w:pPr>
    </w:p>
    <w:p w:rsidR="00A945F7" w:rsidRPr="00172618" w:rsidRDefault="00A945F7" w:rsidP="00A945F7">
      <w:pPr>
        <w:rPr>
          <w:rFonts w:ascii="黑体" w:eastAsia="黑体" w:hAnsi="黑体" w:cs="宋体" w:hint="eastAsia"/>
          <w:kern w:val="0"/>
          <w:szCs w:val="32"/>
        </w:rPr>
      </w:pPr>
    </w:p>
    <w:p w:rsidR="00A945F7" w:rsidRDefault="00A945F7" w:rsidP="00A945F7">
      <w:pPr>
        <w:rPr>
          <w:rFonts w:ascii="黑体" w:eastAsia="黑体" w:hAnsi="黑体" w:cs="宋体"/>
          <w:kern w:val="0"/>
          <w:szCs w:val="32"/>
        </w:rPr>
        <w:sectPr w:rsidR="00A945F7" w:rsidSect="002830B3">
          <w:pgSz w:w="11907" w:h="16840" w:code="9"/>
          <w:pgMar w:top="2098" w:right="1474" w:bottom="1985" w:left="1588" w:header="1361" w:footer="1134" w:gutter="0"/>
          <w:cols w:space="720"/>
          <w:docGrid w:type="linesAndChars" w:linePitch="637" w:charSpace="-1909"/>
        </w:sectPr>
      </w:pPr>
    </w:p>
    <w:p w:rsidR="00A945F7" w:rsidRDefault="00A945F7" w:rsidP="00A945F7">
      <w:pPr>
        <w:rPr>
          <w:rFonts w:ascii="黑体" w:eastAsia="黑体" w:hAnsi="黑体" w:cs="宋体" w:hint="eastAsia"/>
          <w:kern w:val="0"/>
          <w:szCs w:val="32"/>
        </w:rPr>
      </w:pPr>
      <w:r>
        <w:rPr>
          <w:rFonts w:ascii="黑体" w:eastAsia="黑体" w:hAnsi="黑体" w:cs="宋体" w:hint="eastAsia"/>
          <w:kern w:val="0"/>
          <w:szCs w:val="32"/>
        </w:rPr>
        <w:lastRenderedPageBreak/>
        <w:t>附件4</w:t>
      </w:r>
    </w:p>
    <w:p w:rsidR="00A945F7" w:rsidRPr="002830B3" w:rsidRDefault="00A945F7" w:rsidP="00A945F7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30B3">
        <w:rPr>
          <w:rFonts w:ascii="方正小标宋简体" w:eastAsia="方正小标宋简体" w:hAnsi="宋体" w:hint="eastAsia"/>
          <w:sz w:val="44"/>
          <w:szCs w:val="44"/>
        </w:rPr>
        <w:t>2017年度空军招飞初选站</w:t>
      </w:r>
    </w:p>
    <w:p w:rsidR="00A945F7" w:rsidRPr="002830B3" w:rsidRDefault="00A945F7" w:rsidP="00A945F7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30B3">
        <w:rPr>
          <w:rFonts w:ascii="方正小标宋简体" w:eastAsia="方正小标宋简体" w:hAnsi="宋体" w:hint="eastAsia"/>
          <w:sz w:val="44"/>
          <w:szCs w:val="44"/>
        </w:rPr>
        <w:t>基本设施及要求</w:t>
      </w:r>
    </w:p>
    <w:p w:rsidR="00A945F7" w:rsidRDefault="00A945F7" w:rsidP="00A945F7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A945F7" w:rsidRDefault="00A945F7" w:rsidP="00A945F7">
      <w:pPr>
        <w:adjustRightInd w:val="0"/>
        <w:snapToGrid w:val="0"/>
        <w:spacing w:line="560" w:lineRule="exact"/>
        <w:ind w:firstLineChars="200" w:firstLine="621"/>
        <w:rPr>
          <w:rFonts w:ascii="仿宋_GB2312" w:eastAsia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为方便学生参选，初选站应布置如下：</w:t>
      </w:r>
    </w:p>
    <w:p w:rsidR="00A945F7" w:rsidRDefault="00A945F7" w:rsidP="00A945F7">
      <w:pPr>
        <w:adjustRightInd w:val="0"/>
        <w:snapToGrid w:val="0"/>
        <w:spacing w:line="560" w:lineRule="exact"/>
        <w:ind w:firstLineChars="200" w:firstLine="621"/>
        <w:rPr>
          <w:rFonts w:ascii="仿宋_GB2312" w:eastAsia="仿宋_GB2312" w:hAnsi="仿宋_GB2312" w:cs="仿宋_GB2312" w:hint="eastAsia"/>
          <w:snapToGrid w:val="0"/>
          <w:spacing w:val="-4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1．学生集合点。</w:t>
      </w:r>
      <w:r>
        <w:rPr>
          <w:rFonts w:ascii="仿宋_GB2312" w:eastAsia="仿宋_GB2312" w:hAnsi="仿宋_GB2312" w:cs="仿宋_GB2312" w:hint="eastAsia"/>
          <w:snapToGrid w:val="0"/>
          <w:spacing w:val="-4"/>
          <w:kern w:val="0"/>
          <w:szCs w:val="32"/>
        </w:rPr>
        <w:t>大会议室或者大教室，带电源插座。</w:t>
      </w:r>
    </w:p>
    <w:p w:rsidR="00A945F7" w:rsidRDefault="00A945F7" w:rsidP="00A945F7">
      <w:pPr>
        <w:adjustRightInd w:val="0"/>
        <w:snapToGrid w:val="0"/>
        <w:spacing w:line="560" w:lineRule="exact"/>
        <w:ind w:firstLineChars="200" w:firstLine="621"/>
        <w:rPr>
          <w:rFonts w:ascii="仿宋_GB2312" w:eastAsia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2．眼科。长条形大房间1间，光线充足，配2套桌椅。</w:t>
      </w:r>
    </w:p>
    <w:p w:rsidR="00A945F7" w:rsidRDefault="00A945F7" w:rsidP="00A945F7">
      <w:pPr>
        <w:adjustRightInd w:val="0"/>
        <w:snapToGrid w:val="0"/>
        <w:spacing w:line="560" w:lineRule="exact"/>
        <w:ind w:firstLineChars="200" w:firstLine="621"/>
        <w:rPr>
          <w:rFonts w:ascii="仿宋_GB2312" w:eastAsia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3．外科。</w:t>
      </w:r>
      <w:r>
        <w:rPr>
          <w:rFonts w:ascii="仿宋_GB2312" w:eastAsia="仿宋_GB2312" w:hAnsi="仿宋_GB2312" w:cs="仿宋_GB2312" w:hint="eastAsia"/>
          <w:snapToGrid w:val="0"/>
          <w:spacing w:val="-4"/>
          <w:kern w:val="0"/>
          <w:szCs w:val="32"/>
        </w:rPr>
        <w:t>30平方米以上的房间1间，光线充足（光线不足的加装200W白炽灯两个），配2套桌椅、窗帘、地毯（相应的垫脚物品），其余物品清空，视天气情况准备取暖器或制热空调。</w:t>
      </w:r>
    </w:p>
    <w:p w:rsidR="00A945F7" w:rsidRDefault="00A945F7" w:rsidP="00A945F7">
      <w:pPr>
        <w:adjustRightInd w:val="0"/>
        <w:snapToGrid w:val="0"/>
        <w:spacing w:line="560" w:lineRule="exact"/>
        <w:ind w:firstLineChars="200" w:firstLine="621"/>
        <w:rPr>
          <w:rFonts w:ascii="仿宋_GB2312" w:eastAsia="仿宋_GB2312" w:hAnsi="仿宋_GB2312" w:cs="仿宋_GB2312" w:hint="eastAsia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4．耳鼻喉科。普通房间1间，配桌椅2套。</w:t>
      </w:r>
    </w:p>
    <w:p w:rsidR="00A945F7" w:rsidRDefault="00A945F7" w:rsidP="00A945F7">
      <w:pPr>
        <w:spacing w:line="560" w:lineRule="exact"/>
        <w:ind w:firstLineChars="500" w:firstLine="1553"/>
        <w:rPr>
          <w:rFonts w:ascii="仿宋_GB2312" w:eastAsia="仿宋_GB2312" w:hAnsi="仿宋_GB2312" w:cs="仿宋_GB2312" w:hint="eastAsia"/>
          <w:szCs w:val="32"/>
        </w:rPr>
      </w:pPr>
    </w:p>
    <w:p w:rsidR="00A945F7" w:rsidRDefault="00A945F7" w:rsidP="00A945F7">
      <w:pPr>
        <w:spacing w:line="440" w:lineRule="exact"/>
        <w:ind w:firstLineChars="500" w:firstLine="1553"/>
        <w:rPr>
          <w:rFonts w:ascii="楷体_GB2312" w:eastAsia="仿宋_GB2312" w:hint="eastAsia"/>
          <w:szCs w:val="32"/>
        </w:rPr>
      </w:pPr>
    </w:p>
    <w:p w:rsidR="00A945F7" w:rsidRDefault="00A945F7" w:rsidP="00A945F7">
      <w:pPr>
        <w:adjustRightInd w:val="0"/>
        <w:snapToGrid w:val="0"/>
        <w:spacing w:line="520" w:lineRule="exact"/>
        <w:rPr>
          <w:rFonts w:ascii="黑体" w:eastAsia="黑体"/>
          <w:szCs w:val="32"/>
        </w:rPr>
        <w:sectPr w:rsidR="00A945F7" w:rsidSect="002830B3">
          <w:pgSz w:w="11907" w:h="16840" w:code="9"/>
          <w:pgMar w:top="2098" w:right="1474" w:bottom="1985" w:left="1588" w:header="1361" w:footer="1134" w:gutter="0"/>
          <w:cols w:space="720"/>
          <w:docGrid w:type="linesAndChars" w:linePitch="637" w:charSpace="-1909"/>
        </w:sectPr>
      </w:pPr>
    </w:p>
    <w:p w:rsidR="00A945F7" w:rsidRDefault="00A945F7" w:rsidP="00A945F7">
      <w:pPr>
        <w:rPr>
          <w:rFonts w:ascii="华文中宋" w:eastAsia="华文中宋" w:hAnsi="华文中宋"/>
          <w:b/>
          <w:sz w:val="44"/>
          <w:szCs w:val="44"/>
        </w:rPr>
      </w:pPr>
      <w:r>
        <w:rPr>
          <w:rFonts w:ascii="黑体" w:eastAsia="黑体" w:hAnsi="黑体" w:hint="eastAsia"/>
          <w:szCs w:val="32"/>
        </w:rPr>
        <w:lastRenderedPageBreak/>
        <w:t>附件</w:t>
      </w:r>
      <w:r>
        <w:rPr>
          <w:rFonts w:ascii="黑体" w:eastAsia="黑体" w:hAnsi="黑体"/>
          <w:szCs w:val="32"/>
        </w:rPr>
        <w:t>5</w:t>
      </w:r>
    </w:p>
    <w:p w:rsidR="00A945F7" w:rsidRPr="002830B3" w:rsidRDefault="00A945F7" w:rsidP="00A945F7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2830B3">
        <w:rPr>
          <w:rFonts w:ascii="方正小标宋简体" w:eastAsia="方正小标宋简体" w:hAnsi="宋体" w:hint="eastAsia"/>
          <w:sz w:val="44"/>
          <w:szCs w:val="44"/>
        </w:rPr>
        <w:t>2017年度空军招飞初选合格学生成绩摸底表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134"/>
        <w:gridCol w:w="2268"/>
        <w:gridCol w:w="567"/>
        <w:gridCol w:w="735"/>
        <w:gridCol w:w="683"/>
        <w:gridCol w:w="709"/>
        <w:gridCol w:w="708"/>
        <w:gridCol w:w="685"/>
        <w:gridCol w:w="750"/>
        <w:gridCol w:w="692"/>
        <w:gridCol w:w="1551"/>
        <w:gridCol w:w="2410"/>
      </w:tblGrid>
      <w:tr w:rsidR="00A945F7" w:rsidTr="002D6C86">
        <w:trPr>
          <w:trHeight w:hRule="exact" w:val="541"/>
          <w:jc w:val="center"/>
        </w:trPr>
        <w:tc>
          <w:tcPr>
            <w:tcW w:w="13480" w:type="dxa"/>
            <w:gridSpan w:val="13"/>
            <w:vAlign w:val="center"/>
          </w:tcPr>
          <w:p w:rsidR="00A945F7" w:rsidRDefault="00A945F7" w:rsidP="002D6C86">
            <w:pPr>
              <w:widowControl/>
              <w:ind w:firstLineChars="50" w:firstLine="116"/>
              <w:rPr>
                <w:rFonts w:ascii="宋体" w:hAnsi="宋体" w:cs="宋体"/>
                <w:snapToGrid w:val="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学校名称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盖章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 xml:space="preserve">）：                                      </w:t>
            </w:r>
            <w:r w:rsidRPr="00A1060E">
              <w:rPr>
                <w:rFonts w:ascii="宋体" w:hAnsi="宋体" w:cs="宋体" w:hint="eastAsia"/>
                <w:snapToGrid w:val="0"/>
                <w:kern w:val="0"/>
                <w:sz w:val="24"/>
              </w:rPr>
              <w:t xml:space="preserve"> </w:t>
            </w:r>
            <w:r w:rsidRPr="00A1060E">
              <w:rPr>
                <w:rFonts w:ascii="宋体" w:hAnsi="宋体" w:cs="宋体" w:hint="eastAsia"/>
                <w:b/>
                <w:snapToGrid w:val="0"/>
                <w:kern w:val="0"/>
                <w:sz w:val="24"/>
              </w:rPr>
              <w:t>学校所在地：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广东省</w:t>
            </w:r>
            <w:r w:rsidRPr="00A1060E">
              <w:rPr>
                <w:rFonts w:ascii="宋体" w:hAnsi="宋体" w:cs="宋体" w:hint="eastAsia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市</w:t>
            </w:r>
            <w:r w:rsidRPr="00A1060E">
              <w:rPr>
                <w:rFonts w:ascii="宋体" w:hAnsi="宋体" w:cs="宋体" w:hint="eastAsia"/>
                <w:snapToGrid w:val="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napToGrid w:val="0"/>
                <w:kern w:val="0"/>
                <w:sz w:val="24"/>
              </w:rPr>
              <w:t>县（区）</w:t>
            </w:r>
          </w:p>
        </w:tc>
      </w:tr>
      <w:tr w:rsidR="00A945F7" w:rsidTr="002D6C86">
        <w:trPr>
          <w:trHeight w:val="375"/>
          <w:jc w:val="center"/>
        </w:trPr>
        <w:tc>
          <w:tcPr>
            <w:tcW w:w="588" w:type="dxa"/>
            <w:vMerge w:val="restart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2268" w:type="dxa"/>
            <w:vMerge w:val="restart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高考考生号</w:t>
            </w:r>
          </w:p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（完整位数，14位）</w:t>
            </w:r>
          </w:p>
        </w:tc>
        <w:tc>
          <w:tcPr>
            <w:tcW w:w="567" w:type="dxa"/>
            <w:vMerge w:val="restart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文理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最近月考或联考成绩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班主任预估高考成绩等次</w:t>
            </w:r>
          </w:p>
        </w:tc>
        <w:tc>
          <w:tcPr>
            <w:tcW w:w="1551" w:type="dxa"/>
            <w:vMerge w:val="restart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班主任签名</w:t>
            </w:r>
          </w:p>
        </w:tc>
        <w:tc>
          <w:tcPr>
            <w:tcW w:w="2410" w:type="dxa"/>
            <w:vMerge w:val="restart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宋体" w:hAnsi="宋体" w:cs="宋体" w:hint="eastAsia"/>
                <w:b/>
                <w:snapToGrid w:val="0"/>
                <w:kern w:val="0"/>
                <w:sz w:val="21"/>
                <w:szCs w:val="21"/>
              </w:rPr>
              <w:t>班主任电话</w:t>
            </w:r>
          </w:p>
        </w:tc>
      </w:tr>
      <w:tr w:rsidR="00A945F7" w:rsidTr="002D6C86">
        <w:trPr>
          <w:jc w:val="center"/>
        </w:trPr>
        <w:tc>
          <w:tcPr>
            <w:tcW w:w="588" w:type="dxa"/>
            <w:vMerge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楷体_GB2312" w:eastAsia="楷体_GB2312" w:hAnsi="宋体" w:cs="宋体" w:hint="eastAsia"/>
                <w:snapToGrid w:val="0"/>
                <w:kern w:val="0"/>
                <w:sz w:val="21"/>
                <w:szCs w:val="21"/>
              </w:rPr>
              <w:t>考试成绩</w:t>
            </w: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楷体_GB2312" w:eastAsia="楷体_GB2312" w:hAnsi="宋体" w:cs="宋体" w:hint="eastAsia"/>
                <w:snapToGrid w:val="0"/>
                <w:kern w:val="0"/>
                <w:sz w:val="21"/>
                <w:szCs w:val="21"/>
              </w:rPr>
              <w:t>一本划线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snapToGrid w:val="0"/>
                <w:kern w:val="0"/>
                <w:sz w:val="21"/>
                <w:szCs w:val="21"/>
              </w:rPr>
            </w:pPr>
            <w:r w:rsidRPr="00A1060E">
              <w:rPr>
                <w:rFonts w:ascii="楷体_GB2312" w:eastAsia="楷体_GB2312" w:hAnsi="宋体" w:cs="宋体" w:hint="eastAsia"/>
                <w:snapToGrid w:val="0"/>
                <w:kern w:val="0"/>
                <w:sz w:val="21"/>
                <w:szCs w:val="21"/>
              </w:rPr>
              <w:t>年级排名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snapToGrid w:val="0"/>
                <w:spacing w:val="-20"/>
                <w:kern w:val="0"/>
                <w:sz w:val="21"/>
                <w:szCs w:val="21"/>
              </w:rPr>
            </w:pPr>
            <w:r w:rsidRPr="00A1060E">
              <w:rPr>
                <w:rFonts w:ascii="楷体_GB2312" w:eastAsia="楷体_GB2312" w:hAnsi="宋体" w:cs="宋体" w:hint="eastAsia"/>
                <w:snapToGrid w:val="0"/>
                <w:spacing w:val="-20"/>
                <w:kern w:val="0"/>
                <w:sz w:val="21"/>
                <w:szCs w:val="21"/>
              </w:rPr>
              <w:t>600分以上</w:t>
            </w: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napToGrid w:val="0"/>
                <w:kern w:val="0"/>
                <w:sz w:val="21"/>
                <w:szCs w:val="21"/>
              </w:rPr>
              <w:t>稳定一本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napToGrid w:val="0"/>
                <w:kern w:val="0"/>
                <w:sz w:val="21"/>
                <w:szCs w:val="21"/>
              </w:rPr>
              <w:t>一本边缘</w:t>
            </w: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snapToGrid w:val="0"/>
                <w:kern w:val="0"/>
                <w:sz w:val="21"/>
                <w:szCs w:val="21"/>
              </w:rPr>
              <w:t>二本以上</w:t>
            </w:r>
          </w:p>
        </w:tc>
        <w:tc>
          <w:tcPr>
            <w:tcW w:w="1551" w:type="dxa"/>
            <w:vMerge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1"/>
                <w:szCs w:val="21"/>
              </w:rPr>
            </w:pPr>
          </w:p>
        </w:tc>
      </w:tr>
      <w:tr w:rsidR="00A945F7" w:rsidTr="002D6C86">
        <w:trPr>
          <w:trHeight w:hRule="exact" w:val="567"/>
          <w:jc w:val="center"/>
        </w:trPr>
        <w:tc>
          <w:tcPr>
            <w:tcW w:w="588" w:type="dxa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945F7" w:rsidRPr="00A1060E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A945F7" w:rsidTr="002D6C86">
        <w:trPr>
          <w:trHeight w:hRule="exact" w:val="567"/>
          <w:jc w:val="center"/>
        </w:trPr>
        <w:tc>
          <w:tcPr>
            <w:tcW w:w="58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A945F7" w:rsidTr="002D6C86">
        <w:trPr>
          <w:trHeight w:hRule="exact" w:val="567"/>
          <w:jc w:val="center"/>
        </w:trPr>
        <w:tc>
          <w:tcPr>
            <w:tcW w:w="58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A945F7" w:rsidTr="002D6C86">
        <w:trPr>
          <w:trHeight w:hRule="exact" w:val="567"/>
          <w:jc w:val="center"/>
        </w:trPr>
        <w:tc>
          <w:tcPr>
            <w:tcW w:w="58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A945F7" w:rsidTr="002D6C86">
        <w:trPr>
          <w:trHeight w:hRule="exact" w:val="567"/>
          <w:jc w:val="center"/>
        </w:trPr>
        <w:tc>
          <w:tcPr>
            <w:tcW w:w="58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 w:val="24"/>
              </w:rPr>
            </w:pPr>
          </w:p>
        </w:tc>
      </w:tr>
      <w:tr w:rsidR="00A945F7" w:rsidTr="002D6C86">
        <w:trPr>
          <w:trHeight w:hRule="exact" w:val="593"/>
          <w:jc w:val="center"/>
        </w:trPr>
        <w:tc>
          <w:tcPr>
            <w:tcW w:w="58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</w:tr>
      <w:tr w:rsidR="00A945F7" w:rsidTr="002D6C86">
        <w:trPr>
          <w:trHeight w:hRule="exact" w:val="593"/>
          <w:jc w:val="center"/>
        </w:trPr>
        <w:tc>
          <w:tcPr>
            <w:tcW w:w="58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</w:tr>
      <w:tr w:rsidR="00A945F7" w:rsidTr="002D6C86">
        <w:trPr>
          <w:trHeight w:hRule="exact" w:val="593"/>
          <w:jc w:val="center"/>
        </w:trPr>
        <w:tc>
          <w:tcPr>
            <w:tcW w:w="58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692" w:type="dxa"/>
            <w:tcBorders>
              <w:left w:val="single" w:sz="4" w:space="0" w:color="auto"/>
            </w:tcBorders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1551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945F7" w:rsidRDefault="00A945F7" w:rsidP="002D6C8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napToGrid w:val="0"/>
                <w:kern w:val="0"/>
                <w:sz w:val="24"/>
              </w:rPr>
            </w:pPr>
          </w:p>
        </w:tc>
      </w:tr>
    </w:tbl>
    <w:p w:rsidR="00A945F7" w:rsidRPr="00A70414" w:rsidRDefault="00A945F7" w:rsidP="00A945F7">
      <w:pPr>
        <w:spacing w:line="560" w:lineRule="exact"/>
        <w:ind w:firstLineChars="50" w:firstLine="116"/>
        <w:jc w:val="left"/>
        <w:rPr>
          <w:rFonts w:ascii="仿宋_GB2312" w:eastAsia="仿宋_GB2312" w:hAnsi="宋体" w:hint="eastAsia"/>
          <w:b/>
          <w:snapToGrid w:val="0"/>
          <w:kern w:val="0"/>
          <w:sz w:val="24"/>
          <w:szCs w:val="24"/>
          <w:u w:val="single"/>
        </w:rPr>
      </w:pP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</w:rPr>
        <w:t>学校招飞专干签名：</w:t>
      </w: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  <w:u w:val="single"/>
        </w:rPr>
        <w:t xml:space="preserve">          </w:t>
      </w: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</w:rPr>
        <w:t>联系电话：</w:t>
      </w: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  <w:u w:val="single"/>
        </w:rPr>
        <w:t xml:space="preserve">              </w:t>
      </w: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</w:rPr>
        <w:t xml:space="preserve">     学校预估2017年高考达一本线人数：理科</w:t>
      </w: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  <w:u w:val="single"/>
        </w:rPr>
        <w:t xml:space="preserve">    </w:t>
      </w: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</w:rPr>
        <w:t>人、文科</w:t>
      </w: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  <w:u w:val="single"/>
        </w:rPr>
        <w:t xml:space="preserve">    </w:t>
      </w:r>
      <w:r w:rsidRPr="00A70414">
        <w:rPr>
          <w:rFonts w:ascii="仿宋_GB2312" w:eastAsia="仿宋_GB2312" w:hAnsi="宋体" w:hint="eastAsia"/>
          <w:b/>
          <w:snapToGrid w:val="0"/>
          <w:kern w:val="0"/>
          <w:sz w:val="24"/>
          <w:szCs w:val="24"/>
        </w:rPr>
        <w:t>人。</w:t>
      </w:r>
    </w:p>
    <w:p w:rsidR="00A945F7" w:rsidRDefault="00A945F7" w:rsidP="00A945F7">
      <w:pPr>
        <w:spacing w:line="360" w:lineRule="exact"/>
        <w:ind w:leftChars="180" w:left="781" w:hangingChars="98" w:hanging="222"/>
        <w:jc w:val="left"/>
        <w:rPr>
          <w:rFonts w:ascii="仿宋_GB2312" w:eastAsia="仿宋_GB2312" w:hAnsi="楷体" w:hint="eastAsia"/>
          <w:snapToGrid w:val="0"/>
          <w:spacing w:val="-2"/>
          <w:kern w:val="0"/>
          <w:sz w:val="24"/>
          <w:szCs w:val="24"/>
        </w:rPr>
      </w:pPr>
      <w:r w:rsidRPr="00E67548">
        <w:rPr>
          <w:rFonts w:ascii="仿宋_GB2312" w:eastAsia="仿宋_GB2312" w:hAnsi="楷体" w:hint="eastAsia"/>
          <w:snapToGrid w:val="0"/>
          <w:spacing w:val="-2"/>
          <w:kern w:val="0"/>
          <w:sz w:val="24"/>
          <w:szCs w:val="24"/>
        </w:rPr>
        <w:t>1.请如实填写学生成绩情况，“班主任预估高考成绩等次”一栏，“一本边缘”指学生成绩能达到一本线下30</w:t>
      </w:r>
      <w:r>
        <w:rPr>
          <w:rFonts w:ascii="仿宋_GB2312" w:eastAsia="仿宋_GB2312" w:hAnsi="楷体" w:hint="eastAsia"/>
          <w:snapToGrid w:val="0"/>
          <w:spacing w:val="-2"/>
          <w:kern w:val="0"/>
          <w:sz w:val="24"/>
          <w:szCs w:val="24"/>
        </w:rPr>
        <w:t>分以内，二本以下学生不推荐报考；</w:t>
      </w:r>
    </w:p>
    <w:p w:rsidR="00C467F1" w:rsidRPr="00A108DE" w:rsidRDefault="00A945F7" w:rsidP="00A108DE">
      <w:pPr>
        <w:spacing w:line="360" w:lineRule="exact"/>
        <w:ind w:leftChars="180" w:left="892" w:hangingChars="147" w:hanging="333"/>
        <w:jc w:val="left"/>
        <w:rPr>
          <w:b/>
        </w:rPr>
      </w:pPr>
      <w:r w:rsidRPr="00E67548">
        <w:rPr>
          <w:rFonts w:ascii="仿宋_GB2312" w:eastAsia="仿宋_GB2312" w:hAnsi="楷体" w:hint="eastAsia"/>
          <w:snapToGrid w:val="0"/>
          <w:spacing w:val="-2"/>
          <w:kern w:val="0"/>
          <w:sz w:val="24"/>
          <w:szCs w:val="24"/>
        </w:rPr>
        <w:t>2.请以学校为单位，填写完整后盖章并拍照，于2016年12月底前将图片发至电子邮箱gzxbzx@163.com</w:t>
      </w:r>
      <w:r w:rsidRPr="00E67548">
        <w:rPr>
          <w:rFonts w:ascii="仿宋_GB2312" w:eastAsia="仿宋_GB2312" w:hAnsi="楷体" w:hint="eastAsia"/>
          <w:snapToGrid w:val="0"/>
          <w:color w:val="000000"/>
          <w:spacing w:val="-2"/>
          <w:kern w:val="0"/>
          <w:sz w:val="24"/>
          <w:szCs w:val="24"/>
        </w:rPr>
        <w:t>或将表格传真至020-38809202。</w:t>
      </w:r>
      <w:bookmarkStart w:id="0" w:name="_GoBack"/>
      <w:bookmarkEnd w:id="0"/>
    </w:p>
    <w:sectPr w:rsidR="00C467F1" w:rsidRPr="00A108DE" w:rsidSect="00F70676">
      <w:footerReference w:type="even" r:id="rId7"/>
      <w:footerReference w:type="default" r:id="rId8"/>
      <w:pgSz w:w="16840" w:h="11907" w:orient="landscape"/>
      <w:pgMar w:top="1247" w:right="1701" w:bottom="1247" w:left="1701" w:header="851" w:footer="992" w:gutter="0"/>
      <w:cols w:space="720"/>
      <w:docGrid w:type="linesAndChars" w:linePitch="637" w:charSpace="-19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EC" w:rsidRDefault="003B6EEC" w:rsidP="00A945F7">
      <w:r>
        <w:separator/>
      </w:r>
    </w:p>
  </w:endnote>
  <w:endnote w:type="continuationSeparator" w:id="0">
    <w:p w:rsidR="003B6EEC" w:rsidRDefault="003B6EEC" w:rsidP="00A9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76" w:rsidRDefault="003B6EEC" w:rsidP="002830B3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10</w:t>
    </w:r>
    <w:r>
      <w:fldChar w:fldCharType="end"/>
    </w:r>
  </w:p>
  <w:p w:rsidR="00FD0776" w:rsidRDefault="003B6EEC" w:rsidP="002830B3">
    <w:pPr>
      <w:pStyle w:val="a4"/>
      <w:ind w:right="360"/>
    </w:pPr>
    <w:r>
      <w:rPr>
        <w:rFonts w:ascii="仿宋_GB2312" w:eastAsia="仿宋_GB2312" w:hint="eastAsia"/>
        <w:sz w:val="32"/>
        <w:szCs w:val="32"/>
      </w:rPr>
      <w:t>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776" w:rsidRPr="00727753" w:rsidRDefault="003B6EEC" w:rsidP="00727753">
    <w:pPr>
      <w:pStyle w:val="a4"/>
      <w:framePr w:w="1345" w:h="522" w:hRule="exact" w:wrap="around" w:vAnchor="text" w:hAnchor="page" w:x="13762" w:y="3"/>
      <w:jc w:val="right"/>
      <w:rPr>
        <w:rStyle w:val="a5"/>
        <w:rFonts w:eastAsia="宋体" w:hint="eastAsia"/>
      </w:rPr>
    </w:pPr>
    <w:r w:rsidRPr="00B523DA">
      <w:rPr>
        <w:rFonts w:ascii="宋体" w:hAnsi="宋体" w:hint="eastAsia"/>
        <w:sz w:val="28"/>
        <w:szCs w:val="28"/>
      </w:rPr>
      <w:t>—</w:t>
    </w:r>
    <w:r w:rsidRPr="00B523DA">
      <w:rPr>
        <w:rFonts w:ascii="宋体" w:hAnsi="宋体"/>
        <w:sz w:val="28"/>
        <w:szCs w:val="28"/>
      </w:rPr>
      <w:fldChar w:fldCharType="begin"/>
    </w:r>
    <w:r w:rsidRPr="00B523DA">
      <w:rPr>
        <w:rFonts w:ascii="宋体" w:hAnsi="宋体"/>
        <w:sz w:val="28"/>
        <w:szCs w:val="28"/>
      </w:rPr>
      <w:instrText>PAGE   \* MERGEFORMAT</w:instrText>
    </w:r>
    <w:r w:rsidRPr="00B523DA">
      <w:rPr>
        <w:rFonts w:ascii="宋体" w:hAnsi="宋体"/>
        <w:sz w:val="28"/>
        <w:szCs w:val="28"/>
      </w:rPr>
      <w:fldChar w:fldCharType="separate"/>
    </w:r>
    <w:r w:rsidR="00A108DE" w:rsidRPr="00A108DE">
      <w:rPr>
        <w:rFonts w:ascii="宋体" w:hAnsi="宋体"/>
        <w:noProof/>
        <w:sz w:val="28"/>
        <w:szCs w:val="28"/>
        <w:lang w:val="zh-CN"/>
      </w:rPr>
      <w:t>5</w:t>
    </w:r>
    <w:r w:rsidRPr="00B523DA">
      <w:rPr>
        <w:rFonts w:ascii="宋体" w:hAnsi="宋体"/>
        <w:sz w:val="28"/>
        <w:szCs w:val="28"/>
      </w:rPr>
      <w:fldChar w:fldCharType="end"/>
    </w:r>
    <w:r w:rsidRPr="00B523DA">
      <w:rPr>
        <w:rFonts w:ascii="宋体" w:hAnsi="宋体" w:hint="eastAsia"/>
        <w:sz w:val="28"/>
        <w:szCs w:val="28"/>
      </w:rPr>
      <w:t>—</w:t>
    </w:r>
  </w:p>
  <w:p w:rsidR="00FD0776" w:rsidRDefault="003B6EEC" w:rsidP="002830B3">
    <w:pPr>
      <w:pStyle w:val="a4"/>
      <w:framePr w:h="0" w:wrap="around" w:vAnchor="text" w:hAnchor="margin" w:xAlign="outside" w:y="1"/>
      <w:ind w:right="360"/>
      <w:rPr>
        <w:rStyle w:val="a5"/>
        <w:rFonts w:ascii="仿宋_GB2312" w:eastAsia="仿宋_GB2312"/>
        <w:sz w:val="32"/>
        <w:szCs w:val="32"/>
      </w:rPr>
    </w:pPr>
  </w:p>
  <w:p w:rsidR="00FD0776" w:rsidRDefault="003B6EE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EC" w:rsidRDefault="003B6EEC" w:rsidP="00A945F7">
      <w:r>
        <w:separator/>
      </w:r>
    </w:p>
  </w:footnote>
  <w:footnote w:type="continuationSeparator" w:id="0">
    <w:p w:rsidR="003B6EEC" w:rsidRDefault="003B6EEC" w:rsidP="00A94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F6"/>
    <w:rsid w:val="00171BF6"/>
    <w:rsid w:val="003B6EEC"/>
    <w:rsid w:val="00A108DE"/>
    <w:rsid w:val="00A945F7"/>
    <w:rsid w:val="00C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F7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5F7"/>
    <w:rPr>
      <w:sz w:val="18"/>
      <w:szCs w:val="18"/>
    </w:rPr>
  </w:style>
  <w:style w:type="paragraph" w:styleId="a4">
    <w:name w:val="footer"/>
    <w:basedOn w:val="a"/>
    <w:link w:val="Char0"/>
    <w:unhideWhenUsed/>
    <w:rsid w:val="00A94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945F7"/>
    <w:rPr>
      <w:sz w:val="18"/>
      <w:szCs w:val="18"/>
    </w:rPr>
  </w:style>
  <w:style w:type="character" w:styleId="a5">
    <w:name w:val="page number"/>
    <w:basedOn w:val="a0"/>
    <w:rsid w:val="00A94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F7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5F7"/>
    <w:rPr>
      <w:sz w:val="18"/>
      <w:szCs w:val="18"/>
    </w:rPr>
  </w:style>
  <w:style w:type="paragraph" w:styleId="a4">
    <w:name w:val="footer"/>
    <w:basedOn w:val="a"/>
    <w:link w:val="Char0"/>
    <w:unhideWhenUsed/>
    <w:rsid w:val="00A94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945F7"/>
    <w:rPr>
      <w:sz w:val="18"/>
      <w:szCs w:val="18"/>
    </w:rPr>
  </w:style>
  <w:style w:type="character" w:styleId="a5">
    <w:name w:val="page number"/>
    <w:basedOn w:val="a0"/>
    <w:rsid w:val="00A9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2016-10-20T08:42:00Z</dcterms:created>
  <dcterms:modified xsi:type="dcterms:W3CDTF">2016-10-20T08:42:00Z</dcterms:modified>
</cp:coreProperties>
</file>