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0E" w:rsidRPr="00BD38AD" w:rsidRDefault="00D35D0E" w:rsidP="00D35D0E">
      <w:pPr>
        <w:widowControl w:val="0"/>
        <w:spacing w:after="0" w:line="560" w:lineRule="exact"/>
        <w:rPr>
          <w:rFonts w:ascii="仿宋" w:eastAsia="仿宋" w:hAnsi="仿宋" w:hint="eastAsia"/>
          <w:snapToGrid w:val="0"/>
          <w:color w:val="000000"/>
          <w:kern w:val="2"/>
          <w:sz w:val="32"/>
          <w:szCs w:val="32"/>
          <w:lang w:eastAsia="zh-CN"/>
        </w:rPr>
      </w:pPr>
      <w:r w:rsidRPr="00BD38AD">
        <w:rPr>
          <w:rFonts w:ascii="仿宋" w:eastAsia="仿宋" w:hAnsi="仿宋"/>
          <w:snapToGrid w:val="0"/>
          <w:color w:val="000000"/>
          <w:kern w:val="2"/>
          <w:sz w:val="32"/>
          <w:szCs w:val="32"/>
          <w:lang w:eastAsia="zh-CN"/>
        </w:rPr>
        <w:t>附件</w:t>
      </w:r>
      <w:r>
        <w:rPr>
          <w:rFonts w:ascii="仿宋" w:eastAsia="仿宋" w:hAnsi="仿宋" w:hint="eastAsia"/>
          <w:snapToGrid w:val="0"/>
          <w:color w:val="000000"/>
          <w:kern w:val="2"/>
          <w:sz w:val="32"/>
          <w:szCs w:val="32"/>
          <w:lang w:eastAsia="zh-CN"/>
        </w:rPr>
        <w:t>1</w:t>
      </w:r>
    </w:p>
    <w:p w:rsidR="00D35D0E" w:rsidRPr="00BD38AD" w:rsidRDefault="00D35D0E" w:rsidP="00D35D0E">
      <w:pPr>
        <w:widowControl w:val="0"/>
        <w:spacing w:after="0" w:line="400" w:lineRule="exact"/>
        <w:rPr>
          <w:rFonts w:ascii="仿宋" w:eastAsia="仿宋" w:hAnsi="仿宋" w:hint="eastAsia"/>
          <w:snapToGrid w:val="0"/>
          <w:color w:val="000000"/>
          <w:kern w:val="2"/>
          <w:sz w:val="32"/>
          <w:szCs w:val="32"/>
          <w:lang w:eastAsia="zh-CN"/>
        </w:rPr>
      </w:pPr>
    </w:p>
    <w:p w:rsidR="00D35D0E" w:rsidRPr="00D35D0E" w:rsidRDefault="00D35D0E" w:rsidP="00D35D0E">
      <w:pPr>
        <w:pStyle w:val="a5"/>
        <w:widowControl w:val="0"/>
        <w:spacing w:line="500" w:lineRule="exact"/>
        <w:ind w:rightChars="-155" w:right="-341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D35D0E">
        <w:rPr>
          <w:rFonts w:ascii="方正小标宋简体" w:eastAsia="方正小标宋简体" w:hAnsi="仿宋" w:hint="eastAsia"/>
          <w:sz w:val="32"/>
          <w:szCs w:val="32"/>
          <w:lang w:eastAsia="zh-CN"/>
        </w:rPr>
        <w:t>广西农村计划生育家庭的独生子女考生和双女结扎户女儿考生</w:t>
      </w:r>
    </w:p>
    <w:p w:rsidR="00D35D0E" w:rsidRPr="00D35D0E" w:rsidRDefault="00D35D0E" w:rsidP="00D35D0E">
      <w:pPr>
        <w:pStyle w:val="a5"/>
        <w:widowControl w:val="0"/>
        <w:spacing w:line="500" w:lineRule="exact"/>
        <w:jc w:val="center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D35D0E">
        <w:rPr>
          <w:rFonts w:ascii="方正小标宋简体" w:eastAsia="方正小标宋简体" w:hAnsi="仿宋" w:hint="eastAsia"/>
          <w:sz w:val="32"/>
          <w:szCs w:val="32"/>
          <w:lang w:eastAsia="zh-CN"/>
        </w:rPr>
        <w:t>登   记   表</w:t>
      </w:r>
    </w:p>
    <w:p w:rsidR="00D35D0E" w:rsidRPr="00BD38AD" w:rsidRDefault="00D35D0E" w:rsidP="00D35D0E">
      <w:pPr>
        <w:pStyle w:val="a5"/>
        <w:widowControl w:val="0"/>
        <w:spacing w:line="320" w:lineRule="exact"/>
        <w:jc w:val="center"/>
        <w:rPr>
          <w:rFonts w:ascii="仿宋" w:eastAsia="仿宋" w:hAnsi="仿宋"/>
          <w:sz w:val="32"/>
          <w:szCs w:val="32"/>
          <w:lang w:eastAsia="zh-CN"/>
        </w:rPr>
      </w:pPr>
    </w:p>
    <w:p w:rsidR="00D35D0E" w:rsidRPr="00BD38AD" w:rsidRDefault="00D35D0E" w:rsidP="00D35D0E">
      <w:pPr>
        <w:widowControl w:val="0"/>
        <w:spacing w:line="320" w:lineRule="exact"/>
        <w:ind w:leftChars="-71" w:left="-156" w:rightChars="-92" w:right="-202"/>
        <w:rPr>
          <w:rFonts w:ascii="仿宋" w:eastAsia="仿宋" w:hAnsi="仿宋"/>
          <w:color w:val="000000"/>
          <w:sz w:val="24"/>
          <w:lang w:eastAsia="zh-CN"/>
        </w:rPr>
      </w:pPr>
      <w:r w:rsidRPr="00BD38AD">
        <w:rPr>
          <w:rFonts w:ascii="仿宋" w:eastAsia="仿宋" w:hAnsi="仿宋"/>
          <w:color w:val="000000"/>
          <w:sz w:val="24"/>
          <w:lang w:eastAsia="zh-CN"/>
        </w:rPr>
        <w:t>_____市_____县（市</w:t>
      </w:r>
      <w:r w:rsidRPr="00BD38AD">
        <w:rPr>
          <w:rFonts w:ascii="仿宋" w:eastAsia="仿宋" w:hAnsi="仿宋" w:hint="eastAsia"/>
          <w:color w:val="000000"/>
          <w:sz w:val="24"/>
          <w:lang w:eastAsia="zh-CN"/>
        </w:rPr>
        <w:t>、区</w:t>
      </w:r>
      <w:r w:rsidRPr="00BD38AD">
        <w:rPr>
          <w:rFonts w:ascii="仿宋" w:eastAsia="仿宋" w:hAnsi="仿宋"/>
          <w:color w:val="000000"/>
          <w:sz w:val="24"/>
          <w:lang w:eastAsia="zh-CN"/>
        </w:rPr>
        <w:t>）报名号___________报名单位代码______报名单位名称_________</w:t>
      </w:r>
    </w:p>
    <w:tbl>
      <w:tblPr>
        <w:tblW w:w="957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1"/>
        <w:gridCol w:w="610"/>
        <w:gridCol w:w="1029"/>
        <w:gridCol w:w="449"/>
        <w:gridCol w:w="727"/>
        <w:gridCol w:w="812"/>
        <w:gridCol w:w="791"/>
        <w:gridCol w:w="671"/>
        <w:gridCol w:w="841"/>
        <w:gridCol w:w="291"/>
        <w:gridCol w:w="1522"/>
        <w:gridCol w:w="1015"/>
      </w:tblGrid>
      <w:tr w:rsidR="00D35D0E" w:rsidRPr="00BD38AD" w:rsidTr="00F0356C">
        <w:trPr>
          <w:trHeight w:val="397"/>
        </w:trPr>
        <w:tc>
          <w:tcPr>
            <w:tcW w:w="82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9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28" w:type="dxa"/>
            <w:gridSpan w:val="3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35D0E" w:rsidRPr="00BD38AD" w:rsidTr="00F0356C">
        <w:trPr>
          <w:trHeight w:val="390"/>
        </w:trPr>
        <w:tc>
          <w:tcPr>
            <w:tcW w:w="1431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478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2828" w:type="dxa"/>
            <w:gridSpan w:val="3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35D0E" w:rsidRPr="00BD38AD" w:rsidTr="00F0356C">
        <w:trPr>
          <w:trHeight w:val="398"/>
        </w:trPr>
        <w:tc>
          <w:tcPr>
            <w:tcW w:w="1431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父亲姓名</w:t>
            </w:r>
          </w:p>
        </w:tc>
        <w:tc>
          <w:tcPr>
            <w:tcW w:w="1478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35D0E" w:rsidRPr="00BD38AD" w:rsidTr="00F0356C">
        <w:trPr>
          <w:trHeight w:val="378"/>
        </w:trPr>
        <w:tc>
          <w:tcPr>
            <w:tcW w:w="1431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1478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35D0E" w:rsidRPr="00BD38AD" w:rsidTr="00F0356C">
        <w:trPr>
          <w:trHeight w:val="386"/>
        </w:trPr>
        <w:tc>
          <w:tcPr>
            <w:tcW w:w="1431" w:type="dxa"/>
            <w:gridSpan w:val="2"/>
            <w:vMerge w:val="restart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村委会</w:t>
            </w:r>
          </w:p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1478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是否独生子女</w:t>
            </w:r>
          </w:p>
        </w:tc>
        <w:tc>
          <w:tcPr>
            <w:tcW w:w="1539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</w:rPr>
              <w:t>是否双女结扎户</w:t>
            </w:r>
          </w:p>
        </w:tc>
        <w:tc>
          <w:tcPr>
            <w:tcW w:w="2828" w:type="dxa"/>
            <w:gridSpan w:val="3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</w:tr>
      <w:tr w:rsidR="00D35D0E" w:rsidRPr="00BD38AD" w:rsidTr="00F0356C">
        <w:trPr>
          <w:trHeight w:val="1495"/>
        </w:trPr>
        <w:tc>
          <w:tcPr>
            <w:tcW w:w="1431" w:type="dxa"/>
            <w:gridSpan w:val="2"/>
            <w:vMerge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8148" w:type="dxa"/>
            <w:gridSpan w:val="10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ind w:firstLineChars="2010" w:firstLine="4221"/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</w:pPr>
          </w:p>
          <w:p w:rsidR="00D35D0E" w:rsidRPr="00BD38AD" w:rsidRDefault="00D35D0E" w:rsidP="00F0356C">
            <w:pPr>
              <w:widowControl w:val="0"/>
              <w:spacing w:line="360" w:lineRule="exact"/>
              <w:ind w:firstLineChars="2010" w:firstLine="4221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负责人签名：            公章</w:t>
            </w:r>
          </w:p>
          <w:p w:rsidR="00D35D0E" w:rsidRPr="00BD38AD" w:rsidRDefault="00D35D0E" w:rsidP="00F0356C">
            <w:pPr>
              <w:widowControl w:val="0"/>
              <w:spacing w:after="0" w:line="360" w:lineRule="exact"/>
              <w:ind w:firstLineChars="2574" w:firstLine="5405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年     月     日</w:t>
            </w:r>
          </w:p>
        </w:tc>
      </w:tr>
      <w:tr w:rsidR="00D35D0E" w:rsidRPr="00BD38AD" w:rsidTr="00F0356C">
        <w:trPr>
          <w:trHeight w:val="1538"/>
        </w:trPr>
        <w:tc>
          <w:tcPr>
            <w:tcW w:w="1431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乡镇计生</w:t>
            </w:r>
            <w:r w:rsidRPr="00BD38AD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部门</w:t>
            </w: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（申请考生户的人口情况，是否符合计生政策）：</w:t>
            </w:r>
          </w:p>
          <w:p w:rsidR="00D35D0E" w:rsidRPr="00BD38AD" w:rsidRDefault="00D35D0E" w:rsidP="00F0356C">
            <w:pPr>
              <w:widowControl w:val="0"/>
              <w:spacing w:line="360" w:lineRule="exact"/>
              <w:ind w:firstLineChars="2010" w:firstLine="4221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负责人签名：            公章</w:t>
            </w:r>
          </w:p>
          <w:p w:rsidR="00D35D0E" w:rsidRPr="00BD38AD" w:rsidRDefault="00D35D0E" w:rsidP="00F0356C">
            <w:pPr>
              <w:widowControl w:val="0"/>
              <w:spacing w:after="0" w:line="360" w:lineRule="exact"/>
              <w:ind w:firstLineChars="2574" w:firstLine="5405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年     月     日</w:t>
            </w:r>
          </w:p>
        </w:tc>
      </w:tr>
      <w:tr w:rsidR="00D35D0E" w:rsidRPr="00BD38AD" w:rsidTr="00F0356C">
        <w:trPr>
          <w:trHeight w:val="1553"/>
        </w:trPr>
        <w:tc>
          <w:tcPr>
            <w:tcW w:w="1431" w:type="dxa"/>
            <w:gridSpan w:val="2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县</w:t>
            </w:r>
            <w:r w:rsidRPr="00BD38AD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卫生计生局</w:t>
            </w: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 w:rsidR="00D35D0E" w:rsidRPr="00BD38AD" w:rsidRDefault="00D35D0E" w:rsidP="00F0356C">
            <w:pPr>
              <w:widowControl w:val="0"/>
              <w:spacing w:line="360" w:lineRule="exact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</w:p>
          <w:p w:rsidR="00D35D0E" w:rsidRPr="00BD38AD" w:rsidRDefault="00D35D0E" w:rsidP="00F0356C">
            <w:pPr>
              <w:widowControl w:val="0"/>
              <w:spacing w:line="360" w:lineRule="exact"/>
              <w:ind w:firstLineChars="2010" w:firstLine="4221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负责人签名：            公章</w:t>
            </w:r>
          </w:p>
          <w:p w:rsidR="00D35D0E" w:rsidRPr="00BD38AD" w:rsidRDefault="00D35D0E" w:rsidP="00F0356C">
            <w:pPr>
              <w:widowControl w:val="0"/>
              <w:spacing w:after="0" w:line="360" w:lineRule="exact"/>
              <w:ind w:firstLineChars="2574" w:firstLine="5405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BD38AD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年     月     日</w:t>
            </w:r>
          </w:p>
        </w:tc>
      </w:tr>
    </w:tbl>
    <w:p w:rsidR="00D35D0E" w:rsidRPr="00BD38AD" w:rsidRDefault="00D35D0E" w:rsidP="00D35D0E">
      <w:pPr>
        <w:widowControl w:val="0"/>
        <w:spacing w:after="0" w:line="300" w:lineRule="exact"/>
        <w:ind w:left="825" w:hangingChars="393" w:hanging="825"/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</w:pP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备注：1.</w:t>
      </w:r>
      <w:r w:rsidRPr="00BD38AD">
        <w:rPr>
          <w:rFonts w:ascii="仿宋" w:eastAsia="仿宋" w:hAnsi="仿宋" w:hint="eastAsia"/>
          <w:snapToGrid w:val="0"/>
          <w:color w:val="000000"/>
          <w:sz w:val="21"/>
          <w:szCs w:val="21"/>
          <w:lang w:eastAsia="zh-CN"/>
        </w:rPr>
        <w:t>根据自治区人民政府关于印发《农村计划生育家庭奖励扶助办法》的通知（桂政发〔2007〕28号）的规定，</w:t>
      </w: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自治区有关计划生育文件规定的双女结扎户须满足以下条件：①1979年11月6日—1985年4月3日出生的，两胎间的生育间隔满3周年。②1985年4月3日以后出生的，两胎间的生育间隔满4周年。③2002年9月1日起女方年满28周岁以上的，符合生育第二胎的不受生育间隔时间限制。④落实结扎措施。⑤父母双方均为农村户口。</w:t>
      </w:r>
    </w:p>
    <w:p w:rsidR="00D35D0E" w:rsidRPr="00BD38AD" w:rsidRDefault="00D35D0E" w:rsidP="00D35D0E">
      <w:pPr>
        <w:widowControl w:val="0"/>
        <w:spacing w:after="0" w:line="300" w:lineRule="exact"/>
        <w:ind w:leftChars="264" w:left="711" w:hangingChars="62" w:hanging="130"/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</w:pP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2.是否独生子女、是否双女结扎户栏中填写是或否。</w:t>
      </w:r>
    </w:p>
    <w:p w:rsidR="00D35D0E" w:rsidRPr="00BD38AD" w:rsidRDefault="00D35D0E" w:rsidP="00D35D0E">
      <w:pPr>
        <w:widowControl w:val="0"/>
        <w:spacing w:after="0" w:line="300" w:lineRule="exact"/>
        <w:ind w:leftChars="264" w:left="799" w:hangingChars="104" w:hanging="218"/>
        <w:rPr>
          <w:rFonts w:ascii="仿宋" w:eastAsia="仿宋" w:hAnsi="仿宋"/>
          <w:snapToGrid w:val="0"/>
          <w:lang w:eastAsia="zh-CN"/>
        </w:rPr>
      </w:pP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3.本表一式三份，</w:t>
      </w:r>
      <w:r w:rsidRPr="00BD38AD">
        <w:rPr>
          <w:rFonts w:ascii="仿宋" w:eastAsia="仿宋" w:hAnsi="仿宋" w:hint="eastAsia"/>
          <w:snapToGrid w:val="0"/>
          <w:color w:val="000000"/>
          <w:sz w:val="21"/>
          <w:szCs w:val="21"/>
          <w:lang w:eastAsia="zh-CN"/>
        </w:rPr>
        <w:t>其中两份交</w:t>
      </w: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高考报名站</w:t>
      </w:r>
      <w:r w:rsidRPr="00BD38AD">
        <w:rPr>
          <w:rFonts w:ascii="仿宋" w:eastAsia="仿宋" w:hAnsi="仿宋" w:hint="eastAsia"/>
          <w:snapToGrid w:val="0"/>
          <w:color w:val="000000"/>
          <w:sz w:val="21"/>
          <w:szCs w:val="21"/>
          <w:lang w:eastAsia="zh-CN"/>
        </w:rPr>
        <w:t>，另</w:t>
      </w: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一份</w:t>
      </w:r>
      <w:r w:rsidRPr="00BD38AD">
        <w:rPr>
          <w:rFonts w:ascii="仿宋" w:eastAsia="仿宋" w:hAnsi="仿宋" w:hint="eastAsia"/>
          <w:snapToGrid w:val="0"/>
          <w:color w:val="000000"/>
          <w:sz w:val="21"/>
          <w:szCs w:val="21"/>
          <w:lang w:eastAsia="zh-CN"/>
        </w:rPr>
        <w:t>由</w:t>
      </w: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县</w:t>
      </w:r>
      <w:r w:rsidRPr="00BD38AD">
        <w:rPr>
          <w:rFonts w:ascii="仿宋" w:eastAsia="仿宋" w:hAnsi="仿宋" w:hint="eastAsia"/>
          <w:snapToGrid w:val="0"/>
          <w:color w:val="000000"/>
          <w:sz w:val="21"/>
          <w:szCs w:val="21"/>
          <w:lang w:eastAsia="zh-CN"/>
        </w:rPr>
        <w:t>卫生计生局存档</w:t>
      </w:r>
      <w:r w:rsidRPr="00BD38AD">
        <w:rPr>
          <w:rFonts w:ascii="仿宋" w:eastAsia="仿宋" w:hAnsi="仿宋"/>
          <w:snapToGrid w:val="0"/>
          <w:color w:val="000000"/>
          <w:sz w:val="21"/>
          <w:szCs w:val="21"/>
          <w:lang w:eastAsia="zh-CN"/>
        </w:rPr>
        <w:t>备案。本表可复印使用。</w:t>
      </w:r>
    </w:p>
    <w:p w:rsidR="00DF2398" w:rsidRDefault="00DF2398"/>
    <w:sectPr w:rsidR="00DF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98" w:rsidRDefault="00DF2398" w:rsidP="00D35D0E">
      <w:pPr>
        <w:spacing w:after="0" w:line="240" w:lineRule="auto"/>
      </w:pPr>
      <w:r>
        <w:separator/>
      </w:r>
    </w:p>
  </w:endnote>
  <w:endnote w:type="continuationSeparator" w:id="1">
    <w:p w:rsidR="00DF2398" w:rsidRDefault="00DF2398" w:rsidP="00D3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98" w:rsidRDefault="00DF2398" w:rsidP="00D35D0E">
      <w:pPr>
        <w:spacing w:after="0" w:line="240" w:lineRule="auto"/>
      </w:pPr>
      <w:r>
        <w:separator/>
      </w:r>
    </w:p>
  </w:footnote>
  <w:footnote w:type="continuationSeparator" w:id="1">
    <w:p w:rsidR="00DF2398" w:rsidRDefault="00DF2398" w:rsidP="00D35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D0E"/>
    <w:rsid w:val="00D35D0E"/>
    <w:rsid w:val="00DF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0E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D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D35D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D0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D35D0E"/>
    <w:rPr>
      <w:sz w:val="18"/>
      <w:szCs w:val="18"/>
    </w:rPr>
  </w:style>
  <w:style w:type="paragraph" w:styleId="a5">
    <w:name w:val="No Spacing"/>
    <w:uiPriority w:val="1"/>
    <w:qFormat/>
    <w:rsid w:val="00D35D0E"/>
    <w:rPr>
      <w:rFonts w:ascii="Calibri" w:eastAsia="宋体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2017-01-10T02:03:00Z</dcterms:created>
  <dcterms:modified xsi:type="dcterms:W3CDTF">2017-01-10T02:03:00Z</dcterms:modified>
</cp:coreProperties>
</file>