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900" w:type="dxa"/>
        <w:tblInd w:w="93" w:type="dxa"/>
        <w:tblLook w:val="0000"/>
      </w:tblPr>
      <w:tblGrid>
        <w:gridCol w:w="650"/>
        <w:gridCol w:w="640"/>
        <w:gridCol w:w="620"/>
        <w:gridCol w:w="920"/>
        <w:gridCol w:w="860"/>
        <w:gridCol w:w="780"/>
        <w:gridCol w:w="580"/>
        <w:gridCol w:w="700"/>
        <w:gridCol w:w="740"/>
        <w:gridCol w:w="960"/>
        <w:gridCol w:w="960"/>
        <w:gridCol w:w="960"/>
        <w:gridCol w:w="960"/>
        <w:gridCol w:w="960"/>
        <w:gridCol w:w="960"/>
        <w:gridCol w:w="960"/>
        <w:gridCol w:w="740"/>
      </w:tblGrid>
      <w:tr w:rsidR="00DF24C7" w:rsidRPr="00970AAA" w:rsidTr="002110B3">
        <w:trPr>
          <w:trHeight w:val="638"/>
        </w:trPr>
        <w:tc>
          <w:tcPr>
            <w:tcW w:w="1240" w:type="dxa"/>
            <w:gridSpan w:val="2"/>
            <w:tcBorders>
              <w:top w:val="nil"/>
              <w:left w:val="nil"/>
              <w:bottom w:val="nil"/>
              <w:right w:val="nil"/>
            </w:tcBorders>
            <w:noWrap/>
            <w:vAlign w:val="bottom"/>
          </w:tcPr>
          <w:p w:rsidR="00DF24C7" w:rsidRPr="002822D9" w:rsidRDefault="00DF24C7" w:rsidP="002110B3">
            <w:pPr>
              <w:widowControl/>
              <w:jc w:val="left"/>
              <w:rPr>
                <w:rFonts w:ascii="黑体" w:eastAsia="黑体" w:hAnsi="黑体" w:cs="Arial"/>
                <w:kern w:val="0"/>
                <w:sz w:val="32"/>
                <w:szCs w:val="32"/>
              </w:rPr>
            </w:pPr>
            <w:r w:rsidRPr="002822D9">
              <w:rPr>
                <w:rFonts w:ascii="黑体" w:eastAsia="黑体" w:hAnsi="黑体" w:cs="Arial" w:hint="eastAsia"/>
                <w:kern w:val="0"/>
                <w:sz w:val="32"/>
                <w:szCs w:val="32"/>
              </w:rPr>
              <w:t>附件</w:t>
            </w:r>
          </w:p>
        </w:tc>
        <w:tc>
          <w:tcPr>
            <w:tcW w:w="620" w:type="dxa"/>
            <w:tcBorders>
              <w:top w:val="nil"/>
              <w:left w:val="nil"/>
              <w:bottom w:val="nil"/>
              <w:right w:val="nil"/>
            </w:tcBorders>
            <w:noWrap/>
            <w:vAlign w:val="bottom"/>
          </w:tcPr>
          <w:p w:rsidR="00DF24C7" w:rsidRPr="00970AAA" w:rsidRDefault="00DF24C7" w:rsidP="002110B3">
            <w:pPr>
              <w:widowControl/>
              <w:jc w:val="left"/>
              <w:rPr>
                <w:rFonts w:ascii="Arial" w:hAnsi="Arial" w:cs="Arial"/>
                <w:kern w:val="0"/>
                <w:sz w:val="20"/>
                <w:szCs w:val="20"/>
              </w:rPr>
            </w:pPr>
          </w:p>
        </w:tc>
        <w:tc>
          <w:tcPr>
            <w:tcW w:w="920" w:type="dxa"/>
            <w:tcBorders>
              <w:top w:val="nil"/>
              <w:left w:val="nil"/>
              <w:bottom w:val="nil"/>
              <w:right w:val="nil"/>
            </w:tcBorders>
            <w:noWrap/>
            <w:vAlign w:val="bottom"/>
          </w:tcPr>
          <w:p w:rsidR="00DF24C7" w:rsidRPr="00970AAA" w:rsidRDefault="00DF24C7" w:rsidP="002110B3">
            <w:pPr>
              <w:widowControl/>
              <w:jc w:val="left"/>
              <w:rPr>
                <w:rFonts w:ascii="Arial" w:hAnsi="Arial" w:cs="Arial"/>
                <w:kern w:val="0"/>
                <w:sz w:val="20"/>
                <w:szCs w:val="20"/>
              </w:rPr>
            </w:pPr>
          </w:p>
        </w:tc>
        <w:tc>
          <w:tcPr>
            <w:tcW w:w="860" w:type="dxa"/>
            <w:tcBorders>
              <w:top w:val="nil"/>
              <w:left w:val="nil"/>
              <w:bottom w:val="nil"/>
              <w:right w:val="nil"/>
            </w:tcBorders>
            <w:noWrap/>
            <w:vAlign w:val="bottom"/>
          </w:tcPr>
          <w:p w:rsidR="00DF24C7" w:rsidRPr="00970AAA" w:rsidRDefault="00DF24C7" w:rsidP="002110B3">
            <w:pPr>
              <w:widowControl/>
              <w:jc w:val="left"/>
              <w:rPr>
                <w:rFonts w:ascii="Arial" w:hAnsi="Arial" w:cs="Arial"/>
                <w:kern w:val="0"/>
                <w:sz w:val="20"/>
                <w:szCs w:val="20"/>
              </w:rPr>
            </w:pPr>
          </w:p>
        </w:tc>
        <w:tc>
          <w:tcPr>
            <w:tcW w:w="780" w:type="dxa"/>
            <w:tcBorders>
              <w:top w:val="nil"/>
              <w:left w:val="nil"/>
              <w:bottom w:val="nil"/>
              <w:right w:val="nil"/>
            </w:tcBorders>
            <w:noWrap/>
            <w:vAlign w:val="bottom"/>
          </w:tcPr>
          <w:p w:rsidR="00DF24C7" w:rsidRPr="00970AAA" w:rsidRDefault="00DF24C7" w:rsidP="002110B3">
            <w:pPr>
              <w:widowControl/>
              <w:jc w:val="left"/>
              <w:rPr>
                <w:rFonts w:ascii="Arial" w:hAnsi="Arial" w:cs="Arial"/>
                <w:kern w:val="0"/>
                <w:sz w:val="20"/>
                <w:szCs w:val="20"/>
              </w:rPr>
            </w:pPr>
          </w:p>
        </w:tc>
        <w:tc>
          <w:tcPr>
            <w:tcW w:w="580" w:type="dxa"/>
            <w:tcBorders>
              <w:top w:val="nil"/>
              <w:left w:val="nil"/>
              <w:bottom w:val="nil"/>
              <w:right w:val="nil"/>
            </w:tcBorders>
            <w:noWrap/>
            <w:vAlign w:val="bottom"/>
          </w:tcPr>
          <w:p w:rsidR="00DF24C7" w:rsidRPr="00970AAA" w:rsidRDefault="00DF24C7" w:rsidP="002110B3">
            <w:pPr>
              <w:widowControl/>
              <w:jc w:val="left"/>
              <w:rPr>
                <w:rFonts w:ascii="Arial" w:hAnsi="Arial" w:cs="Arial"/>
                <w:kern w:val="0"/>
                <w:sz w:val="20"/>
                <w:szCs w:val="20"/>
              </w:rPr>
            </w:pPr>
          </w:p>
        </w:tc>
        <w:tc>
          <w:tcPr>
            <w:tcW w:w="700" w:type="dxa"/>
            <w:tcBorders>
              <w:top w:val="nil"/>
              <w:left w:val="nil"/>
              <w:bottom w:val="nil"/>
              <w:right w:val="nil"/>
            </w:tcBorders>
            <w:noWrap/>
            <w:vAlign w:val="bottom"/>
          </w:tcPr>
          <w:p w:rsidR="00DF24C7" w:rsidRPr="00970AAA" w:rsidRDefault="00DF24C7" w:rsidP="002110B3">
            <w:pPr>
              <w:widowControl/>
              <w:jc w:val="left"/>
              <w:rPr>
                <w:rFonts w:ascii="Arial" w:hAnsi="Arial" w:cs="Arial"/>
                <w:kern w:val="0"/>
                <w:sz w:val="20"/>
                <w:szCs w:val="20"/>
              </w:rPr>
            </w:pPr>
          </w:p>
        </w:tc>
        <w:tc>
          <w:tcPr>
            <w:tcW w:w="740" w:type="dxa"/>
            <w:tcBorders>
              <w:top w:val="nil"/>
              <w:left w:val="nil"/>
              <w:bottom w:val="nil"/>
              <w:right w:val="nil"/>
            </w:tcBorders>
            <w:noWrap/>
            <w:vAlign w:val="bottom"/>
          </w:tcPr>
          <w:p w:rsidR="00DF24C7" w:rsidRPr="00970AAA" w:rsidRDefault="00DF24C7" w:rsidP="002110B3">
            <w:pPr>
              <w:widowControl/>
              <w:jc w:val="left"/>
              <w:rPr>
                <w:rFonts w:ascii="Arial" w:hAnsi="Arial" w:cs="Arial"/>
                <w:kern w:val="0"/>
                <w:sz w:val="20"/>
                <w:szCs w:val="20"/>
              </w:rPr>
            </w:pPr>
          </w:p>
        </w:tc>
        <w:tc>
          <w:tcPr>
            <w:tcW w:w="960" w:type="dxa"/>
            <w:tcBorders>
              <w:top w:val="nil"/>
              <w:left w:val="nil"/>
              <w:bottom w:val="nil"/>
              <w:right w:val="nil"/>
            </w:tcBorders>
            <w:noWrap/>
            <w:vAlign w:val="bottom"/>
          </w:tcPr>
          <w:p w:rsidR="00DF24C7" w:rsidRPr="00970AAA" w:rsidRDefault="00DF24C7" w:rsidP="002110B3">
            <w:pPr>
              <w:widowControl/>
              <w:jc w:val="left"/>
              <w:rPr>
                <w:rFonts w:ascii="Arial" w:hAnsi="Arial" w:cs="Arial"/>
                <w:kern w:val="0"/>
                <w:sz w:val="20"/>
                <w:szCs w:val="20"/>
              </w:rPr>
            </w:pPr>
          </w:p>
        </w:tc>
        <w:tc>
          <w:tcPr>
            <w:tcW w:w="960" w:type="dxa"/>
            <w:tcBorders>
              <w:top w:val="nil"/>
              <w:left w:val="nil"/>
              <w:bottom w:val="nil"/>
              <w:right w:val="nil"/>
            </w:tcBorders>
            <w:noWrap/>
            <w:vAlign w:val="bottom"/>
          </w:tcPr>
          <w:p w:rsidR="00DF24C7" w:rsidRPr="00970AAA" w:rsidRDefault="00DF24C7" w:rsidP="002110B3">
            <w:pPr>
              <w:widowControl/>
              <w:jc w:val="left"/>
              <w:rPr>
                <w:rFonts w:ascii="Arial" w:hAnsi="Arial" w:cs="Arial"/>
                <w:kern w:val="0"/>
                <w:sz w:val="20"/>
                <w:szCs w:val="20"/>
              </w:rPr>
            </w:pPr>
          </w:p>
        </w:tc>
        <w:tc>
          <w:tcPr>
            <w:tcW w:w="960" w:type="dxa"/>
            <w:tcBorders>
              <w:top w:val="nil"/>
              <w:left w:val="nil"/>
              <w:bottom w:val="nil"/>
              <w:right w:val="nil"/>
            </w:tcBorders>
            <w:noWrap/>
            <w:vAlign w:val="bottom"/>
          </w:tcPr>
          <w:p w:rsidR="00DF24C7" w:rsidRPr="00970AAA" w:rsidRDefault="00DF24C7" w:rsidP="002110B3">
            <w:pPr>
              <w:widowControl/>
              <w:jc w:val="left"/>
              <w:rPr>
                <w:rFonts w:ascii="Arial" w:hAnsi="Arial" w:cs="Arial"/>
                <w:kern w:val="0"/>
                <w:sz w:val="20"/>
                <w:szCs w:val="20"/>
              </w:rPr>
            </w:pPr>
          </w:p>
        </w:tc>
        <w:tc>
          <w:tcPr>
            <w:tcW w:w="960" w:type="dxa"/>
            <w:tcBorders>
              <w:top w:val="nil"/>
              <w:left w:val="nil"/>
              <w:bottom w:val="nil"/>
              <w:right w:val="nil"/>
            </w:tcBorders>
            <w:noWrap/>
            <w:vAlign w:val="bottom"/>
          </w:tcPr>
          <w:p w:rsidR="00DF24C7" w:rsidRPr="00970AAA" w:rsidRDefault="00DF24C7" w:rsidP="002110B3">
            <w:pPr>
              <w:widowControl/>
              <w:jc w:val="left"/>
              <w:rPr>
                <w:rFonts w:ascii="Arial" w:hAnsi="Arial" w:cs="Arial"/>
                <w:kern w:val="0"/>
                <w:sz w:val="20"/>
                <w:szCs w:val="20"/>
              </w:rPr>
            </w:pPr>
          </w:p>
        </w:tc>
        <w:tc>
          <w:tcPr>
            <w:tcW w:w="960" w:type="dxa"/>
            <w:tcBorders>
              <w:top w:val="nil"/>
              <w:left w:val="nil"/>
              <w:bottom w:val="nil"/>
              <w:right w:val="nil"/>
            </w:tcBorders>
            <w:noWrap/>
            <w:vAlign w:val="bottom"/>
          </w:tcPr>
          <w:p w:rsidR="00DF24C7" w:rsidRPr="00970AAA" w:rsidRDefault="00DF24C7" w:rsidP="002110B3">
            <w:pPr>
              <w:widowControl/>
              <w:jc w:val="left"/>
              <w:rPr>
                <w:rFonts w:ascii="Arial" w:hAnsi="Arial" w:cs="Arial"/>
                <w:kern w:val="0"/>
                <w:sz w:val="20"/>
                <w:szCs w:val="20"/>
              </w:rPr>
            </w:pPr>
          </w:p>
        </w:tc>
        <w:tc>
          <w:tcPr>
            <w:tcW w:w="960" w:type="dxa"/>
            <w:tcBorders>
              <w:top w:val="nil"/>
              <w:left w:val="nil"/>
              <w:bottom w:val="nil"/>
              <w:right w:val="nil"/>
            </w:tcBorders>
            <w:noWrap/>
            <w:vAlign w:val="bottom"/>
          </w:tcPr>
          <w:p w:rsidR="00DF24C7" w:rsidRPr="00970AAA" w:rsidRDefault="00DF24C7" w:rsidP="002110B3">
            <w:pPr>
              <w:widowControl/>
              <w:jc w:val="left"/>
              <w:rPr>
                <w:rFonts w:ascii="Arial" w:hAnsi="Arial" w:cs="Arial"/>
                <w:kern w:val="0"/>
                <w:sz w:val="20"/>
                <w:szCs w:val="20"/>
              </w:rPr>
            </w:pPr>
          </w:p>
        </w:tc>
        <w:tc>
          <w:tcPr>
            <w:tcW w:w="960" w:type="dxa"/>
            <w:tcBorders>
              <w:top w:val="nil"/>
              <w:left w:val="nil"/>
              <w:bottom w:val="nil"/>
              <w:right w:val="nil"/>
            </w:tcBorders>
            <w:noWrap/>
            <w:vAlign w:val="bottom"/>
          </w:tcPr>
          <w:p w:rsidR="00DF24C7" w:rsidRPr="00970AAA" w:rsidRDefault="00DF24C7" w:rsidP="002110B3">
            <w:pPr>
              <w:widowControl/>
              <w:jc w:val="left"/>
              <w:rPr>
                <w:rFonts w:ascii="Arial" w:hAnsi="Arial" w:cs="Arial"/>
                <w:kern w:val="0"/>
                <w:sz w:val="20"/>
                <w:szCs w:val="20"/>
              </w:rPr>
            </w:pPr>
          </w:p>
        </w:tc>
        <w:tc>
          <w:tcPr>
            <w:tcW w:w="740" w:type="dxa"/>
            <w:tcBorders>
              <w:top w:val="nil"/>
              <w:left w:val="nil"/>
              <w:bottom w:val="nil"/>
              <w:right w:val="nil"/>
            </w:tcBorders>
            <w:noWrap/>
            <w:vAlign w:val="bottom"/>
          </w:tcPr>
          <w:p w:rsidR="00DF24C7" w:rsidRPr="00970AAA" w:rsidRDefault="00DF24C7" w:rsidP="002110B3">
            <w:pPr>
              <w:widowControl/>
              <w:jc w:val="left"/>
              <w:rPr>
                <w:rFonts w:ascii="Arial" w:hAnsi="Arial" w:cs="Arial"/>
                <w:kern w:val="0"/>
                <w:sz w:val="20"/>
                <w:szCs w:val="20"/>
              </w:rPr>
            </w:pPr>
          </w:p>
        </w:tc>
      </w:tr>
      <w:tr w:rsidR="00DF24C7" w:rsidRPr="00970AAA" w:rsidTr="002110B3">
        <w:trPr>
          <w:trHeight w:val="705"/>
        </w:trPr>
        <w:tc>
          <w:tcPr>
            <w:tcW w:w="13900" w:type="dxa"/>
            <w:gridSpan w:val="17"/>
            <w:tcBorders>
              <w:top w:val="nil"/>
              <w:left w:val="nil"/>
              <w:bottom w:val="nil"/>
              <w:right w:val="nil"/>
            </w:tcBorders>
            <w:noWrap/>
            <w:vAlign w:val="center"/>
          </w:tcPr>
          <w:p w:rsidR="00DF24C7" w:rsidRPr="00CA1538" w:rsidRDefault="00DF24C7" w:rsidP="002110B3">
            <w:pPr>
              <w:widowControl/>
              <w:jc w:val="center"/>
              <w:rPr>
                <w:rFonts w:ascii="方正小标宋简体" w:eastAsia="方正小标宋简体" w:cs="Arial"/>
                <w:w w:val="90"/>
                <w:kern w:val="0"/>
                <w:sz w:val="44"/>
                <w:szCs w:val="44"/>
              </w:rPr>
            </w:pPr>
            <w:r w:rsidRPr="00CA1538">
              <w:rPr>
                <w:rFonts w:ascii="方正小标宋简体" w:eastAsia="方正小标宋简体" w:hAnsi="宋体" w:cs="Arial" w:hint="eastAsia"/>
                <w:w w:val="90"/>
                <w:kern w:val="0"/>
                <w:sz w:val="44"/>
                <w:szCs w:val="44"/>
              </w:rPr>
              <w:t>普通高中学生修习科目模块学分及综合素质评价最终结果数据库结构表</w:t>
            </w:r>
          </w:p>
        </w:tc>
      </w:tr>
      <w:tr w:rsidR="00DF24C7" w:rsidRPr="00970AAA" w:rsidTr="002110B3">
        <w:trPr>
          <w:trHeight w:val="255"/>
        </w:trPr>
        <w:tc>
          <w:tcPr>
            <w:tcW w:w="600" w:type="dxa"/>
            <w:tcBorders>
              <w:top w:val="nil"/>
              <w:left w:val="nil"/>
              <w:bottom w:val="nil"/>
              <w:right w:val="nil"/>
            </w:tcBorders>
            <w:noWrap/>
            <w:vAlign w:val="bottom"/>
          </w:tcPr>
          <w:p w:rsidR="00DF24C7" w:rsidRPr="00970AAA" w:rsidRDefault="00DF24C7" w:rsidP="002110B3">
            <w:pPr>
              <w:widowControl/>
              <w:jc w:val="left"/>
              <w:rPr>
                <w:rFonts w:ascii="Arial" w:hAnsi="Arial" w:cs="Arial"/>
                <w:kern w:val="0"/>
                <w:sz w:val="20"/>
                <w:szCs w:val="20"/>
              </w:rPr>
            </w:pPr>
          </w:p>
        </w:tc>
        <w:tc>
          <w:tcPr>
            <w:tcW w:w="640" w:type="dxa"/>
            <w:tcBorders>
              <w:top w:val="nil"/>
              <w:left w:val="nil"/>
              <w:bottom w:val="nil"/>
              <w:right w:val="nil"/>
            </w:tcBorders>
            <w:noWrap/>
            <w:vAlign w:val="bottom"/>
          </w:tcPr>
          <w:p w:rsidR="00DF24C7" w:rsidRPr="00970AAA" w:rsidRDefault="00DF24C7" w:rsidP="002110B3">
            <w:pPr>
              <w:widowControl/>
              <w:jc w:val="left"/>
              <w:rPr>
                <w:rFonts w:ascii="Arial" w:hAnsi="Arial" w:cs="Arial"/>
                <w:kern w:val="0"/>
                <w:sz w:val="20"/>
                <w:szCs w:val="20"/>
              </w:rPr>
            </w:pPr>
          </w:p>
        </w:tc>
        <w:tc>
          <w:tcPr>
            <w:tcW w:w="620" w:type="dxa"/>
            <w:tcBorders>
              <w:top w:val="nil"/>
              <w:left w:val="nil"/>
              <w:bottom w:val="nil"/>
              <w:right w:val="nil"/>
            </w:tcBorders>
            <w:noWrap/>
            <w:vAlign w:val="bottom"/>
          </w:tcPr>
          <w:p w:rsidR="00DF24C7" w:rsidRPr="00970AAA" w:rsidRDefault="00DF24C7" w:rsidP="002110B3">
            <w:pPr>
              <w:widowControl/>
              <w:jc w:val="left"/>
              <w:rPr>
                <w:rFonts w:ascii="Arial" w:hAnsi="Arial" w:cs="Arial"/>
                <w:kern w:val="0"/>
                <w:sz w:val="20"/>
                <w:szCs w:val="20"/>
              </w:rPr>
            </w:pPr>
          </w:p>
        </w:tc>
        <w:tc>
          <w:tcPr>
            <w:tcW w:w="920" w:type="dxa"/>
            <w:tcBorders>
              <w:top w:val="nil"/>
              <w:left w:val="nil"/>
              <w:bottom w:val="nil"/>
              <w:right w:val="nil"/>
            </w:tcBorders>
            <w:noWrap/>
            <w:vAlign w:val="bottom"/>
          </w:tcPr>
          <w:p w:rsidR="00DF24C7" w:rsidRPr="00970AAA" w:rsidRDefault="00DF24C7" w:rsidP="002110B3">
            <w:pPr>
              <w:widowControl/>
              <w:jc w:val="left"/>
              <w:rPr>
                <w:rFonts w:ascii="Arial" w:hAnsi="Arial" w:cs="Arial"/>
                <w:kern w:val="0"/>
                <w:sz w:val="20"/>
                <w:szCs w:val="20"/>
              </w:rPr>
            </w:pPr>
          </w:p>
        </w:tc>
        <w:tc>
          <w:tcPr>
            <w:tcW w:w="860" w:type="dxa"/>
            <w:tcBorders>
              <w:top w:val="nil"/>
              <w:left w:val="nil"/>
              <w:bottom w:val="nil"/>
              <w:right w:val="nil"/>
            </w:tcBorders>
            <w:noWrap/>
            <w:vAlign w:val="bottom"/>
          </w:tcPr>
          <w:p w:rsidR="00DF24C7" w:rsidRPr="00970AAA" w:rsidRDefault="00DF24C7" w:rsidP="002110B3">
            <w:pPr>
              <w:widowControl/>
              <w:jc w:val="left"/>
              <w:rPr>
                <w:rFonts w:ascii="Arial" w:hAnsi="Arial" w:cs="Arial"/>
                <w:kern w:val="0"/>
                <w:sz w:val="20"/>
                <w:szCs w:val="20"/>
              </w:rPr>
            </w:pPr>
          </w:p>
        </w:tc>
        <w:tc>
          <w:tcPr>
            <w:tcW w:w="780" w:type="dxa"/>
            <w:tcBorders>
              <w:top w:val="nil"/>
              <w:left w:val="nil"/>
              <w:bottom w:val="nil"/>
              <w:right w:val="nil"/>
            </w:tcBorders>
            <w:noWrap/>
            <w:vAlign w:val="bottom"/>
          </w:tcPr>
          <w:p w:rsidR="00DF24C7" w:rsidRPr="00970AAA" w:rsidRDefault="00DF24C7" w:rsidP="002110B3">
            <w:pPr>
              <w:widowControl/>
              <w:jc w:val="left"/>
              <w:rPr>
                <w:rFonts w:ascii="Arial" w:hAnsi="Arial" w:cs="Arial"/>
                <w:kern w:val="0"/>
                <w:sz w:val="20"/>
                <w:szCs w:val="20"/>
              </w:rPr>
            </w:pPr>
          </w:p>
        </w:tc>
        <w:tc>
          <w:tcPr>
            <w:tcW w:w="580" w:type="dxa"/>
            <w:tcBorders>
              <w:top w:val="nil"/>
              <w:left w:val="nil"/>
              <w:bottom w:val="nil"/>
              <w:right w:val="nil"/>
            </w:tcBorders>
            <w:noWrap/>
            <w:vAlign w:val="bottom"/>
          </w:tcPr>
          <w:p w:rsidR="00DF24C7" w:rsidRPr="00970AAA" w:rsidRDefault="00DF24C7" w:rsidP="002110B3">
            <w:pPr>
              <w:widowControl/>
              <w:jc w:val="left"/>
              <w:rPr>
                <w:rFonts w:ascii="Arial" w:hAnsi="Arial" w:cs="Arial"/>
                <w:kern w:val="0"/>
                <w:sz w:val="20"/>
                <w:szCs w:val="20"/>
              </w:rPr>
            </w:pPr>
          </w:p>
        </w:tc>
        <w:tc>
          <w:tcPr>
            <w:tcW w:w="700" w:type="dxa"/>
            <w:tcBorders>
              <w:top w:val="nil"/>
              <w:left w:val="nil"/>
              <w:bottom w:val="nil"/>
              <w:right w:val="nil"/>
            </w:tcBorders>
            <w:noWrap/>
            <w:vAlign w:val="bottom"/>
          </w:tcPr>
          <w:p w:rsidR="00DF24C7" w:rsidRPr="00970AAA" w:rsidRDefault="00DF24C7" w:rsidP="002110B3">
            <w:pPr>
              <w:widowControl/>
              <w:jc w:val="left"/>
              <w:rPr>
                <w:rFonts w:ascii="Arial" w:hAnsi="Arial" w:cs="Arial"/>
                <w:kern w:val="0"/>
                <w:sz w:val="20"/>
                <w:szCs w:val="20"/>
              </w:rPr>
            </w:pPr>
          </w:p>
        </w:tc>
        <w:tc>
          <w:tcPr>
            <w:tcW w:w="740" w:type="dxa"/>
            <w:tcBorders>
              <w:top w:val="nil"/>
              <w:left w:val="nil"/>
              <w:bottom w:val="nil"/>
              <w:right w:val="nil"/>
            </w:tcBorders>
            <w:noWrap/>
            <w:vAlign w:val="bottom"/>
          </w:tcPr>
          <w:p w:rsidR="00DF24C7" w:rsidRPr="00970AAA" w:rsidRDefault="00DF24C7" w:rsidP="002110B3">
            <w:pPr>
              <w:widowControl/>
              <w:jc w:val="left"/>
              <w:rPr>
                <w:rFonts w:ascii="Arial" w:hAnsi="Arial" w:cs="Arial"/>
                <w:kern w:val="0"/>
                <w:sz w:val="20"/>
                <w:szCs w:val="20"/>
              </w:rPr>
            </w:pPr>
          </w:p>
        </w:tc>
        <w:tc>
          <w:tcPr>
            <w:tcW w:w="960" w:type="dxa"/>
            <w:tcBorders>
              <w:top w:val="nil"/>
              <w:left w:val="nil"/>
              <w:bottom w:val="nil"/>
              <w:right w:val="nil"/>
            </w:tcBorders>
            <w:noWrap/>
            <w:vAlign w:val="bottom"/>
          </w:tcPr>
          <w:p w:rsidR="00DF24C7" w:rsidRPr="00970AAA" w:rsidRDefault="00DF24C7" w:rsidP="002110B3">
            <w:pPr>
              <w:widowControl/>
              <w:jc w:val="left"/>
              <w:rPr>
                <w:rFonts w:ascii="Arial" w:hAnsi="Arial" w:cs="Arial"/>
                <w:kern w:val="0"/>
                <w:sz w:val="20"/>
                <w:szCs w:val="20"/>
              </w:rPr>
            </w:pPr>
          </w:p>
        </w:tc>
        <w:tc>
          <w:tcPr>
            <w:tcW w:w="960" w:type="dxa"/>
            <w:tcBorders>
              <w:top w:val="nil"/>
              <w:left w:val="nil"/>
              <w:bottom w:val="nil"/>
              <w:right w:val="nil"/>
            </w:tcBorders>
            <w:noWrap/>
            <w:vAlign w:val="bottom"/>
          </w:tcPr>
          <w:p w:rsidR="00DF24C7" w:rsidRPr="00970AAA" w:rsidRDefault="00DF24C7" w:rsidP="002110B3">
            <w:pPr>
              <w:widowControl/>
              <w:jc w:val="left"/>
              <w:rPr>
                <w:rFonts w:ascii="Arial" w:hAnsi="Arial" w:cs="Arial"/>
                <w:kern w:val="0"/>
                <w:sz w:val="20"/>
                <w:szCs w:val="20"/>
              </w:rPr>
            </w:pPr>
          </w:p>
        </w:tc>
        <w:tc>
          <w:tcPr>
            <w:tcW w:w="960" w:type="dxa"/>
            <w:tcBorders>
              <w:top w:val="nil"/>
              <w:left w:val="nil"/>
              <w:bottom w:val="nil"/>
              <w:right w:val="nil"/>
            </w:tcBorders>
            <w:noWrap/>
            <w:vAlign w:val="bottom"/>
          </w:tcPr>
          <w:p w:rsidR="00DF24C7" w:rsidRPr="00970AAA" w:rsidRDefault="00DF24C7" w:rsidP="002110B3">
            <w:pPr>
              <w:widowControl/>
              <w:jc w:val="left"/>
              <w:rPr>
                <w:rFonts w:ascii="Arial" w:hAnsi="Arial" w:cs="Arial"/>
                <w:kern w:val="0"/>
                <w:sz w:val="20"/>
                <w:szCs w:val="20"/>
              </w:rPr>
            </w:pPr>
          </w:p>
        </w:tc>
        <w:tc>
          <w:tcPr>
            <w:tcW w:w="960" w:type="dxa"/>
            <w:tcBorders>
              <w:top w:val="nil"/>
              <w:left w:val="nil"/>
              <w:bottom w:val="nil"/>
              <w:right w:val="nil"/>
            </w:tcBorders>
            <w:noWrap/>
            <w:vAlign w:val="bottom"/>
          </w:tcPr>
          <w:p w:rsidR="00DF24C7" w:rsidRPr="00970AAA" w:rsidRDefault="00DF24C7" w:rsidP="002110B3">
            <w:pPr>
              <w:widowControl/>
              <w:jc w:val="left"/>
              <w:rPr>
                <w:rFonts w:ascii="Arial" w:hAnsi="Arial" w:cs="Arial"/>
                <w:kern w:val="0"/>
                <w:sz w:val="20"/>
                <w:szCs w:val="20"/>
              </w:rPr>
            </w:pPr>
          </w:p>
        </w:tc>
        <w:tc>
          <w:tcPr>
            <w:tcW w:w="960" w:type="dxa"/>
            <w:tcBorders>
              <w:top w:val="nil"/>
              <w:left w:val="nil"/>
              <w:bottom w:val="nil"/>
              <w:right w:val="nil"/>
            </w:tcBorders>
            <w:noWrap/>
            <w:vAlign w:val="bottom"/>
          </w:tcPr>
          <w:p w:rsidR="00DF24C7" w:rsidRPr="00970AAA" w:rsidRDefault="00DF24C7" w:rsidP="002110B3">
            <w:pPr>
              <w:widowControl/>
              <w:jc w:val="left"/>
              <w:rPr>
                <w:rFonts w:ascii="Arial" w:hAnsi="Arial" w:cs="Arial"/>
                <w:kern w:val="0"/>
                <w:sz w:val="20"/>
                <w:szCs w:val="20"/>
              </w:rPr>
            </w:pPr>
          </w:p>
        </w:tc>
        <w:tc>
          <w:tcPr>
            <w:tcW w:w="960" w:type="dxa"/>
            <w:tcBorders>
              <w:top w:val="nil"/>
              <w:left w:val="nil"/>
              <w:bottom w:val="nil"/>
              <w:right w:val="nil"/>
            </w:tcBorders>
            <w:noWrap/>
            <w:vAlign w:val="bottom"/>
          </w:tcPr>
          <w:p w:rsidR="00DF24C7" w:rsidRPr="00970AAA" w:rsidRDefault="00DF24C7" w:rsidP="002110B3">
            <w:pPr>
              <w:widowControl/>
              <w:jc w:val="left"/>
              <w:rPr>
                <w:rFonts w:ascii="Arial" w:hAnsi="Arial" w:cs="Arial"/>
                <w:kern w:val="0"/>
                <w:sz w:val="20"/>
                <w:szCs w:val="20"/>
              </w:rPr>
            </w:pPr>
          </w:p>
        </w:tc>
        <w:tc>
          <w:tcPr>
            <w:tcW w:w="960" w:type="dxa"/>
            <w:tcBorders>
              <w:top w:val="nil"/>
              <w:left w:val="nil"/>
              <w:bottom w:val="nil"/>
              <w:right w:val="nil"/>
            </w:tcBorders>
            <w:noWrap/>
            <w:vAlign w:val="bottom"/>
          </w:tcPr>
          <w:p w:rsidR="00DF24C7" w:rsidRPr="00970AAA" w:rsidRDefault="00DF24C7" w:rsidP="002110B3">
            <w:pPr>
              <w:widowControl/>
              <w:jc w:val="left"/>
              <w:rPr>
                <w:rFonts w:ascii="Arial" w:hAnsi="Arial" w:cs="Arial"/>
                <w:kern w:val="0"/>
                <w:sz w:val="20"/>
                <w:szCs w:val="20"/>
              </w:rPr>
            </w:pPr>
          </w:p>
        </w:tc>
        <w:tc>
          <w:tcPr>
            <w:tcW w:w="740" w:type="dxa"/>
            <w:tcBorders>
              <w:top w:val="nil"/>
              <w:left w:val="nil"/>
              <w:bottom w:val="nil"/>
              <w:right w:val="nil"/>
            </w:tcBorders>
            <w:noWrap/>
            <w:vAlign w:val="bottom"/>
          </w:tcPr>
          <w:p w:rsidR="00DF24C7" w:rsidRPr="00970AAA" w:rsidRDefault="00DF24C7" w:rsidP="002110B3">
            <w:pPr>
              <w:widowControl/>
              <w:jc w:val="left"/>
              <w:rPr>
                <w:rFonts w:ascii="Arial" w:hAnsi="Arial" w:cs="Arial"/>
                <w:kern w:val="0"/>
                <w:sz w:val="20"/>
                <w:szCs w:val="20"/>
              </w:rPr>
            </w:pPr>
          </w:p>
        </w:tc>
      </w:tr>
      <w:tr w:rsidR="00DF24C7" w:rsidRPr="00970AAA" w:rsidTr="002110B3">
        <w:trPr>
          <w:trHeight w:val="675"/>
        </w:trPr>
        <w:tc>
          <w:tcPr>
            <w:tcW w:w="600" w:type="dxa"/>
            <w:tcBorders>
              <w:top w:val="single" w:sz="4" w:space="0" w:color="auto"/>
              <w:left w:val="single" w:sz="4" w:space="0" w:color="auto"/>
              <w:bottom w:val="single" w:sz="4" w:space="0" w:color="auto"/>
              <w:right w:val="single" w:sz="4" w:space="0" w:color="auto"/>
            </w:tcBorders>
            <w:vAlign w:val="center"/>
          </w:tcPr>
          <w:p w:rsidR="00DF24C7" w:rsidRPr="00970AAA" w:rsidRDefault="00DF24C7" w:rsidP="002110B3">
            <w:pPr>
              <w:widowControl/>
              <w:jc w:val="center"/>
              <w:rPr>
                <w:rFonts w:ascii="宋体" w:cs="Arial"/>
                <w:kern w:val="0"/>
                <w:sz w:val="20"/>
                <w:szCs w:val="20"/>
              </w:rPr>
            </w:pPr>
            <w:r w:rsidRPr="00970AAA">
              <w:rPr>
                <w:rFonts w:ascii="宋体" w:hAnsi="宋体" w:cs="Arial" w:hint="eastAsia"/>
                <w:kern w:val="0"/>
                <w:sz w:val="20"/>
                <w:szCs w:val="20"/>
              </w:rPr>
              <w:t>市县编号</w:t>
            </w:r>
          </w:p>
        </w:tc>
        <w:tc>
          <w:tcPr>
            <w:tcW w:w="640" w:type="dxa"/>
            <w:tcBorders>
              <w:top w:val="single" w:sz="4" w:space="0" w:color="auto"/>
              <w:left w:val="nil"/>
              <w:bottom w:val="single" w:sz="4" w:space="0" w:color="auto"/>
              <w:right w:val="single" w:sz="4" w:space="0" w:color="auto"/>
            </w:tcBorders>
            <w:vAlign w:val="center"/>
          </w:tcPr>
          <w:p w:rsidR="00DF24C7" w:rsidRPr="00970AAA" w:rsidRDefault="00DF24C7" w:rsidP="002110B3">
            <w:pPr>
              <w:widowControl/>
              <w:jc w:val="center"/>
              <w:rPr>
                <w:rFonts w:ascii="宋体" w:cs="Arial"/>
                <w:kern w:val="0"/>
                <w:sz w:val="20"/>
                <w:szCs w:val="20"/>
              </w:rPr>
            </w:pPr>
            <w:r w:rsidRPr="00970AAA">
              <w:rPr>
                <w:rFonts w:ascii="宋体" w:hAnsi="宋体" w:cs="Arial" w:hint="eastAsia"/>
                <w:kern w:val="0"/>
                <w:sz w:val="20"/>
                <w:szCs w:val="20"/>
              </w:rPr>
              <w:t>学校编号</w:t>
            </w:r>
          </w:p>
        </w:tc>
        <w:tc>
          <w:tcPr>
            <w:tcW w:w="620" w:type="dxa"/>
            <w:tcBorders>
              <w:top w:val="single" w:sz="4" w:space="0" w:color="auto"/>
              <w:left w:val="nil"/>
              <w:bottom w:val="single" w:sz="4" w:space="0" w:color="auto"/>
              <w:right w:val="single" w:sz="4" w:space="0" w:color="auto"/>
            </w:tcBorders>
            <w:vAlign w:val="center"/>
          </w:tcPr>
          <w:p w:rsidR="00DF24C7" w:rsidRPr="00970AAA" w:rsidRDefault="00DF24C7" w:rsidP="002110B3">
            <w:pPr>
              <w:widowControl/>
              <w:jc w:val="center"/>
              <w:rPr>
                <w:rFonts w:ascii="宋体" w:cs="Arial"/>
                <w:kern w:val="0"/>
                <w:sz w:val="20"/>
                <w:szCs w:val="20"/>
              </w:rPr>
            </w:pPr>
            <w:r w:rsidRPr="00970AAA">
              <w:rPr>
                <w:rFonts w:ascii="宋体" w:hAnsi="宋体" w:cs="Arial" w:hint="eastAsia"/>
                <w:kern w:val="0"/>
                <w:sz w:val="20"/>
                <w:szCs w:val="20"/>
              </w:rPr>
              <w:t>班级编号</w:t>
            </w:r>
          </w:p>
        </w:tc>
        <w:tc>
          <w:tcPr>
            <w:tcW w:w="920" w:type="dxa"/>
            <w:tcBorders>
              <w:top w:val="single" w:sz="4" w:space="0" w:color="auto"/>
              <w:left w:val="nil"/>
              <w:bottom w:val="single" w:sz="4" w:space="0" w:color="auto"/>
              <w:right w:val="single" w:sz="4" w:space="0" w:color="auto"/>
            </w:tcBorders>
            <w:noWrap/>
            <w:vAlign w:val="center"/>
          </w:tcPr>
          <w:p w:rsidR="00DF24C7" w:rsidRPr="00970AAA" w:rsidRDefault="00DF24C7" w:rsidP="002110B3">
            <w:pPr>
              <w:widowControl/>
              <w:jc w:val="center"/>
              <w:rPr>
                <w:rFonts w:ascii="宋体" w:cs="Arial"/>
                <w:kern w:val="0"/>
                <w:sz w:val="20"/>
                <w:szCs w:val="20"/>
              </w:rPr>
            </w:pPr>
            <w:proofErr w:type="gramStart"/>
            <w:r w:rsidRPr="00970AAA">
              <w:rPr>
                <w:rFonts w:ascii="宋体" w:hAnsi="宋体" w:cs="Arial" w:hint="eastAsia"/>
                <w:kern w:val="0"/>
                <w:sz w:val="20"/>
                <w:szCs w:val="20"/>
              </w:rPr>
              <w:t>考籍号</w:t>
            </w:r>
            <w:proofErr w:type="gramEnd"/>
          </w:p>
        </w:tc>
        <w:tc>
          <w:tcPr>
            <w:tcW w:w="860" w:type="dxa"/>
            <w:tcBorders>
              <w:top w:val="single" w:sz="4" w:space="0" w:color="auto"/>
              <w:left w:val="nil"/>
              <w:bottom w:val="single" w:sz="4" w:space="0" w:color="auto"/>
              <w:right w:val="single" w:sz="4" w:space="0" w:color="auto"/>
            </w:tcBorders>
            <w:noWrap/>
            <w:vAlign w:val="center"/>
          </w:tcPr>
          <w:p w:rsidR="00DF24C7" w:rsidRPr="00970AAA" w:rsidRDefault="00DF24C7" w:rsidP="002110B3">
            <w:pPr>
              <w:widowControl/>
              <w:jc w:val="center"/>
              <w:rPr>
                <w:rFonts w:ascii="宋体" w:cs="Arial"/>
                <w:kern w:val="0"/>
                <w:sz w:val="20"/>
                <w:szCs w:val="20"/>
              </w:rPr>
            </w:pPr>
            <w:r w:rsidRPr="00970AAA">
              <w:rPr>
                <w:rFonts w:ascii="宋体" w:hAnsi="宋体" w:cs="Arial" w:hint="eastAsia"/>
                <w:kern w:val="0"/>
                <w:sz w:val="20"/>
                <w:szCs w:val="20"/>
              </w:rPr>
              <w:t>学籍号</w:t>
            </w:r>
          </w:p>
        </w:tc>
        <w:tc>
          <w:tcPr>
            <w:tcW w:w="780" w:type="dxa"/>
            <w:tcBorders>
              <w:top w:val="single" w:sz="4" w:space="0" w:color="auto"/>
              <w:left w:val="nil"/>
              <w:bottom w:val="single" w:sz="4" w:space="0" w:color="auto"/>
              <w:right w:val="single" w:sz="4" w:space="0" w:color="auto"/>
            </w:tcBorders>
            <w:noWrap/>
            <w:vAlign w:val="center"/>
          </w:tcPr>
          <w:p w:rsidR="00DF24C7" w:rsidRPr="00970AAA" w:rsidRDefault="00DF24C7" w:rsidP="002110B3">
            <w:pPr>
              <w:widowControl/>
              <w:jc w:val="center"/>
              <w:rPr>
                <w:rFonts w:ascii="宋体" w:cs="Arial"/>
                <w:kern w:val="0"/>
                <w:sz w:val="20"/>
                <w:szCs w:val="20"/>
              </w:rPr>
            </w:pPr>
            <w:r w:rsidRPr="00970AAA">
              <w:rPr>
                <w:rFonts w:ascii="宋体" w:hAnsi="宋体" w:cs="Arial" w:hint="eastAsia"/>
                <w:kern w:val="0"/>
                <w:sz w:val="20"/>
                <w:szCs w:val="20"/>
              </w:rPr>
              <w:t>姓名</w:t>
            </w:r>
          </w:p>
        </w:tc>
        <w:tc>
          <w:tcPr>
            <w:tcW w:w="580" w:type="dxa"/>
            <w:tcBorders>
              <w:top w:val="single" w:sz="4" w:space="0" w:color="auto"/>
              <w:left w:val="nil"/>
              <w:bottom w:val="single" w:sz="4" w:space="0" w:color="auto"/>
              <w:right w:val="single" w:sz="4" w:space="0" w:color="auto"/>
            </w:tcBorders>
            <w:vAlign w:val="center"/>
          </w:tcPr>
          <w:p w:rsidR="00DF24C7" w:rsidRPr="00970AAA" w:rsidRDefault="00DF24C7" w:rsidP="002110B3">
            <w:pPr>
              <w:widowControl/>
              <w:jc w:val="center"/>
              <w:rPr>
                <w:rFonts w:ascii="宋体" w:cs="Arial"/>
                <w:kern w:val="0"/>
                <w:sz w:val="20"/>
                <w:szCs w:val="20"/>
              </w:rPr>
            </w:pPr>
            <w:r w:rsidRPr="00970AAA">
              <w:rPr>
                <w:rFonts w:ascii="宋体" w:hAnsi="宋体" w:cs="Arial" w:hint="eastAsia"/>
                <w:kern w:val="0"/>
                <w:sz w:val="20"/>
                <w:szCs w:val="20"/>
              </w:rPr>
              <w:t>必修</w:t>
            </w:r>
          </w:p>
        </w:tc>
        <w:tc>
          <w:tcPr>
            <w:tcW w:w="700" w:type="dxa"/>
            <w:tcBorders>
              <w:top w:val="single" w:sz="4" w:space="0" w:color="auto"/>
              <w:left w:val="nil"/>
              <w:bottom w:val="single" w:sz="4" w:space="0" w:color="auto"/>
              <w:right w:val="single" w:sz="4" w:space="0" w:color="auto"/>
            </w:tcBorders>
            <w:vAlign w:val="center"/>
          </w:tcPr>
          <w:p w:rsidR="00DF24C7" w:rsidRPr="00970AAA" w:rsidRDefault="00DF24C7" w:rsidP="002110B3">
            <w:pPr>
              <w:widowControl/>
              <w:jc w:val="center"/>
              <w:rPr>
                <w:rFonts w:ascii="宋体" w:cs="Arial"/>
                <w:kern w:val="0"/>
                <w:sz w:val="20"/>
                <w:szCs w:val="20"/>
              </w:rPr>
            </w:pPr>
            <w:r w:rsidRPr="00970AAA">
              <w:rPr>
                <w:rFonts w:ascii="宋体" w:hAnsi="宋体" w:cs="Arial" w:hint="eastAsia"/>
                <w:kern w:val="0"/>
                <w:sz w:val="20"/>
                <w:szCs w:val="20"/>
              </w:rPr>
              <w:t>选修</w:t>
            </w:r>
            <w:r w:rsidRPr="00970AAA">
              <w:rPr>
                <w:rFonts w:ascii="宋体" w:hAnsi="宋体" w:cs="Arial"/>
                <w:kern w:val="0"/>
                <w:sz w:val="20"/>
                <w:szCs w:val="20"/>
              </w:rPr>
              <w:t>1</w:t>
            </w:r>
          </w:p>
        </w:tc>
        <w:tc>
          <w:tcPr>
            <w:tcW w:w="740" w:type="dxa"/>
            <w:tcBorders>
              <w:top w:val="single" w:sz="4" w:space="0" w:color="auto"/>
              <w:left w:val="nil"/>
              <w:bottom w:val="single" w:sz="4" w:space="0" w:color="auto"/>
              <w:right w:val="single" w:sz="4" w:space="0" w:color="auto"/>
            </w:tcBorders>
            <w:vAlign w:val="center"/>
          </w:tcPr>
          <w:p w:rsidR="00DF24C7" w:rsidRPr="00970AAA" w:rsidRDefault="00DF24C7" w:rsidP="002110B3">
            <w:pPr>
              <w:widowControl/>
              <w:jc w:val="center"/>
              <w:rPr>
                <w:rFonts w:ascii="宋体" w:cs="Arial"/>
                <w:kern w:val="0"/>
                <w:sz w:val="20"/>
                <w:szCs w:val="20"/>
              </w:rPr>
            </w:pPr>
            <w:r w:rsidRPr="00970AAA">
              <w:rPr>
                <w:rFonts w:ascii="宋体" w:hAnsi="宋体" w:cs="Arial" w:hint="eastAsia"/>
                <w:kern w:val="0"/>
                <w:sz w:val="20"/>
                <w:szCs w:val="20"/>
              </w:rPr>
              <w:t>选修</w:t>
            </w:r>
            <w:r w:rsidRPr="00970AAA">
              <w:rPr>
                <w:rFonts w:ascii="宋体" w:hAnsi="宋体" w:cs="Arial"/>
                <w:kern w:val="0"/>
                <w:sz w:val="20"/>
                <w:szCs w:val="20"/>
              </w:rPr>
              <w:t>2</w:t>
            </w:r>
          </w:p>
        </w:tc>
        <w:tc>
          <w:tcPr>
            <w:tcW w:w="960" w:type="dxa"/>
            <w:tcBorders>
              <w:top w:val="single" w:sz="4" w:space="0" w:color="auto"/>
              <w:left w:val="nil"/>
              <w:bottom w:val="single" w:sz="4" w:space="0" w:color="auto"/>
              <w:right w:val="single" w:sz="4" w:space="0" w:color="auto"/>
            </w:tcBorders>
            <w:noWrap/>
            <w:vAlign w:val="center"/>
          </w:tcPr>
          <w:p w:rsidR="00DF24C7" w:rsidRPr="00970AAA" w:rsidRDefault="00DF24C7" w:rsidP="002110B3">
            <w:pPr>
              <w:widowControl/>
              <w:jc w:val="center"/>
              <w:rPr>
                <w:rFonts w:ascii="宋体" w:cs="Arial"/>
                <w:kern w:val="0"/>
                <w:sz w:val="20"/>
                <w:szCs w:val="20"/>
              </w:rPr>
            </w:pPr>
            <w:r w:rsidRPr="00970AAA">
              <w:rPr>
                <w:rFonts w:ascii="宋体" w:hAnsi="宋体" w:cs="Arial" w:hint="eastAsia"/>
                <w:kern w:val="0"/>
                <w:sz w:val="20"/>
                <w:szCs w:val="20"/>
              </w:rPr>
              <w:t>总学分</w:t>
            </w:r>
          </w:p>
        </w:tc>
        <w:tc>
          <w:tcPr>
            <w:tcW w:w="960" w:type="dxa"/>
            <w:tcBorders>
              <w:top w:val="single" w:sz="4" w:space="0" w:color="auto"/>
              <w:left w:val="nil"/>
              <w:bottom w:val="single" w:sz="4" w:space="0" w:color="auto"/>
              <w:right w:val="single" w:sz="4" w:space="0" w:color="auto"/>
            </w:tcBorders>
            <w:vAlign w:val="center"/>
          </w:tcPr>
          <w:p w:rsidR="00DF24C7" w:rsidRPr="00970AAA" w:rsidRDefault="00DF24C7" w:rsidP="002110B3">
            <w:pPr>
              <w:widowControl/>
              <w:jc w:val="center"/>
              <w:rPr>
                <w:rFonts w:ascii="宋体" w:cs="Arial"/>
                <w:kern w:val="0"/>
                <w:sz w:val="20"/>
                <w:szCs w:val="20"/>
              </w:rPr>
            </w:pPr>
            <w:r w:rsidRPr="00970AAA">
              <w:rPr>
                <w:rFonts w:ascii="宋体" w:hAnsi="宋体" w:cs="Arial" w:hint="eastAsia"/>
                <w:kern w:val="0"/>
                <w:sz w:val="20"/>
                <w:szCs w:val="20"/>
              </w:rPr>
              <w:t>文理</w:t>
            </w:r>
          </w:p>
        </w:tc>
        <w:tc>
          <w:tcPr>
            <w:tcW w:w="960" w:type="dxa"/>
            <w:tcBorders>
              <w:top w:val="single" w:sz="4" w:space="0" w:color="auto"/>
              <w:left w:val="nil"/>
              <w:bottom w:val="single" w:sz="4" w:space="0" w:color="auto"/>
              <w:right w:val="single" w:sz="4" w:space="0" w:color="auto"/>
            </w:tcBorders>
            <w:vAlign w:val="center"/>
          </w:tcPr>
          <w:p w:rsidR="00DF24C7" w:rsidRPr="00970AAA" w:rsidRDefault="00DF24C7" w:rsidP="002110B3">
            <w:pPr>
              <w:widowControl/>
              <w:jc w:val="center"/>
              <w:rPr>
                <w:rFonts w:ascii="宋体" w:cs="Arial"/>
                <w:kern w:val="0"/>
                <w:sz w:val="20"/>
                <w:szCs w:val="20"/>
              </w:rPr>
            </w:pPr>
            <w:r w:rsidRPr="00970AAA">
              <w:rPr>
                <w:rFonts w:ascii="宋体" w:hAnsi="宋体" w:cs="Arial" w:hint="eastAsia"/>
                <w:kern w:val="0"/>
                <w:sz w:val="20"/>
                <w:szCs w:val="20"/>
              </w:rPr>
              <w:t>综合等级</w:t>
            </w:r>
            <w:r w:rsidRPr="00970AAA">
              <w:rPr>
                <w:rFonts w:ascii="宋体" w:hAnsi="宋体" w:cs="Arial"/>
                <w:kern w:val="0"/>
                <w:sz w:val="20"/>
                <w:szCs w:val="20"/>
              </w:rPr>
              <w:t>1</w:t>
            </w:r>
          </w:p>
        </w:tc>
        <w:tc>
          <w:tcPr>
            <w:tcW w:w="960" w:type="dxa"/>
            <w:tcBorders>
              <w:top w:val="single" w:sz="4" w:space="0" w:color="auto"/>
              <w:left w:val="nil"/>
              <w:bottom w:val="single" w:sz="4" w:space="0" w:color="auto"/>
              <w:right w:val="single" w:sz="4" w:space="0" w:color="auto"/>
            </w:tcBorders>
            <w:vAlign w:val="center"/>
          </w:tcPr>
          <w:p w:rsidR="00DF24C7" w:rsidRPr="00970AAA" w:rsidRDefault="00DF24C7" w:rsidP="002110B3">
            <w:pPr>
              <w:widowControl/>
              <w:jc w:val="center"/>
              <w:rPr>
                <w:rFonts w:ascii="宋体" w:cs="Arial"/>
                <w:kern w:val="0"/>
                <w:sz w:val="20"/>
                <w:szCs w:val="20"/>
              </w:rPr>
            </w:pPr>
            <w:r w:rsidRPr="00970AAA">
              <w:rPr>
                <w:rFonts w:ascii="宋体" w:hAnsi="宋体" w:cs="Arial" w:hint="eastAsia"/>
                <w:kern w:val="0"/>
                <w:sz w:val="20"/>
                <w:szCs w:val="20"/>
              </w:rPr>
              <w:t>综合等级</w:t>
            </w:r>
            <w:r w:rsidRPr="00970AAA">
              <w:rPr>
                <w:rFonts w:ascii="宋体" w:hAnsi="宋体" w:cs="Arial"/>
                <w:kern w:val="0"/>
                <w:sz w:val="20"/>
                <w:szCs w:val="20"/>
              </w:rPr>
              <w:t>2</w:t>
            </w:r>
          </w:p>
        </w:tc>
        <w:tc>
          <w:tcPr>
            <w:tcW w:w="960" w:type="dxa"/>
            <w:tcBorders>
              <w:top w:val="single" w:sz="4" w:space="0" w:color="auto"/>
              <w:left w:val="nil"/>
              <w:bottom w:val="single" w:sz="4" w:space="0" w:color="auto"/>
              <w:right w:val="single" w:sz="4" w:space="0" w:color="auto"/>
            </w:tcBorders>
            <w:vAlign w:val="center"/>
          </w:tcPr>
          <w:p w:rsidR="00DF24C7" w:rsidRPr="00970AAA" w:rsidRDefault="00DF24C7" w:rsidP="002110B3">
            <w:pPr>
              <w:widowControl/>
              <w:jc w:val="center"/>
              <w:rPr>
                <w:rFonts w:ascii="宋体" w:cs="Arial"/>
                <w:kern w:val="0"/>
                <w:sz w:val="20"/>
                <w:szCs w:val="20"/>
              </w:rPr>
            </w:pPr>
            <w:r w:rsidRPr="00970AAA">
              <w:rPr>
                <w:rFonts w:ascii="宋体" w:hAnsi="宋体" w:cs="Arial" w:hint="eastAsia"/>
                <w:kern w:val="0"/>
                <w:sz w:val="20"/>
                <w:szCs w:val="20"/>
              </w:rPr>
              <w:t>综合等级</w:t>
            </w:r>
            <w:r w:rsidRPr="00970AAA">
              <w:rPr>
                <w:rFonts w:ascii="宋体" w:hAnsi="宋体" w:cs="Arial"/>
                <w:kern w:val="0"/>
                <w:sz w:val="20"/>
                <w:szCs w:val="20"/>
              </w:rPr>
              <w:t>3</w:t>
            </w:r>
          </w:p>
        </w:tc>
        <w:tc>
          <w:tcPr>
            <w:tcW w:w="960" w:type="dxa"/>
            <w:tcBorders>
              <w:top w:val="single" w:sz="4" w:space="0" w:color="auto"/>
              <w:left w:val="nil"/>
              <w:bottom w:val="single" w:sz="4" w:space="0" w:color="auto"/>
              <w:right w:val="single" w:sz="4" w:space="0" w:color="auto"/>
            </w:tcBorders>
            <w:vAlign w:val="center"/>
          </w:tcPr>
          <w:p w:rsidR="00DF24C7" w:rsidRPr="00970AAA" w:rsidRDefault="00DF24C7" w:rsidP="002110B3">
            <w:pPr>
              <w:widowControl/>
              <w:jc w:val="center"/>
              <w:rPr>
                <w:rFonts w:ascii="宋体" w:cs="Arial"/>
                <w:kern w:val="0"/>
                <w:sz w:val="20"/>
                <w:szCs w:val="20"/>
              </w:rPr>
            </w:pPr>
            <w:r w:rsidRPr="00970AAA">
              <w:rPr>
                <w:rFonts w:ascii="宋体" w:hAnsi="宋体" w:cs="Arial" w:hint="eastAsia"/>
                <w:kern w:val="0"/>
                <w:sz w:val="20"/>
                <w:szCs w:val="20"/>
              </w:rPr>
              <w:t>综合等级</w:t>
            </w:r>
            <w:r w:rsidRPr="00970AAA">
              <w:rPr>
                <w:rFonts w:ascii="宋体" w:hAnsi="宋体" w:cs="Arial"/>
                <w:kern w:val="0"/>
                <w:sz w:val="20"/>
                <w:szCs w:val="20"/>
              </w:rPr>
              <w:t>4</w:t>
            </w:r>
          </w:p>
        </w:tc>
        <w:tc>
          <w:tcPr>
            <w:tcW w:w="960" w:type="dxa"/>
            <w:tcBorders>
              <w:top w:val="single" w:sz="4" w:space="0" w:color="auto"/>
              <w:left w:val="nil"/>
              <w:bottom w:val="single" w:sz="4" w:space="0" w:color="auto"/>
              <w:right w:val="single" w:sz="4" w:space="0" w:color="auto"/>
            </w:tcBorders>
            <w:vAlign w:val="center"/>
          </w:tcPr>
          <w:p w:rsidR="00DF24C7" w:rsidRPr="00970AAA" w:rsidRDefault="00DF24C7" w:rsidP="002110B3">
            <w:pPr>
              <w:widowControl/>
              <w:jc w:val="center"/>
              <w:rPr>
                <w:rFonts w:ascii="宋体" w:cs="Arial"/>
                <w:kern w:val="0"/>
                <w:sz w:val="20"/>
                <w:szCs w:val="20"/>
              </w:rPr>
            </w:pPr>
            <w:r w:rsidRPr="00970AAA">
              <w:rPr>
                <w:rFonts w:ascii="宋体" w:hAnsi="宋体" w:cs="Arial" w:hint="eastAsia"/>
                <w:kern w:val="0"/>
                <w:sz w:val="20"/>
                <w:szCs w:val="20"/>
              </w:rPr>
              <w:t>综合等级</w:t>
            </w:r>
            <w:r w:rsidRPr="00970AAA">
              <w:rPr>
                <w:rFonts w:ascii="宋体" w:hAnsi="宋体" w:cs="Arial"/>
                <w:kern w:val="0"/>
                <w:sz w:val="20"/>
                <w:szCs w:val="20"/>
              </w:rPr>
              <w:t>5</w:t>
            </w:r>
          </w:p>
        </w:tc>
        <w:tc>
          <w:tcPr>
            <w:tcW w:w="740" w:type="dxa"/>
            <w:tcBorders>
              <w:top w:val="single" w:sz="4" w:space="0" w:color="auto"/>
              <w:left w:val="nil"/>
              <w:bottom w:val="single" w:sz="4" w:space="0" w:color="auto"/>
              <w:right w:val="single" w:sz="4" w:space="0" w:color="auto"/>
            </w:tcBorders>
            <w:noWrap/>
            <w:vAlign w:val="center"/>
          </w:tcPr>
          <w:p w:rsidR="00DF24C7" w:rsidRPr="00970AAA" w:rsidRDefault="00DF24C7" w:rsidP="002110B3">
            <w:pPr>
              <w:widowControl/>
              <w:jc w:val="center"/>
              <w:rPr>
                <w:rFonts w:ascii="宋体" w:cs="Arial"/>
                <w:kern w:val="0"/>
                <w:sz w:val="20"/>
                <w:szCs w:val="20"/>
              </w:rPr>
            </w:pPr>
            <w:r w:rsidRPr="00970AAA">
              <w:rPr>
                <w:rFonts w:ascii="宋体" w:hAnsi="宋体" w:cs="Arial" w:hint="eastAsia"/>
                <w:kern w:val="0"/>
                <w:sz w:val="20"/>
                <w:szCs w:val="20"/>
              </w:rPr>
              <w:t>备注</w:t>
            </w:r>
          </w:p>
        </w:tc>
      </w:tr>
      <w:tr w:rsidR="00DF24C7" w:rsidRPr="00970AAA" w:rsidTr="002110B3">
        <w:trPr>
          <w:trHeight w:val="499"/>
        </w:trPr>
        <w:tc>
          <w:tcPr>
            <w:tcW w:w="600" w:type="dxa"/>
            <w:tcBorders>
              <w:top w:val="nil"/>
              <w:left w:val="single" w:sz="4" w:space="0" w:color="auto"/>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proofErr w:type="spellStart"/>
            <w:r w:rsidRPr="00970AAA">
              <w:rPr>
                <w:rFonts w:ascii="Arial" w:hAnsi="Arial" w:cs="Arial"/>
                <w:kern w:val="0"/>
                <w:sz w:val="20"/>
                <w:szCs w:val="20"/>
              </w:rPr>
              <w:t>xqbh</w:t>
            </w:r>
            <w:proofErr w:type="spellEnd"/>
          </w:p>
        </w:tc>
        <w:tc>
          <w:tcPr>
            <w:tcW w:w="64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proofErr w:type="spellStart"/>
            <w:r w:rsidRPr="00970AAA">
              <w:rPr>
                <w:rFonts w:ascii="Arial" w:hAnsi="Arial" w:cs="Arial"/>
                <w:kern w:val="0"/>
                <w:sz w:val="20"/>
                <w:szCs w:val="20"/>
              </w:rPr>
              <w:t>xxbh</w:t>
            </w:r>
            <w:proofErr w:type="spellEnd"/>
          </w:p>
        </w:tc>
        <w:tc>
          <w:tcPr>
            <w:tcW w:w="62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proofErr w:type="spellStart"/>
            <w:r w:rsidRPr="00970AAA">
              <w:rPr>
                <w:rFonts w:ascii="Arial" w:hAnsi="Arial" w:cs="Arial"/>
                <w:kern w:val="0"/>
                <w:sz w:val="20"/>
                <w:szCs w:val="20"/>
              </w:rPr>
              <w:t>bjbh</w:t>
            </w:r>
            <w:proofErr w:type="spellEnd"/>
          </w:p>
        </w:tc>
        <w:tc>
          <w:tcPr>
            <w:tcW w:w="92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proofErr w:type="spellStart"/>
            <w:r w:rsidRPr="00970AAA">
              <w:rPr>
                <w:rFonts w:ascii="Arial" w:hAnsi="Arial" w:cs="Arial"/>
                <w:kern w:val="0"/>
                <w:sz w:val="20"/>
                <w:szCs w:val="20"/>
              </w:rPr>
              <w:t>kjh</w:t>
            </w:r>
            <w:proofErr w:type="spellEnd"/>
          </w:p>
        </w:tc>
        <w:tc>
          <w:tcPr>
            <w:tcW w:w="8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proofErr w:type="spellStart"/>
            <w:r w:rsidRPr="00970AAA">
              <w:rPr>
                <w:rFonts w:ascii="Arial" w:hAnsi="Arial" w:cs="Arial"/>
                <w:kern w:val="0"/>
                <w:sz w:val="20"/>
                <w:szCs w:val="20"/>
              </w:rPr>
              <w:t>xjh</w:t>
            </w:r>
            <w:proofErr w:type="spellEnd"/>
          </w:p>
        </w:tc>
        <w:tc>
          <w:tcPr>
            <w:tcW w:w="78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proofErr w:type="spellStart"/>
            <w:r w:rsidRPr="00970AAA">
              <w:rPr>
                <w:rFonts w:ascii="Arial" w:hAnsi="Arial" w:cs="Arial"/>
                <w:kern w:val="0"/>
                <w:sz w:val="20"/>
                <w:szCs w:val="20"/>
              </w:rPr>
              <w:t>xm</w:t>
            </w:r>
            <w:proofErr w:type="spellEnd"/>
          </w:p>
        </w:tc>
        <w:tc>
          <w:tcPr>
            <w:tcW w:w="58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proofErr w:type="spellStart"/>
            <w:r w:rsidRPr="00970AAA">
              <w:rPr>
                <w:rFonts w:ascii="Arial" w:hAnsi="Arial" w:cs="Arial"/>
                <w:kern w:val="0"/>
                <w:sz w:val="20"/>
                <w:szCs w:val="20"/>
              </w:rPr>
              <w:t>bx</w:t>
            </w:r>
            <w:proofErr w:type="spellEnd"/>
          </w:p>
        </w:tc>
        <w:tc>
          <w:tcPr>
            <w:tcW w:w="70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kern w:val="0"/>
                <w:sz w:val="20"/>
                <w:szCs w:val="20"/>
              </w:rPr>
              <w:t>xx1</w:t>
            </w:r>
          </w:p>
        </w:tc>
        <w:tc>
          <w:tcPr>
            <w:tcW w:w="74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kern w:val="0"/>
                <w:sz w:val="20"/>
                <w:szCs w:val="20"/>
              </w:rPr>
              <w:t>xx2</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proofErr w:type="spellStart"/>
            <w:r w:rsidRPr="00970AAA">
              <w:rPr>
                <w:rFonts w:ascii="Arial" w:hAnsi="Arial" w:cs="Arial"/>
                <w:kern w:val="0"/>
                <w:sz w:val="20"/>
                <w:szCs w:val="20"/>
              </w:rPr>
              <w:t>zxf</w:t>
            </w:r>
            <w:proofErr w:type="spellEnd"/>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proofErr w:type="spellStart"/>
            <w:r w:rsidRPr="00970AAA">
              <w:rPr>
                <w:rFonts w:ascii="Arial" w:hAnsi="Arial" w:cs="Arial"/>
                <w:kern w:val="0"/>
                <w:sz w:val="20"/>
                <w:szCs w:val="20"/>
              </w:rPr>
              <w:t>wl</w:t>
            </w:r>
            <w:proofErr w:type="spellEnd"/>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kern w:val="0"/>
                <w:sz w:val="20"/>
                <w:szCs w:val="20"/>
              </w:rPr>
              <w:t>zhdj1</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kern w:val="0"/>
                <w:sz w:val="20"/>
                <w:szCs w:val="20"/>
              </w:rPr>
              <w:t>zhdj2</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kern w:val="0"/>
                <w:sz w:val="20"/>
                <w:szCs w:val="20"/>
              </w:rPr>
              <w:t>zhdj3</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kern w:val="0"/>
                <w:sz w:val="20"/>
                <w:szCs w:val="20"/>
              </w:rPr>
              <w:t>zhdj4</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kern w:val="0"/>
                <w:sz w:val="20"/>
                <w:szCs w:val="20"/>
              </w:rPr>
              <w:t>zhdj5</w:t>
            </w:r>
          </w:p>
        </w:tc>
        <w:tc>
          <w:tcPr>
            <w:tcW w:w="74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proofErr w:type="spellStart"/>
            <w:r w:rsidRPr="00970AAA">
              <w:rPr>
                <w:rFonts w:ascii="Arial" w:hAnsi="Arial" w:cs="Arial"/>
                <w:kern w:val="0"/>
                <w:sz w:val="20"/>
                <w:szCs w:val="20"/>
              </w:rPr>
              <w:t>bz</w:t>
            </w:r>
            <w:proofErr w:type="spellEnd"/>
          </w:p>
        </w:tc>
      </w:tr>
      <w:tr w:rsidR="00DF24C7" w:rsidRPr="00970AAA" w:rsidTr="002110B3">
        <w:trPr>
          <w:trHeight w:val="499"/>
        </w:trPr>
        <w:tc>
          <w:tcPr>
            <w:tcW w:w="600" w:type="dxa"/>
            <w:tcBorders>
              <w:top w:val="nil"/>
              <w:left w:val="single" w:sz="4" w:space="0" w:color="auto"/>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64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62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2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8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78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58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70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74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74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r>
      <w:tr w:rsidR="00DF24C7" w:rsidRPr="00970AAA" w:rsidTr="002110B3">
        <w:trPr>
          <w:trHeight w:val="499"/>
        </w:trPr>
        <w:tc>
          <w:tcPr>
            <w:tcW w:w="600" w:type="dxa"/>
            <w:tcBorders>
              <w:top w:val="nil"/>
              <w:left w:val="single" w:sz="4" w:space="0" w:color="auto"/>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64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62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2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8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78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58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70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74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74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r>
      <w:tr w:rsidR="00DF24C7" w:rsidRPr="00970AAA" w:rsidTr="002110B3">
        <w:trPr>
          <w:trHeight w:val="499"/>
        </w:trPr>
        <w:tc>
          <w:tcPr>
            <w:tcW w:w="600" w:type="dxa"/>
            <w:tcBorders>
              <w:top w:val="nil"/>
              <w:left w:val="single" w:sz="4" w:space="0" w:color="auto"/>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64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62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2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8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78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58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70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74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74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r>
      <w:tr w:rsidR="00DF24C7" w:rsidRPr="00970AAA" w:rsidTr="002110B3">
        <w:trPr>
          <w:trHeight w:val="499"/>
        </w:trPr>
        <w:tc>
          <w:tcPr>
            <w:tcW w:w="600" w:type="dxa"/>
            <w:tcBorders>
              <w:top w:val="nil"/>
              <w:left w:val="single" w:sz="4" w:space="0" w:color="auto"/>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64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62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2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8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78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58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70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74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74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r>
      <w:tr w:rsidR="00DF24C7" w:rsidRPr="00970AAA" w:rsidTr="002110B3">
        <w:trPr>
          <w:trHeight w:val="499"/>
        </w:trPr>
        <w:tc>
          <w:tcPr>
            <w:tcW w:w="600" w:type="dxa"/>
            <w:tcBorders>
              <w:top w:val="nil"/>
              <w:left w:val="single" w:sz="4" w:space="0" w:color="auto"/>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64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62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2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8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78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58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70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74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74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r>
      <w:tr w:rsidR="00DF24C7" w:rsidRPr="00970AAA" w:rsidTr="002110B3">
        <w:trPr>
          <w:trHeight w:val="499"/>
        </w:trPr>
        <w:tc>
          <w:tcPr>
            <w:tcW w:w="600" w:type="dxa"/>
            <w:tcBorders>
              <w:top w:val="nil"/>
              <w:left w:val="single" w:sz="4" w:space="0" w:color="auto"/>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64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62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2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8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78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58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70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74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74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r>
      <w:tr w:rsidR="00DF24C7" w:rsidRPr="00970AAA" w:rsidTr="002110B3">
        <w:trPr>
          <w:trHeight w:val="499"/>
        </w:trPr>
        <w:tc>
          <w:tcPr>
            <w:tcW w:w="600" w:type="dxa"/>
            <w:tcBorders>
              <w:top w:val="nil"/>
              <w:left w:val="single" w:sz="4" w:space="0" w:color="auto"/>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64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62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2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8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78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58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70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74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74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r>
      <w:tr w:rsidR="00DF24C7" w:rsidRPr="00970AAA" w:rsidTr="002110B3">
        <w:trPr>
          <w:trHeight w:val="499"/>
        </w:trPr>
        <w:tc>
          <w:tcPr>
            <w:tcW w:w="600" w:type="dxa"/>
            <w:tcBorders>
              <w:top w:val="nil"/>
              <w:left w:val="single" w:sz="4" w:space="0" w:color="auto"/>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64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62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2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8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78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58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70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74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74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r>
      <w:tr w:rsidR="00DF24C7" w:rsidRPr="00970AAA" w:rsidTr="002110B3">
        <w:trPr>
          <w:trHeight w:val="499"/>
        </w:trPr>
        <w:tc>
          <w:tcPr>
            <w:tcW w:w="600" w:type="dxa"/>
            <w:tcBorders>
              <w:top w:val="nil"/>
              <w:left w:val="single" w:sz="4" w:space="0" w:color="auto"/>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64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62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2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8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78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58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70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74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74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r>
      <w:tr w:rsidR="00DF24C7" w:rsidRPr="00970AAA" w:rsidTr="002110B3">
        <w:trPr>
          <w:trHeight w:val="499"/>
        </w:trPr>
        <w:tc>
          <w:tcPr>
            <w:tcW w:w="600" w:type="dxa"/>
            <w:tcBorders>
              <w:top w:val="nil"/>
              <w:left w:val="single" w:sz="4" w:space="0" w:color="auto"/>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64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62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2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8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78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58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70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74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74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r>
      <w:tr w:rsidR="00DF24C7" w:rsidRPr="00970AAA" w:rsidTr="002110B3">
        <w:trPr>
          <w:trHeight w:val="499"/>
        </w:trPr>
        <w:tc>
          <w:tcPr>
            <w:tcW w:w="600" w:type="dxa"/>
            <w:tcBorders>
              <w:top w:val="nil"/>
              <w:left w:val="single" w:sz="4" w:space="0" w:color="auto"/>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64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62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2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8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78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58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70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74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74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r>
      <w:tr w:rsidR="00DF24C7" w:rsidRPr="00970AAA" w:rsidTr="002110B3">
        <w:trPr>
          <w:trHeight w:val="499"/>
        </w:trPr>
        <w:tc>
          <w:tcPr>
            <w:tcW w:w="600" w:type="dxa"/>
            <w:tcBorders>
              <w:top w:val="nil"/>
              <w:left w:val="single" w:sz="4" w:space="0" w:color="auto"/>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64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62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2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8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78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58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70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74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74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r>
      <w:tr w:rsidR="00DF24C7" w:rsidRPr="00970AAA" w:rsidTr="002110B3">
        <w:trPr>
          <w:trHeight w:val="499"/>
        </w:trPr>
        <w:tc>
          <w:tcPr>
            <w:tcW w:w="600" w:type="dxa"/>
            <w:tcBorders>
              <w:top w:val="nil"/>
              <w:left w:val="single" w:sz="4" w:space="0" w:color="auto"/>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64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62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2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8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78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58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70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74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96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c>
          <w:tcPr>
            <w:tcW w:w="740" w:type="dxa"/>
            <w:tcBorders>
              <w:top w:val="nil"/>
              <w:left w:val="nil"/>
              <w:bottom w:val="single" w:sz="4" w:space="0" w:color="auto"/>
              <w:right w:val="single" w:sz="4" w:space="0" w:color="auto"/>
            </w:tcBorders>
            <w:noWrap/>
            <w:vAlign w:val="bottom"/>
          </w:tcPr>
          <w:p w:rsidR="00DF24C7" w:rsidRPr="00970AAA" w:rsidRDefault="00DF24C7" w:rsidP="002110B3">
            <w:pPr>
              <w:widowControl/>
              <w:jc w:val="left"/>
              <w:rPr>
                <w:rFonts w:ascii="Arial" w:hAnsi="Arial" w:cs="Arial"/>
                <w:kern w:val="0"/>
                <w:sz w:val="20"/>
                <w:szCs w:val="20"/>
              </w:rPr>
            </w:pPr>
            <w:r w:rsidRPr="00970AAA">
              <w:rPr>
                <w:rFonts w:ascii="Arial" w:hAnsi="Arial" w:cs="Arial" w:hint="eastAsia"/>
                <w:kern w:val="0"/>
                <w:sz w:val="20"/>
                <w:szCs w:val="20"/>
              </w:rPr>
              <w:t xml:space="preserve">　</w:t>
            </w:r>
          </w:p>
        </w:tc>
      </w:tr>
    </w:tbl>
    <w:p w:rsidR="00951FAC" w:rsidRDefault="00951FAC"/>
    <w:sectPr w:rsidR="00951FAC" w:rsidSect="00DF24C7">
      <w:pgSz w:w="16838" w:h="11906" w:orient="landscape"/>
      <w:pgMar w:top="1230" w:right="1440" w:bottom="663"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F24C7"/>
    <w:rsid w:val="0023243A"/>
    <w:rsid w:val="00567540"/>
    <w:rsid w:val="00951FAC"/>
    <w:rsid w:val="00DF24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4C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581</Characters>
  <Application>Microsoft Office Word</Application>
  <DocSecurity>0</DocSecurity>
  <Lines>4</Lines>
  <Paragraphs>1</Paragraphs>
  <ScaleCrop>false</ScaleCrop>
  <Company>微软中国</Company>
  <LinksUpToDate>false</LinksUpToDate>
  <CharactersWithSpaces>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2021-01-07T02:43:00Z</dcterms:created>
  <dcterms:modified xsi:type="dcterms:W3CDTF">2021-01-07T02:44:00Z</dcterms:modified>
</cp:coreProperties>
</file>