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20" w:rsidRDefault="00826A20" w:rsidP="00826A20">
      <w:pPr>
        <w:rPr>
          <w:rFonts w:ascii="方正小标宋简体" w:eastAsia="方正小标宋简体"/>
          <w:b/>
          <w:sz w:val="36"/>
          <w:szCs w:val="36"/>
        </w:rPr>
      </w:pPr>
      <w:r w:rsidRPr="009455FC">
        <w:rPr>
          <w:rFonts w:ascii="方正小标宋简体" w:eastAsia="方正小标宋简体" w:hint="eastAsia"/>
          <w:b/>
          <w:sz w:val="36"/>
          <w:szCs w:val="36"/>
        </w:rPr>
        <w:t>附件</w:t>
      </w:r>
      <w:r>
        <w:rPr>
          <w:rFonts w:ascii="方正小标宋简体" w:eastAsia="方正小标宋简体"/>
          <w:b/>
          <w:sz w:val="36"/>
          <w:szCs w:val="36"/>
        </w:rPr>
        <w:t>2</w:t>
      </w:r>
    </w:p>
    <w:p w:rsidR="00826A20" w:rsidRPr="009455FC" w:rsidRDefault="00826A20" w:rsidP="00826A20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455FC">
        <w:rPr>
          <w:rFonts w:ascii="方正小标宋简体" w:eastAsia="方正小标宋简体" w:hint="eastAsia"/>
          <w:b/>
          <w:sz w:val="36"/>
          <w:szCs w:val="36"/>
        </w:rPr>
        <w:t>合肥师范学院运动训练专业考生体检表</w:t>
      </w:r>
    </w:p>
    <w:p w:rsidR="00826A20" w:rsidRPr="002671D0" w:rsidRDefault="00826A20" w:rsidP="00826A20">
      <w:pPr>
        <w:ind w:leftChars="-342" w:left="-718" w:firstLineChars="250" w:firstLine="525"/>
        <w:rPr>
          <w:rFonts w:ascii="仿宋_GB2312" w:eastAsia="仿宋_GB2312"/>
          <w:szCs w:val="21"/>
          <w:u w:val="single"/>
        </w:rPr>
      </w:pPr>
      <w:r w:rsidRPr="002671D0">
        <w:rPr>
          <w:rFonts w:ascii="仿宋_GB2312" w:eastAsia="仿宋_GB2312" w:hint="eastAsia"/>
          <w:szCs w:val="21"/>
        </w:rPr>
        <w:t>高考报名号：</w:t>
      </w:r>
      <w:r w:rsidRPr="002671D0">
        <w:rPr>
          <w:rFonts w:ascii="仿宋_GB2312" w:eastAsia="仿宋_GB2312" w:hint="eastAsia"/>
          <w:szCs w:val="21"/>
          <w:u w:val="single"/>
        </w:rPr>
        <w:t xml:space="preserve">　　　　　　　</w:t>
      </w:r>
    </w:p>
    <w:tbl>
      <w:tblPr>
        <w:tblW w:w="908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552"/>
        <w:gridCol w:w="518"/>
        <w:gridCol w:w="333"/>
        <w:gridCol w:w="192"/>
        <w:gridCol w:w="516"/>
        <w:gridCol w:w="24"/>
        <w:gridCol w:w="540"/>
        <w:gridCol w:w="145"/>
        <w:gridCol w:w="590"/>
        <w:gridCol w:w="262"/>
        <w:gridCol w:w="86"/>
        <w:gridCol w:w="552"/>
        <w:gridCol w:w="180"/>
        <w:gridCol w:w="740"/>
        <w:gridCol w:w="519"/>
        <w:gridCol w:w="163"/>
        <w:gridCol w:w="553"/>
        <w:gridCol w:w="185"/>
        <w:gridCol w:w="1889"/>
      </w:tblGrid>
      <w:tr w:rsidR="00826A20" w:rsidRPr="00146808" w:rsidTr="00830F7A">
        <w:trPr>
          <w:trHeight w:val="834"/>
          <w:jc w:val="center"/>
        </w:trPr>
        <w:tc>
          <w:tcPr>
            <w:tcW w:w="110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姓　　名</w:t>
            </w:r>
          </w:p>
        </w:tc>
        <w:tc>
          <w:tcPr>
            <w:tcW w:w="851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出生　　年　月　日</w:t>
            </w:r>
          </w:p>
        </w:tc>
        <w:tc>
          <w:tcPr>
            <w:tcW w:w="682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婚否</w:t>
            </w:r>
          </w:p>
        </w:tc>
        <w:tc>
          <w:tcPr>
            <w:tcW w:w="553" w:type="dxa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  <w:sz w:val="28"/>
              </w:rPr>
              <w:t>免冠</w:t>
            </w:r>
            <w:r>
              <w:rPr>
                <w:rFonts w:ascii="仿宋_GB2312" w:eastAsia="仿宋_GB2312" w:hint="eastAsia"/>
                <w:sz w:val="28"/>
              </w:rPr>
              <w:t>一</w:t>
            </w:r>
            <w:r w:rsidRPr="00146808">
              <w:rPr>
                <w:rFonts w:ascii="仿宋_GB2312" w:eastAsia="仿宋_GB2312" w:hint="eastAsia"/>
                <w:sz w:val="28"/>
              </w:rPr>
              <w:t>寸彩照</w:t>
            </w:r>
          </w:p>
        </w:tc>
      </w:tr>
      <w:tr w:rsidR="00826A20" w:rsidRPr="00146808" w:rsidTr="00826A20">
        <w:trPr>
          <w:trHeight w:val="642"/>
          <w:jc w:val="center"/>
        </w:trPr>
        <w:tc>
          <w:tcPr>
            <w:tcW w:w="110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文化程度</w:t>
            </w:r>
          </w:p>
        </w:tc>
        <w:tc>
          <w:tcPr>
            <w:tcW w:w="851" w:type="dxa"/>
            <w:gridSpan w:val="2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民　　族</w:t>
            </w:r>
          </w:p>
        </w:tc>
        <w:tc>
          <w:tcPr>
            <w:tcW w:w="93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职业</w:t>
            </w:r>
          </w:p>
        </w:tc>
        <w:tc>
          <w:tcPr>
            <w:tcW w:w="1975" w:type="dxa"/>
            <w:gridSpan w:val="4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26A20">
        <w:trPr>
          <w:trHeight w:val="566"/>
          <w:jc w:val="center"/>
        </w:trPr>
        <w:tc>
          <w:tcPr>
            <w:tcW w:w="110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籍　　贯</w:t>
            </w:r>
          </w:p>
        </w:tc>
        <w:tc>
          <w:tcPr>
            <w:tcW w:w="851" w:type="dxa"/>
            <w:gridSpan w:val="2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645" w:type="dxa"/>
            <w:gridSpan w:val="9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26A20">
        <w:trPr>
          <w:trHeight w:val="766"/>
          <w:jc w:val="center"/>
        </w:trPr>
        <w:tc>
          <w:tcPr>
            <w:tcW w:w="1100" w:type="dxa"/>
            <w:gridSpan w:val="2"/>
            <w:vAlign w:val="center"/>
          </w:tcPr>
          <w:p w:rsidR="00826A20" w:rsidRPr="00146808" w:rsidRDefault="00826A20" w:rsidP="00830F7A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146808">
              <w:rPr>
                <w:rFonts w:ascii="仿宋_GB2312" w:eastAsia="仿宋_GB2312" w:hint="eastAsia"/>
                <w:szCs w:val="21"/>
              </w:rPr>
              <w:t>原毕业学校或工作单位</w:t>
            </w:r>
          </w:p>
        </w:tc>
        <w:tc>
          <w:tcPr>
            <w:tcW w:w="7987" w:type="dxa"/>
            <w:gridSpan w:val="18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826A20" w:rsidRPr="00146808" w:rsidTr="00826A20">
        <w:trPr>
          <w:trHeight w:val="652"/>
          <w:jc w:val="center"/>
        </w:trPr>
        <w:tc>
          <w:tcPr>
            <w:tcW w:w="110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既往病史</w:t>
            </w:r>
          </w:p>
        </w:tc>
        <w:tc>
          <w:tcPr>
            <w:tcW w:w="7987" w:type="dxa"/>
            <w:gridSpan w:val="18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574"/>
          <w:jc w:val="center"/>
        </w:trPr>
        <w:tc>
          <w:tcPr>
            <w:tcW w:w="1100" w:type="dxa"/>
            <w:gridSpan w:val="2"/>
            <w:vMerge w:val="restart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眼　　　　　　　　科</w:t>
            </w:r>
          </w:p>
        </w:tc>
        <w:tc>
          <w:tcPr>
            <w:tcW w:w="1043" w:type="dxa"/>
            <w:gridSpan w:val="3"/>
            <w:vMerge w:val="restart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裸眼视力</w:t>
            </w:r>
          </w:p>
        </w:tc>
        <w:tc>
          <w:tcPr>
            <w:tcW w:w="54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右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矫正视力</w:t>
            </w:r>
          </w:p>
        </w:tc>
        <w:tc>
          <w:tcPr>
            <w:tcW w:w="3074" w:type="dxa"/>
            <w:gridSpan w:val="8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右　　　　　　　矫正度数</w:t>
            </w: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医师意见</w:t>
            </w: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left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签名：</w:t>
            </w:r>
          </w:p>
        </w:tc>
      </w:tr>
      <w:tr w:rsidR="00826A20" w:rsidRPr="00146808" w:rsidTr="00830F7A">
        <w:trPr>
          <w:cantSplit/>
          <w:trHeight w:val="610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左</w:t>
            </w:r>
          </w:p>
        </w:tc>
        <w:tc>
          <w:tcPr>
            <w:tcW w:w="540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74" w:type="dxa"/>
            <w:gridSpan w:val="8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左　　　　　　　矫正度数</w:t>
            </w: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2497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色　觉　检　查</w:t>
            </w:r>
          </w:p>
        </w:tc>
        <w:tc>
          <w:tcPr>
            <w:tcW w:w="4154" w:type="dxa"/>
            <w:gridSpan w:val="11"/>
          </w:tcPr>
          <w:p w:rsidR="00826A20" w:rsidRPr="00146808" w:rsidRDefault="00826A20" w:rsidP="00830F7A">
            <w:pPr>
              <w:spacing w:beforeLines="50" w:line="360" w:lineRule="auto"/>
              <w:rPr>
                <w:rFonts w:ascii="仿宋_GB2312" w:eastAsia="仿宋_GB2312"/>
                <w:u w:val="single"/>
              </w:rPr>
            </w:pPr>
            <w:r w:rsidRPr="00146808">
              <w:rPr>
                <w:rFonts w:ascii="仿宋_GB2312" w:eastAsia="仿宋_GB2312" w:hint="eastAsia"/>
              </w:rPr>
              <w:t>彩色图案及彩色数码检查：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　　</w:t>
            </w:r>
          </w:p>
          <w:p w:rsidR="00826A20" w:rsidRPr="00146808" w:rsidRDefault="00826A20" w:rsidP="00830F7A">
            <w:pPr>
              <w:spacing w:beforeLines="50" w:line="360" w:lineRule="auto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色觉检查图名称：（　　　　　　　　）</w:t>
            </w:r>
          </w:p>
          <w:p w:rsidR="00826A20" w:rsidRPr="00146808" w:rsidRDefault="00826A20" w:rsidP="00830F7A">
            <w:pPr>
              <w:spacing w:beforeLines="50" w:line="360" w:lineRule="auto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单色识别能力检查：（色觉异常者填此项）</w:t>
            </w:r>
          </w:p>
          <w:p w:rsidR="00826A20" w:rsidRPr="00146808" w:rsidRDefault="00826A20" w:rsidP="00830F7A">
            <w:pPr>
              <w:spacing w:beforeLines="50" w:line="360" w:lineRule="auto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红（　）黄（　）绿（　）蓝（　）紫（　）</w:t>
            </w: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331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眼病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65"/>
          <w:jc w:val="center"/>
        </w:trPr>
        <w:tc>
          <w:tcPr>
            <w:tcW w:w="1100" w:type="dxa"/>
            <w:gridSpan w:val="2"/>
            <w:vMerge w:val="restart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耳鼻喉科</w:t>
            </w: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听力</w:t>
            </w:r>
          </w:p>
        </w:tc>
        <w:tc>
          <w:tcPr>
            <w:tcW w:w="2077" w:type="dxa"/>
            <w:gridSpan w:val="6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左耳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</w:t>
            </w:r>
            <w:r w:rsidRPr="00146808">
              <w:rPr>
                <w:rFonts w:ascii="仿宋_GB2312" w:eastAsia="仿宋_GB2312" w:hint="eastAsia"/>
              </w:rPr>
              <w:t>米</w:t>
            </w: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右耳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</w:t>
            </w:r>
            <w:r w:rsidRPr="00146808">
              <w:rPr>
                <w:rFonts w:ascii="仿宋_GB2312" w:eastAsia="仿宋_GB2312" w:hint="eastAsia"/>
              </w:rPr>
              <w:t>米</w:t>
            </w: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 w:val="restart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医师意见：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签名：</w:t>
            </w:r>
          </w:p>
        </w:tc>
      </w:tr>
      <w:tr w:rsidR="00826A20" w:rsidRPr="00146808" w:rsidTr="00830F7A">
        <w:trPr>
          <w:cantSplit/>
          <w:trHeight w:val="450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嗅觉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65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26A20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耳鼻</w:t>
            </w: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咽喉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568"/>
          <w:jc w:val="center"/>
        </w:trPr>
        <w:tc>
          <w:tcPr>
            <w:tcW w:w="1100" w:type="dxa"/>
            <w:gridSpan w:val="2"/>
            <w:vMerge w:val="restart"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口　腔　科</w:t>
            </w: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唇腭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 w:val="restart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医师意见：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签名：</w:t>
            </w:r>
          </w:p>
        </w:tc>
      </w:tr>
      <w:tr w:rsidR="00826A20" w:rsidRPr="00146808" w:rsidTr="00830F7A">
        <w:trPr>
          <w:cantSplit/>
          <w:trHeight w:val="560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牙齿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（齿缺失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　　　　　　　　</w:t>
            </w:r>
            <w:r w:rsidRPr="0014680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585"/>
          <w:jc w:val="center"/>
        </w:trPr>
        <w:tc>
          <w:tcPr>
            <w:tcW w:w="1100" w:type="dxa"/>
            <w:gridSpan w:val="2"/>
            <w:vMerge/>
            <w:textDirection w:val="tbRlV"/>
            <w:vAlign w:val="center"/>
          </w:tcPr>
          <w:p w:rsidR="00826A20" w:rsidRPr="00146808" w:rsidRDefault="00826A20" w:rsidP="00830F7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其它</w:t>
            </w:r>
          </w:p>
        </w:tc>
        <w:tc>
          <w:tcPr>
            <w:tcW w:w="4154" w:type="dxa"/>
            <w:gridSpan w:val="11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trHeight w:val="458"/>
          <w:jc w:val="center"/>
        </w:trPr>
        <w:tc>
          <w:tcPr>
            <w:tcW w:w="548" w:type="dxa"/>
            <w:vMerge w:val="restart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lastRenderedPageBreak/>
              <w:t>外科</w:t>
            </w:r>
          </w:p>
        </w:tc>
        <w:tc>
          <w:tcPr>
            <w:tcW w:w="5749" w:type="dxa"/>
            <w:gridSpan w:val="15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  <w:u w:val="single"/>
              </w:rPr>
            </w:pPr>
            <w:r w:rsidRPr="00146808">
              <w:rPr>
                <w:rFonts w:ascii="仿宋_GB2312" w:eastAsia="仿宋_GB2312" w:hint="eastAsia"/>
              </w:rPr>
              <w:t>身高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</w:t>
            </w:r>
            <w:r w:rsidRPr="00146808">
              <w:rPr>
                <w:rFonts w:ascii="仿宋_GB2312" w:eastAsia="仿宋_GB2312" w:hint="eastAsia"/>
              </w:rPr>
              <w:t>厘米　　　体重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</w:t>
            </w:r>
            <w:r w:rsidRPr="00146808">
              <w:rPr>
                <w:rFonts w:ascii="仿宋_GB2312" w:eastAsia="仿宋_GB2312" w:hint="eastAsia"/>
              </w:rPr>
              <w:t>千克</w:t>
            </w: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 w:val="restart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医师意见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签名：</w:t>
            </w:r>
          </w:p>
        </w:tc>
      </w:tr>
      <w:tr w:rsidR="00826A20" w:rsidRPr="00146808" w:rsidTr="00830F7A">
        <w:trPr>
          <w:trHeight w:val="871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" w:type="dxa"/>
            <w:vAlign w:val="center"/>
          </w:tcPr>
          <w:p w:rsidR="00826A20" w:rsidRPr="00146808" w:rsidRDefault="00826A20" w:rsidP="00830F7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皮　肤</w:t>
            </w:r>
          </w:p>
        </w:tc>
        <w:tc>
          <w:tcPr>
            <w:tcW w:w="2858" w:type="dxa"/>
            <w:gridSpan w:val="8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面　部</w:t>
            </w:r>
          </w:p>
        </w:tc>
        <w:tc>
          <w:tcPr>
            <w:tcW w:w="1439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trHeight w:val="989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" w:type="dxa"/>
            <w:vAlign w:val="center"/>
          </w:tcPr>
          <w:p w:rsidR="00826A20" w:rsidRPr="00146808" w:rsidRDefault="00826A20" w:rsidP="00830F7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颈　部</w:t>
            </w:r>
          </w:p>
        </w:tc>
        <w:tc>
          <w:tcPr>
            <w:tcW w:w="2858" w:type="dxa"/>
            <w:gridSpan w:val="8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脊　柱</w:t>
            </w:r>
          </w:p>
        </w:tc>
        <w:tc>
          <w:tcPr>
            <w:tcW w:w="1439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trHeight w:val="968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2" w:type="dxa"/>
            <w:vAlign w:val="center"/>
          </w:tcPr>
          <w:p w:rsidR="00826A20" w:rsidRPr="00146808" w:rsidRDefault="00826A20" w:rsidP="00830F7A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四　肢</w:t>
            </w:r>
          </w:p>
        </w:tc>
        <w:tc>
          <w:tcPr>
            <w:tcW w:w="2858" w:type="dxa"/>
            <w:gridSpan w:val="8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关　节</w:t>
            </w:r>
          </w:p>
        </w:tc>
        <w:tc>
          <w:tcPr>
            <w:tcW w:w="1439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trHeight w:val="466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" w:type="dxa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其　它</w:t>
            </w:r>
          </w:p>
        </w:tc>
        <w:tc>
          <w:tcPr>
            <w:tcW w:w="5197" w:type="dxa"/>
            <w:gridSpan w:val="14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50"/>
          <w:jc w:val="center"/>
        </w:trPr>
        <w:tc>
          <w:tcPr>
            <w:tcW w:w="548" w:type="dxa"/>
            <w:vMerge w:val="restart"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内　　　科</w:t>
            </w:r>
          </w:p>
        </w:tc>
        <w:tc>
          <w:tcPr>
            <w:tcW w:w="5749" w:type="dxa"/>
            <w:gridSpan w:val="15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 xml:space="preserve">　血压　　　／　　　Ｋｐａ（　　　ｍｍ　Ｈｇ）</w:t>
            </w:r>
          </w:p>
        </w:tc>
        <w:tc>
          <w:tcPr>
            <w:tcW w:w="901" w:type="dxa"/>
            <w:gridSpan w:val="3"/>
            <w:vMerge w:val="restart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检查者</w:t>
            </w:r>
          </w:p>
        </w:tc>
        <w:tc>
          <w:tcPr>
            <w:tcW w:w="1889" w:type="dxa"/>
            <w:vMerge w:val="restart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医师意见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签名：</w:t>
            </w:r>
          </w:p>
        </w:tc>
      </w:tr>
      <w:tr w:rsidR="00826A20" w:rsidRPr="00146808" w:rsidTr="00830F7A">
        <w:trPr>
          <w:cantSplit/>
          <w:trHeight w:val="465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发育情况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768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心　脏</w:t>
            </w: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及血管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74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呼吸系统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45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神经系统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口吃（　　　　）</w:t>
            </w: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776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腹部器官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  <w:u w:val="single"/>
              </w:rPr>
            </w:pPr>
            <w:r w:rsidRPr="00146808">
              <w:rPr>
                <w:rFonts w:ascii="仿宋_GB2312" w:eastAsia="仿宋_GB2312" w:hint="eastAsia"/>
              </w:rPr>
              <w:t>肝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</w:t>
            </w:r>
            <w:r w:rsidRPr="00146808">
              <w:rPr>
                <w:rFonts w:ascii="仿宋_GB2312" w:eastAsia="仿宋_GB2312" w:hint="eastAsia"/>
              </w:rPr>
              <w:t>厘米　　　性质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</w:t>
            </w:r>
            <w:r w:rsidRPr="00146808">
              <w:rPr>
                <w:rFonts w:ascii="仿宋_GB2312" w:eastAsia="仿宋_GB2312" w:hint="eastAsia"/>
              </w:rPr>
              <w:t>肾</w:t>
            </w:r>
          </w:p>
          <w:p w:rsidR="00826A20" w:rsidRPr="00146808" w:rsidRDefault="00826A20" w:rsidP="00830F7A">
            <w:pPr>
              <w:rPr>
                <w:rFonts w:ascii="仿宋_GB2312" w:eastAsia="仿宋_GB2312"/>
                <w:u w:val="single"/>
              </w:rPr>
            </w:pPr>
            <w:r w:rsidRPr="00146808">
              <w:rPr>
                <w:rFonts w:ascii="仿宋_GB2312" w:eastAsia="仿宋_GB2312" w:hint="eastAsia"/>
              </w:rPr>
              <w:t>脾</w:t>
            </w:r>
            <w:r w:rsidRPr="00146808">
              <w:rPr>
                <w:rFonts w:ascii="仿宋_GB2312" w:eastAsia="仿宋_GB2312" w:hint="eastAsia"/>
                <w:u w:val="single"/>
              </w:rPr>
              <w:t xml:space="preserve">　　　　　</w:t>
            </w:r>
            <w:r w:rsidRPr="00146808">
              <w:rPr>
                <w:rFonts w:ascii="仿宋_GB2312" w:eastAsia="仿宋_GB2312" w:hint="eastAsia"/>
              </w:rPr>
              <w:t>厘米　　　性质</w:t>
            </w: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cantSplit/>
          <w:trHeight w:val="473"/>
          <w:jc w:val="center"/>
        </w:trPr>
        <w:tc>
          <w:tcPr>
            <w:tcW w:w="548" w:type="dxa"/>
            <w:vMerge/>
            <w:vAlign w:val="center"/>
          </w:tcPr>
          <w:p w:rsidR="00826A20" w:rsidRPr="00146808" w:rsidRDefault="00826A20" w:rsidP="00830F7A">
            <w:pPr>
              <w:ind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其　　它</w:t>
            </w:r>
          </w:p>
        </w:tc>
        <w:tc>
          <w:tcPr>
            <w:tcW w:w="4679" w:type="dxa"/>
            <w:gridSpan w:val="1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vMerge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Merge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  <w:tr w:rsidR="00826A20" w:rsidRPr="00146808" w:rsidTr="00830F7A">
        <w:trPr>
          <w:trHeight w:val="581"/>
          <w:jc w:val="center"/>
        </w:trPr>
        <w:tc>
          <w:tcPr>
            <w:tcW w:w="161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胸部透视</w:t>
            </w:r>
          </w:p>
        </w:tc>
        <w:tc>
          <w:tcPr>
            <w:tcW w:w="7469" w:type="dxa"/>
            <w:gridSpan w:val="17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 xml:space="preserve">　　　　　　　　医师签字：</w:t>
            </w:r>
          </w:p>
        </w:tc>
      </w:tr>
      <w:tr w:rsidR="00826A20" w:rsidRPr="00146808" w:rsidTr="00830F7A">
        <w:trPr>
          <w:trHeight w:val="1560"/>
          <w:jc w:val="center"/>
        </w:trPr>
        <w:tc>
          <w:tcPr>
            <w:tcW w:w="161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化　　验</w:t>
            </w:r>
          </w:p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检　　查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（要附化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 xml:space="preserve">　验单据　）</w:t>
            </w:r>
          </w:p>
        </w:tc>
        <w:tc>
          <w:tcPr>
            <w:tcW w:w="7469" w:type="dxa"/>
            <w:gridSpan w:val="17"/>
          </w:tcPr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……………………………………</w:t>
            </w:r>
          </w:p>
          <w:p w:rsidR="00826A20" w:rsidRPr="00146808" w:rsidRDefault="00826A20" w:rsidP="00830F7A">
            <w:pPr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（血常规、肝功能化验单粘贴处）</w:t>
            </w:r>
          </w:p>
        </w:tc>
      </w:tr>
      <w:tr w:rsidR="00826A20" w:rsidRPr="00146808" w:rsidTr="00830F7A">
        <w:trPr>
          <w:trHeight w:val="1387"/>
          <w:jc w:val="center"/>
        </w:trPr>
        <w:tc>
          <w:tcPr>
            <w:tcW w:w="161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体检结论</w:t>
            </w:r>
          </w:p>
        </w:tc>
        <w:tc>
          <w:tcPr>
            <w:tcW w:w="7469" w:type="dxa"/>
            <w:gridSpan w:val="17"/>
          </w:tcPr>
          <w:p w:rsidR="00826A20" w:rsidRPr="00146808" w:rsidRDefault="00826A20" w:rsidP="00830F7A">
            <w:pPr>
              <w:ind w:rightChars="119" w:right="250" w:firstLineChars="200" w:firstLine="420"/>
              <w:rPr>
                <w:rFonts w:ascii="仿宋_GB2312" w:eastAsia="仿宋_GB2312"/>
                <w:szCs w:val="21"/>
              </w:rPr>
            </w:pPr>
            <w:r w:rsidRPr="00146808">
              <w:rPr>
                <w:rFonts w:ascii="仿宋_GB2312" w:eastAsia="仿宋_GB2312" w:hint="eastAsia"/>
                <w:szCs w:val="21"/>
              </w:rPr>
              <w:t>根据教育部、卫生部、中国残疾人联合会颁发的《普通高等学校招生体检工作指导意见》有关规定经体格检查属于　　　格，在填报志愿时专业　　　　　　限制。</w:t>
            </w:r>
          </w:p>
          <w:p w:rsidR="00826A20" w:rsidRPr="00146808" w:rsidRDefault="00826A20" w:rsidP="00830F7A">
            <w:pPr>
              <w:rPr>
                <w:rFonts w:ascii="仿宋_GB2312" w:eastAsia="仿宋_GB2312"/>
                <w:szCs w:val="21"/>
              </w:rPr>
            </w:pPr>
            <w:r w:rsidRPr="00146808">
              <w:rPr>
                <w:rFonts w:ascii="仿宋_GB2312" w:eastAsia="仿宋_GB2312" w:hint="eastAsia"/>
                <w:szCs w:val="21"/>
              </w:rPr>
              <w:t xml:space="preserve">　　　　　　　　　　　　　　　　　　主检医师签名：</w:t>
            </w:r>
          </w:p>
        </w:tc>
      </w:tr>
      <w:tr w:rsidR="00826A20" w:rsidRPr="00146808" w:rsidTr="00830F7A">
        <w:trPr>
          <w:trHeight w:val="596"/>
          <w:jc w:val="center"/>
        </w:trPr>
        <w:tc>
          <w:tcPr>
            <w:tcW w:w="161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体检站意见</w:t>
            </w:r>
          </w:p>
        </w:tc>
        <w:tc>
          <w:tcPr>
            <w:tcW w:w="7469" w:type="dxa"/>
            <w:gridSpan w:val="17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 xml:space="preserve">　　　　　　　　　　　　　　　　　　（盖章）</w:t>
            </w:r>
          </w:p>
        </w:tc>
      </w:tr>
      <w:tr w:rsidR="00826A20" w:rsidRPr="00146808" w:rsidTr="00830F7A">
        <w:trPr>
          <w:trHeight w:val="618"/>
          <w:jc w:val="center"/>
        </w:trPr>
        <w:tc>
          <w:tcPr>
            <w:tcW w:w="1618" w:type="dxa"/>
            <w:gridSpan w:val="3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  <w:r w:rsidRPr="00146808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469" w:type="dxa"/>
            <w:gridSpan w:val="17"/>
            <w:vAlign w:val="center"/>
          </w:tcPr>
          <w:p w:rsidR="00826A20" w:rsidRPr="00146808" w:rsidRDefault="00826A20" w:rsidP="00830F7A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26A20" w:rsidRPr="002671D0" w:rsidRDefault="00826A20" w:rsidP="00826A20">
      <w:pPr>
        <w:ind w:leftChars="-453" w:left="-951" w:rightChars="-429" w:right="-901" w:firstLineChars="342" w:firstLine="718"/>
        <w:rPr>
          <w:rFonts w:ascii="仿宋_GB2312" w:eastAsia="仿宋_GB2312"/>
        </w:rPr>
      </w:pPr>
      <w:r w:rsidRPr="002671D0">
        <w:rPr>
          <w:rFonts w:ascii="仿宋_GB2312" w:eastAsia="仿宋_GB2312" w:hint="eastAsia"/>
        </w:rPr>
        <w:t>说明：</w:t>
      </w:r>
      <w:r w:rsidRPr="002671D0">
        <w:rPr>
          <w:rFonts w:ascii="仿宋_GB2312" w:eastAsia="仿宋_GB2312" w:hAnsi="宋体" w:hint="eastAsia"/>
          <w:szCs w:val="21"/>
        </w:rPr>
        <w:t>用</w:t>
      </w:r>
      <w:r>
        <w:rPr>
          <w:rFonts w:ascii="仿宋_GB2312" w:eastAsia="仿宋_GB2312" w:hAnsi="宋体"/>
          <w:szCs w:val="21"/>
        </w:rPr>
        <w:t>A4</w:t>
      </w:r>
      <w:r w:rsidRPr="002671D0">
        <w:rPr>
          <w:rFonts w:ascii="仿宋_GB2312" w:eastAsia="仿宋_GB2312" w:hAnsi="宋体" w:hint="eastAsia"/>
          <w:szCs w:val="21"/>
        </w:rPr>
        <w:t>纸张双面打印</w:t>
      </w:r>
      <w:r w:rsidRPr="002671D0">
        <w:rPr>
          <w:rFonts w:ascii="仿宋_GB2312" w:eastAsia="仿宋_GB2312" w:hint="eastAsia"/>
        </w:rPr>
        <w:t>；“既往病史”一栏，考生必须如实填写，如发现隐瞒严重病史，不</w:t>
      </w:r>
    </w:p>
    <w:p w:rsidR="00826A20" w:rsidRDefault="00826A20" w:rsidP="00826A20">
      <w:pPr>
        <w:ind w:leftChars="-453" w:left="-951" w:rightChars="-429" w:right="-901" w:firstLineChars="342" w:firstLine="718"/>
        <w:rPr>
          <w:rFonts w:ascii="仿宋_GB2312" w:eastAsia="仿宋_GB2312"/>
        </w:rPr>
      </w:pPr>
      <w:r w:rsidRPr="002671D0">
        <w:rPr>
          <w:rFonts w:ascii="仿宋_GB2312" w:eastAsia="仿宋_GB2312" w:hint="eastAsia"/>
        </w:rPr>
        <w:t>符合</w:t>
      </w:r>
      <w:r w:rsidRPr="002671D0">
        <w:rPr>
          <w:rFonts w:ascii="仿宋_GB2312" w:eastAsia="仿宋_GB2312" w:hint="eastAsia"/>
          <w:szCs w:val="21"/>
        </w:rPr>
        <w:t>《普通高等学校招生体检工作指导意见》</w:t>
      </w:r>
      <w:r w:rsidRPr="002671D0">
        <w:rPr>
          <w:rFonts w:ascii="仿宋_GB2312" w:eastAsia="仿宋_GB2312" w:hint="eastAsia"/>
        </w:rPr>
        <w:t>者，入学复查将取消入学资格。</w:t>
      </w:r>
    </w:p>
    <w:p w:rsidR="00931655" w:rsidRPr="00826A20" w:rsidRDefault="00931655"/>
    <w:sectPr w:rsidR="00931655" w:rsidRPr="0082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55" w:rsidRDefault="00931655" w:rsidP="00826A20">
      <w:r>
        <w:separator/>
      </w:r>
    </w:p>
  </w:endnote>
  <w:endnote w:type="continuationSeparator" w:id="1">
    <w:p w:rsidR="00931655" w:rsidRDefault="00931655" w:rsidP="0082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Constant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55" w:rsidRDefault="00931655" w:rsidP="00826A20">
      <w:r>
        <w:separator/>
      </w:r>
    </w:p>
  </w:footnote>
  <w:footnote w:type="continuationSeparator" w:id="1">
    <w:p w:rsidR="00931655" w:rsidRDefault="00931655" w:rsidP="00826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A20"/>
    <w:rsid w:val="00826A20"/>
    <w:rsid w:val="0093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吴震</dc:creator>
  <cp:keywords/>
  <dc:description/>
  <cp:lastModifiedBy>吴震</cp:lastModifiedBy>
  <cp:revision>2</cp:revision>
  <dcterms:created xsi:type="dcterms:W3CDTF">2015-02-10T07:36:00Z</dcterms:created>
  <dcterms:modified xsi:type="dcterms:W3CDTF">2015-02-10T07:38:00Z</dcterms:modified>
</cp:coreProperties>
</file>