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0A" w:rsidRPr="004B68E0" w:rsidRDefault="00FD390A" w:rsidP="00FD390A">
      <w:pPr>
        <w:shd w:val="clear" w:color="auto" w:fill="FFFFFF"/>
        <w:spacing w:beforeLines="50" w:line="600" w:lineRule="exact"/>
        <w:jc w:val="center"/>
        <w:rPr>
          <w:rFonts w:ascii="方正小标宋简体" w:eastAsia="方正小标宋简体" w:hAnsi="宋体" w:hint="eastAsia"/>
          <w:kern w:val="0"/>
          <w:sz w:val="36"/>
          <w:szCs w:val="32"/>
        </w:rPr>
      </w:pPr>
      <w:r w:rsidRPr="004B68E0">
        <w:rPr>
          <w:rFonts w:ascii="方正小标宋简体" w:eastAsia="方正小标宋简体" w:hAnsi="宋体" w:hint="eastAsia"/>
          <w:kern w:val="0"/>
          <w:sz w:val="36"/>
          <w:szCs w:val="32"/>
        </w:rPr>
        <w:t>江苏省2017年普通高校高水平运动队招生管理办法</w:t>
      </w:r>
    </w:p>
    <w:p w:rsidR="00FD390A" w:rsidRPr="00217E95" w:rsidRDefault="00FD390A" w:rsidP="00FD390A">
      <w:pPr>
        <w:shd w:val="clear" w:color="auto" w:fill="FFFFFF"/>
        <w:spacing w:line="440" w:lineRule="exact"/>
        <w:jc w:val="center"/>
        <w:rPr>
          <w:rFonts w:eastAsia="仿宋_GB2312"/>
          <w:b/>
          <w:kern w:val="0"/>
          <w:sz w:val="36"/>
          <w:szCs w:val="32"/>
        </w:rPr>
      </w:pPr>
    </w:p>
    <w:p w:rsidR="00FD390A" w:rsidRPr="00217E95" w:rsidRDefault="00FD390A" w:rsidP="00FD390A">
      <w:pPr>
        <w:spacing w:line="578" w:lineRule="exact"/>
        <w:ind w:firstLineChars="200" w:firstLine="640"/>
        <w:rPr>
          <w:rFonts w:ascii="黑体" w:eastAsia="黑体" w:hint="eastAsia"/>
          <w:kern w:val="0"/>
          <w:sz w:val="32"/>
          <w:szCs w:val="32"/>
        </w:rPr>
      </w:pPr>
      <w:r w:rsidRPr="00217E95">
        <w:rPr>
          <w:rFonts w:ascii="黑体" w:eastAsia="黑体" w:hint="eastAsia"/>
          <w:kern w:val="0"/>
          <w:sz w:val="32"/>
          <w:szCs w:val="32"/>
        </w:rPr>
        <w:t>一、试点高校和招生计划</w:t>
      </w:r>
    </w:p>
    <w:p w:rsidR="00FD390A" w:rsidRPr="00217E95" w:rsidRDefault="00FD390A" w:rsidP="00FD390A">
      <w:pPr>
        <w:shd w:val="clear" w:color="auto" w:fill="FFFFFF"/>
        <w:spacing w:line="578" w:lineRule="exact"/>
        <w:ind w:firstLine="641"/>
        <w:rPr>
          <w:rFonts w:eastAsia="仿宋_GB2312"/>
          <w:kern w:val="0"/>
          <w:sz w:val="32"/>
          <w:szCs w:val="32"/>
        </w:rPr>
      </w:pPr>
      <w:r w:rsidRPr="00217E95">
        <w:rPr>
          <w:rFonts w:eastAsia="仿宋_GB2312"/>
          <w:kern w:val="0"/>
          <w:sz w:val="32"/>
          <w:szCs w:val="32"/>
        </w:rPr>
        <w:t>经教育部批准的全国</w:t>
      </w:r>
      <w:r w:rsidRPr="00217E95">
        <w:rPr>
          <w:rFonts w:eastAsia="仿宋_GB2312"/>
          <w:kern w:val="0"/>
          <w:sz w:val="32"/>
          <w:szCs w:val="32"/>
        </w:rPr>
        <w:t>275</w:t>
      </w:r>
      <w:r w:rsidRPr="00217E95">
        <w:rPr>
          <w:rFonts w:eastAsia="仿宋_GB2312"/>
          <w:kern w:val="0"/>
          <w:sz w:val="32"/>
          <w:szCs w:val="32"/>
        </w:rPr>
        <w:t>所高校具有高水平运动队招生资格，其中江苏省有</w:t>
      </w:r>
      <w:r w:rsidRPr="00217E95">
        <w:rPr>
          <w:rFonts w:eastAsia="仿宋_GB2312"/>
          <w:kern w:val="0"/>
          <w:sz w:val="32"/>
          <w:szCs w:val="32"/>
        </w:rPr>
        <w:t>20</w:t>
      </w:r>
      <w:r w:rsidRPr="00217E95">
        <w:rPr>
          <w:rFonts w:eastAsia="仿宋_GB2312"/>
          <w:kern w:val="0"/>
          <w:sz w:val="32"/>
          <w:szCs w:val="32"/>
        </w:rPr>
        <w:t>所高校（具体名单及招生项目见附</w:t>
      </w:r>
      <w:r w:rsidRPr="00217E95">
        <w:rPr>
          <w:rFonts w:eastAsia="仿宋_GB2312" w:hint="eastAsia"/>
          <w:kern w:val="0"/>
          <w:sz w:val="32"/>
          <w:szCs w:val="32"/>
        </w:rPr>
        <w:t>2</w:t>
      </w:r>
      <w:r w:rsidRPr="00217E95">
        <w:rPr>
          <w:rFonts w:eastAsia="仿宋_GB2312" w:hint="eastAsia"/>
          <w:kern w:val="0"/>
          <w:sz w:val="32"/>
          <w:szCs w:val="32"/>
        </w:rPr>
        <w:t>－</w:t>
      </w:r>
      <w:r w:rsidRPr="00217E95">
        <w:rPr>
          <w:rFonts w:eastAsia="仿宋_GB2312"/>
          <w:kern w:val="0"/>
          <w:sz w:val="32"/>
          <w:szCs w:val="32"/>
        </w:rPr>
        <w:t>1</w:t>
      </w:r>
      <w:r w:rsidRPr="00217E95">
        <w:rPr>
          <w:rFonts w:eastAsia="仿宋_GB2312"/>
          <w:kern w:val="0"/>
          <w:sz w:val="32"/>
          <w:szCs w:val="32"/>
        </w:rPr>
        <w:t>）。</w:t>
      </w:r>
    </w:p>
    <w:p w:rsidR="00FD390A" w:rsidRPr="00217E95" w:rsidRDefault="00FD390A" w:rsidP="00FD390A">
      <w:pPr>
        <w:shd w:val="clear" w:color="auto" w:fill="FFFFFF"/>
        <w:spacing w:line="578" w:lineRule="exact"/>
        <w:ind w:firstLine="641"/>
        <w:rPr>
          <w:rFonts w:eastAsia="仿宋_GB2312"/>
          <w:kern w:val="0"/>
          <w:sz w:val="32"/>
          <w:szCs w:val="32"/>
        </w:rPr>
      </w:pPr>
      <w:r w:rsidRPr="00217E95">
        <w:rPr>
          <w:rFonts w:eastAsia="仿宋_GB2312"/>
          <w:kern w:val="0"/>
          <w:sz w:val="32"/>
          <w:szCs w:val="32"/>
        </w:rPr>
        <w:t>试点举办高水平运动队的高校，要按照有关规定</w:t>
      </w:r>
      <w:r w:rsidRPr="00217E95">
        <w:rPr>
          <w:rFonts w:eastAsia="仿宋_GB2312" w:hint="eastAsia"/>
          <w:kern w:val="0"/>
          <w:sz w:val="32"/>
          <w:szCs w:val="32"/>
        </w:rPr>
        <w:t>精心</w:t>
      </w:r>
      <w:r w:rsidRPr="00217E95">
        <w:rPr>
          <w:rFonts w:eastAsia="仿宋_GB2312"/>
          <w:kern w:val="0"/>
          <w:sz w:val="32"/>
          <w:szCs w:val="32"/>
        </w:rPr>
        <w:t>编制本校高水平运动队招生简章，内容应包括运动队招生项目，选拔人数，测试时间、地点、内容和办法，录取要求等。各高校招生简章应在</w:t>
      </w:r>
      <w:r w:rsidRPr="00217E95">
        <w:rPr>
          <w:rFonts w:eastAsia="仿宋_GB2312"/>
          <w:kern w:val="0"/>
          <w:sz w:val="32"/>
          <w:szCs w:val="32"/>
        </w:rPr>
        <w:t>2</w:t>
      </w:r>
      <w:r w:rsidRPr="00217E95">
        <w:rPr>
          <w:rFonts w:eastAsia="仿宋_GB2312"/>
          <w:kern w:val="0"/>
          <w:sz w:val="32"/>
          <w:szCs w:val="32"/>
        </w:rPr>
        <w:t>月底前报江苏省教育考试院备案，并向社会公布。</w:t>
      </w:r>
    </w:p>
    <w:p w:rsidR="00FD390A" w:rsidRPr="00217E95" w:rsidRDefault="00FD390A" w:rsidP="00FD390A">
      <w:pPr>
        <w:shd w:val="clear" w:color="auto" w:fill="FFFFFF"/>
        <w:spacing w:line="578" w:lineRule="exact"/>
        <w:ind w:firstLine="641"/>
        <w:rPr>
          <w:rFonts w:eastAsia="仿宋_GB2312"/>
          <w:kern w:val="0"/>
          <w:sz w:val="32"/>
          <w:szCs w:val="32"/>
        </w:rPr>
      </w:pPr>
      <w:r w:rsidRPr="00217E95">
        <w:rPr>
          <w:rFonts w:eastAsia="仿宋_GB2312"/>
          <w:kern w:val="0"/>
          <w:sz w:val="32"/>
          <w:szCs w:val="32"/>
        </w:rPr>
        <w:t>高校高水平运动队的招生规模不得超过主管部门核定的本校</w:t>
      </w:r>
      <w:r w:rsidRPr="00217E95">
        <w:rPr>
          <w:rFonts w:eastAsia="仿宋_GB2312" w:hint="eastAsia"/>
          <w:kern w:val="0"/>
          <w:sz w:val="32"/>
          <w:szCs w:val="32"/>
        </w:rPr>
        <w:t>上一</w:t>
      </w:r>
      <w:r w:rsidRPr="00217E95">
        <w:rPr>
          <w:rFonts w:eastAsia="仿宋_GB2312"/>
          <w:kern w:val="0"/>
          <w:sz w:val="32"/>
          <w:szCs w:val="32"/>
        </w:rPr>
        <w:t>年度本科招生计划总数的</w:t>
      </w:r>
      <w:r w:rsidRPr="00217E95">
        <w:rPr>
          <w:rFonts w:eastAsia="仿宋_GB2312"/>
          <w:kern w:val="0"/>
          <w:sz w:val="32"/>
          <w:szCs w:val="32"/>
        </w:rPr>
        <w:t>1</w:t>
      </w:r>
      <w:r w:rsidRPr="00217E95">
        <w:rPr>
          <w:rFonts w:eastAsia="仿宋_GB2312" w:hint="eastAsia"/>
          <w:kern w:val="0"/>
          <w:sz w:val="32"/>
          <w:szCs w:val="32"/>
        </w:rPr>
        <w:t>%</w:t>
      </w:r>
      <w:r w:rsidRPr="00217E95">
        <w:rPr>
          <w:rFonts w:eastAsia="仿宋_GB2312"/>
          <w:kern w:val="0"/>
          <w:sz w:val="32"/>
          <w:szCs w:val="32"/>
        </w:rPr>
        <w:t>。</w:t>
      </w:r>
      <w:r w:rsidRPr="00217E95">
        <w:rPr>
          <w:rFonts w:eastAsia="仿宋_GB2312" w:hint="eastAsia"/>
          <w:kern w:val="0"/>
          <w:sz w:val="32"/>
          <w:szCs w:val="32"/>
        </w:rPr>
        <w:t>试点高校要根据本校运动队建设和发展情况，合理安排并公布运动队各项目（分性别、分位置或小项）招生计划，其中集体项目每年招生人数不得超过该项目赛事规定的一方最多同时上场人数。</w:t>
      </w:r>
    </w:p>
    <w:p w:rsidR="00FD390A" w:rsidRPr="00217E95" w:rsidRDefault="00FD390A" w:rsidP="00FD390A">
      <w:pPr>
        <w:spacing w:line="578" w:lineRule="exact"/>
        <w:ind w:firstLineChars="200" w:firstLine="640"/>
        <w:rPr>
          <w:rFonts w:ascii="黑体" w:eastAsia="黑体" w:hint="eastAsia"/>
          <w:kern w:val="0"/>
          <w:sz w:val="32"/>
          <w:szCs w:val="32"/>
        </w:rPr>
      </w:pPr>
      <w:r w:rsidRPr="00217E95">
        <w:rPr>
          <w:rFonts w:ascii="黑体" w:eastAsia="黑体" w:hint="eastAsia"/>
          <w:kern w:val="0"/>
          <w:sz w:val="32"/>
          <w:szCs w:val="32"/>
        </w:rPr>
        <w:t>二、招生对象和报名条件</w:t>
      </w:r>
    </w:p>
    <w:p w:rsidR="00FD390A" w:rsidRPr="00217E95" w:rsidRDefault="00FD390A" w:rsidP="00FD390A">
      <w:pPr>
        <w:shd w:val="clear" w:color="auto" w:fill="FFFFFF"/>
        <w:spacing w:line="578" w:lineRule="exact"/>
        <w:ind w:firstLine="640"/>
        <w:rPr>
          <w:kern w:val="0"/>
          <w:sz w:val="24"/>
        </w:rPr>
      </w:pPr>
      <w:r w:rsidRPr="00217E95">
        <w:rPr>
          <w:rFonts w:eastAsia="仿宋_GB2312"/>
          <w:kern w:val="0"/>
          <w:sz w:val="32"/>
          <w:szCs w:val="32"/>
        </w:rPr>
        <w:t>参加江苏省</w:t>
      </w:r>
      <w:r w:rsidRPr="00217E95">
        <w:rPr>
          <w:rFonts w:eastAsia="仿宋_GB2312"/>
          <w:kern w:val="0"/>
          <w:sz w:val="32"/>
          <w:szCs w:val="32"/>
        </w:rPr>
        <w:t>201</w:t>
      </w:r>
      <w:r w:rsidRPr="00217E95">
        <w:rPr>
          <w:rFonts w:eastAsia="仿宋_GB2312" w:hint="eastAsia"/>
          <w:kern w:val="0"/>
          <w:sz w:val="32"/>
          <w:szCs w:val="32"/>
        </w:rPr>
        <w:t>7</w:t>
      </w:r>
      <w:r w:rsidRPr="00217E95">
        <w:rPr>
          <w:rFonts w:eastAsia="仿宋_GB2312"/>
          <w:kern w:val="0"/>
          <w:sz w:val="32"/>
          <w:szCs w:val="32"/>
        </w:rPr>
        <w:t>年普通高校招生考试报名，具备以下基本条件之一且年龄不超过</w:t>
      </w:r>
      <w:r w:rsidRPr="00217E95">
        <w:rPr>
          <w:rFonts w:eastAsia="仿宋_GB2312"/>
          <w:kern w:val="0"/>
          <w:sz w:val="32"/>
          <w:szCs w:val="32"/>
        </w:rPr>
        <w:t>22</w:t>
      </w:r>
      <w:r w:rsidRPr="00217E95">
        <w:rPr>
          <w:rFonts w:eastAsia="仿宋_GB2312"/>
          <w:kern w:val="0"/>
          <w:sz w:val="32"/>
          <w:szCs w:val="32"/>
        </w:rPr>
        <w:t>周岁者</w:t>
      </w:r>
      <w:r w:rsidRPr="00217E95">
        <w:rPr>
          <w:kern w:val="0"/>
          <w:sz w:val="32"/>
          <w:szCs w:val="32"/>
        </w:rPr>
        <w:t>（</w:t>
      </w:r>
      <w:smartTag w:uri="urn:schemas-microsoft-com:office:smarttags" w:element="chsdate">
        <w:smartTagPr>
          <w:attr w:name="Year" w:val="1995"/>
          <w:attr w:name="Month" w:val="1"/>
          <w:attr w:name="Day" w:val="1"/>
          <w:attr w:name="IsLunarDate" w:val="False"/>
          <w:attr w:name="IsROCDate" w:val="False"/>
        </w:smartTagPr>
        <w:r w:rsidRPr="00217E95">
          <w:rPr>
            <w:rFonts w:eastAsia="仿宋_GB2312"/>
            <w:kern w:val="0"/>
            <w:sz w:val="32"/>
            <w:szCs w:val="32"/>
          </w:rPr>
          <w:t>199</w:t>
        </w:r>
        <w:r w:rsidRPr="00217E95">
          <w:rPr>
            <w:rFonts w:eastAsia="仿宋_GB2312" w:hint="eastAsia"/>
            <w:kern w:val="0"/>
            <w:sz w:val="32"/>
            <w:szCs w:val="32"/>
          </w:rPr>
          <w:t>5</w:t>
        </w:r>
        <w:r w:rsidRPr="00217E95">
          <w:rPr>
            <w:rFonts w:eastAsia="仿宋_GB2312"/>
            <w:kern w:val="0"/>
            <w:sz w:val="32"/>
            <w:szCs w:val="32"/>
          </w:rPr>
          <w:t>年</w:t>
        </w:r>
        <w:smartTag w:uri="urn:schemas-microsoft-com:office:smarttags" w:element="chsdate">
          <w:smartTagPr>
            <w:attr w:name="IsROCDate" w:val="False"/>
            <w:attr w:name="IsLunarDate" w:val="False"/>
            <w:attr w:name="Day" w:val="1"/>
            <w:attr w:name="Month" w:val="1"/>
            <w:attr w:name="Year" w:val="2016"/>
          </w:smartTagPr>
          <w:r w:rsidRPr="00217E95">
            <w:rPr>
              <w:rFonts w:eastAsia="仿宋_GB2312"/>
              <w:kern w:val="0"/>
              <w:sz w:val="32"/>
              <w:szCs w:val="32"/>
            </w:rPr>
            <w:t>1</w:t>
          </w:r>
          <w:r w:rsidRPr="00217E95">
            <w:rPr>
              <w:rFonts w:eastAsia="仿宋_GB2312"/>
              <w:kern w:val="0"/>
              <w:sz w:val="32"/>
              <w:szCs w:val="32"/>
            </w:rPr>
            <w:t>月</w:t>
          </w:r>
          <w:r w:rsidRPr="00217E95">
            <w:rPr>
              <w:rFonts w:eastAsia="仿宋_GB2312"/>
              <w:kern w:val="0"/>
              <w:sz w:val="32"/>
              <w:szCs w:val="32"/>
            </w:rPr>
            <w:t>1</w:t>
          </w:r>
          <w:r w:rsidRPr="00217E95">
            <w:rPr>
              <w:rFonts w:eastAsia="仿宋_GB2312"/>
              <w:kern w:val="0"/>
              <w:sz w:val="32"/>
              <w:szCs w:val="32"/>
            </w:rPr>
            <w:t>日</w:t>
          </w:r>
        </w:smartTag>
      </w:smartTag>
      <w:r w:rsidRPr="00217E95">
        <w:rPr>
          <w:rFonts w:eastAsia="仿宋_GB2312"/>
          <w:kern w:val="0"/>
          <w:sz w:val="32"/>
          <w:szCs w:val="32"/>
        </w:rPr>
        <w:t>以后出生</w:t>
      </w:r>
      <w:r w:rsidRPr="00217E95">
        <w:rPr>
          <w:kern w:val="0"/>
          <w:sz w:val="32"/>
          <w:szCs w:val="32"/>
        </w:rPr>
        <w:t>）</w:t>
      </w:r>
      <w:r w:rsidRPr="00217E95">
        <w:rPr>
          <w:rFonts w:hint="eastAsia"/>
          <w:kern w:val="0"/>
          <w:sz w:val="32"/>
          <w:szCs w:val="32"/>
        </w:rPr>
        <w:t>，</w:t>
      </w:r>
      <w:r w:rsidRPr="00217E95">
        <w:rPr>
          <w:rFonts w:eastAsia="仿宋_GB2312"/>
          <w:kern w:val="0"/>
          <w:sz w:val="32"/>
          <w:szCs w:val="32"/>
        </w:rPr>
        <w:t>可取得高校高水平运动队报考资格。</w:t>
      </w:r>
    </w:p>
    <w:p w:rsidR="00FD390A" w:rsidRPr="00217E95" w:rsidRDefault="00FD390A" w:rsidP="00FD390A">
      <w:pPr>
        <w:shd w:val="clear" w:color="auto" w:fill="FFFFFF"/>
        <w:spacing w:line="578" w:lineRule="exact"/>
        <w:rPr>
          <w:kern w:val="0"/>
          <w:sz w:val="24"/>
        </w:rPr>
      </w:pPr>
      <w:r w:rsidRPr="00217E95">
        <w:rPr>
          <w:kern w:val="0"/>
          <w:sz w:val="32"/>
          <w:szCs w:val="32"/>
        </w:rPr>
        <w:t xml:space="preserve">     </w:t>
      </w:r>
      <w:r w:rsidRPr="00217E95">
        <w:rPr>
          <w:rFonts w:eastAsia="仿宋_GB2312"/>
          <w:kern w:val="0"/>
          <w:sz w:val="32"/>
          <w:szCs w:val="32"/>
        </w:rPr>
        <w:t> 1</w:t>
      </w:r>
      <w:r>
        <w:rPr>
          <w:rFonts w:eastAsia="仿宋_GB2312" w:hint="eastAsia"/>
          <w:kern w:val="0"/>
          <w:sz w:val="32"/>
          <w:szCs w:val="32"/>
        </w:rPr>
        <w:t>.</w:t>
      </w:r>
      <w:r w:rsidRPr="00217E95">
        <w:rPr>
          <w:rFonts w:eastAsia="仿宋_GB2312"/>
          <w:kern w:val="0"/>
          <w:sz w:val="32"/>
          <w:szCs w:val="32"/>
        </w:rPr>
        <w:t>高级中等教育学校毕业，获得国家二级运动员</w:t>
      </w:r>
      <w:r w:rsidRPr="00217E95">
        <w:rPr>
          <w:kern w:val="0"/>
          <w:sz w:val="32"/>
          <w:szCs w:val="32"/>
        </w:rPr>
        <w:t>（</w:t>
      </w:r>
      <w:r w:rsidRPr="00217E95">
        <w:rPr>
          <w:rFonts w:eastAsia="仿宋_GB2312"/>
          <w:kern w:val="0"/>
          <w:sz w:val="32"/>
          <w:szCs w:val="32"/>
        </w:rPr>
        <w:t>含</w:t>
      </w:r>
      <w:r w:rsidRPr="00217E95">
        <w:rPr>
          <w:kern w:val="0"/>
          <w:sz w:val="32"/>
          <w:szCs w:val="32"/>
        </w:rPr>
        <w:t>）</w:t>
      </w:r>
      <w:r w:rsidRPr="00217E95">
        <w:rPr>
          <w:rFonts w:eastAsia="仿宋_GB2312"/>
          <w:kern w:val="0"/>
          <w:sz w:val="32"/>
          <w:szCs w:val="32"/>
        </w:rPr>
        <w:t>以上证书且高中阶段</w:t>
      </w:r>
      <w:r w:rsidRPr="00217E95">
        <w:rPr>
          <w:kern w:val="0"/>
          <w:sz w:val="32"/>
          <w:szCs w:val="32"/>
        </w:rPr>
        <w:t>（</w:t>
      </w:r>
      <w:r w:rsidRPr="00217E95">
        <w:rPr>
          <w:rFonts w:eastAsia="仿宋_GB2312"/>
          <w:kern w:val="0"/>
          <w:sz w:val="32"/>
          <w:szCs w:val="32"/>
        </w:rPr>
        <w:t>从高中入学年度</w:t>
      </w:r>
      <w:smartTag w:uri="urn:schemas-microsoft-com:office:smarttags" w:element="chsdate">
        <w:smartTagPr>
          <w:attr w:name="Year" w:val="2013"/>
          <w:attr w:name="Month" w:val="9"/>
          <w:attr w:name="Day" w:val="1"/>
          <w:attr w:name="IsLunarDate" w:val="False"/>
          <w:attr w:name="IsROCDate" w:val="False"/>
        </w:smartTagPr>
        <w:r w:rsidRPr="00217E95">
          <w:rPr>
            <w:rFonts w:eastAsia="仿宋_GB2312"/>
            <w:kern w:val="0"/>
            <w:sz w:val="32"/>
            <w:szCs w:val="32"/>
          </w:rPr>
          <w:t>9</w:t>
        </w:r>
        <w:r w:rsidRPr="00217E95">
          <w:rPr>
            <w:rFonts w:eastAsia="仿宋_GB2312"/>
            <w:kern w:val="0"/>
            <w:sz w:val="32"/>
            <w:szCs w:val="32"/>
          </w:rPr>
          <w:t>月</w:t>
        </w:r>
        <w:r w:rsidRPr="00217E95">
          <w:rPr>
            <w:rFonts w:eastAsia="仿宋_GB2312"/>
            <w:kern w:val="0"/>
            <w:sz w:val="32"/>
            <w:szCs w:val="32"/>
          </w:rPr>
          <w:t>1</w:t>
        </w:r>
        <w:r w:rsidRPr="00217E95">
          <w:rPr>
            <w:rFonts w:eastAsia="仿宋_GB2312"/>
            <w:kern w:val="0"/>
            <w:sz w:val="32"/>
            <w:szCs w:val="32"/>
          </w:rPr>
          <w:t>日</w:t>
        </w:r>
      </w:smartTag>
      <w:r w:rsidRPr="00217E95">
        <w:rPr>
          <w:rFonts w:eastAsia="仿宋_GB2312"/>
          <w:kern w:val="0"/>
          <w:sz w:val="32"/>
          <w:szCs w:val="32"/>
        </w:rPr>
        <w:t>起至毕业年度</w:t>
      </w:r>
      <w:smartTag w:uri="urn:schemas-microsoft-com:office:smarttags" w:element="chsdate">
        <w:smartTagPr>
          <w:attr w:name="Year" w:val="2013"/>
          <w:attr w:name="Month" w:val="4"/>
          <w:attr w:name="Day" w:val="1"/>
          <w:attr w:name="IsLunarDate" w:val="False"/>
          <w:attr w:name="IsROCDate" w:val="False"/>
        </w:smartTagPr>
        <w:r w:rsidRPr="00217E95">
          <w:rPr>
            <w:rFonts w:eastAsia="仿宋_GB2312"/>
            <w:kern w:val="0"/>
            <w:sz w:val="32"/>
            <w:szCs w:val="32"/>
          </w:rPr>
          <w:t>4</w:t>
        </w:r>
        <w:r w:rsidRPr="00217E95">
          <w:rPr>
            <w:rFonts w:eastAsia="仿宋_GB2312"/>
            <w:kern w:val="0"/>
            <w:sz w:val="32"/>
            <w:szCs w:val="32"/>
          </w:rPr>
          <w:t>月</w:t>
        </w:r>
        <w:r w:rsidRPr="00217E95">
          <w:rPr>
            <w:rFonts w:eastAsia="仿宋_GB2312"/>
            <w:kern w:val="0"/>
            <w:sz w:val="32"/>
            <w:szCs w:val="32"/>
          </w:rPr>
          <w:t>1</w:t>
        </w:r>
        <w:r w:rsidRPr="00217E95">
          <w:rPr>
            <w:rFonts w:eastAsia="仿宋_GB2312"/>
            <w:kern w:val="0"/>
            <w:sz w:val="32"/>
            <w:szCs w:val="32"/>
          </w:rPr>
          <w:t>日</w:t>
        </w:r>
      </w:smartTag>
      <w:r w:rsidRPr="00217E95">
        <w:rPr>
          <w:rFonts w:eastAsia="仿宋_GB2312"/>
          <w:kern w:val="0"/>
          <w:sz w:val="32"/>
          <w:szCs w:val="32"/>
        </w:rPr>
        <w:t>止</w:t>
      </w:r>
      <w:r w:rsidRPr="00217E95">
        <w:rPr>
          <w:kern w:val="0"/>
          <w:sz w:val="32"/>
          <w:szCs w:val="32"/>
        </w:rPr>
        <w:t>）</w:t>
      </w:r>
      <w:r w:rsidRPr="00217E95">
        <w:rPr>
          <w:rFonts w:eastAsia="仿宋_GB2312"/>
          <w:kern w:val="0"/>
          <w:sz w:val="32"/>
          <w:szCs w:val="32"/>
        </w:rPr>
        <w:t>在省级</w:t>
      </w:r>
      <w:r w:rsidRPr="00217E95">
        <w:rPr>
          <w:kern w:val="0"/>
          <w:sz w:val="32"/>
          <w:szCs w:val="32"/>
        </w:rPr>
        <w:t>（</w:t>
      </w:r>
      <w:r w:rsidRPr="00217E95">
        <w:rPr>
          <w:rFonts w:eastAsia="仿宋_GB2312"/>
          <w:kern w:val="0"/>
          <w:sz w:val="32"/>
          <w:szCs w:val="32"/>
        </w:rPr>
        <w:t>含</w:t>
      </w:r>
      <w:r w:rsidRPr="00217E95">
        <w:rPr>
          <w:kern w:val="0"/>
          <w:sz w:val="32"/>
          <w:szCs w:val="32"/>
        </w:rPr>
        <w:t>）</w:t>
      </w:r>
      <w:r w:rsidRPr="00217E95">
        <w:rPr>
          <w:rFonts w:eastAsia="仿宋_GB2312"/>
          <w:kern w:val="0"/>
          <w:sz w:val="32"/>
          <w:szCs w:val="32"/>
        </w:rPr>
        <w:t>以上比赛中获得集体项目前六名的主力队员或个人项目前三名者，或在高中阶段省级（含）以上比赛中获得</w:t>
      </w:r>
      <w:r w:rsidRPr="00217E95">
        <w:rPr>
          <w:rFonts w:eastAsia="仿宋_GB2312"/>
          <w:kern w:val="0"/>
          <w:sz w:val="32"/>
          <w:szCs w:val="32"/>
        </w:rPr>
        <w:lastRenderedPageBreak/>
        <w:t>国家二级运动员</w:t>
      </w:r>
      <w:r w:rsidRPr="00217E95">
        <w:rPr>
          <w:kern w:val="0"/>
          <w:sz w:val="32"/>
          <w:szCs w:val="32"/>
        </w:rPr>
        <w:t>（</w:t>
      </w:r>
      <w:r w:rsidRPr="00217E95">
        <w:rPr>
          <w:rFonts w:eastAsia="仿宋_GB2312"/>
          <w:kern w:val="0"/>
          <w:sz w:val="32"/>
          <w:szCs w:val="32"/>
        </w:rPr>
        <w:t>含</w:t>
      </w:r>
      <w:r w:rsidRPr="00217E95">
        <w:rPr>
          <w:kern w:val="0"/>
          <w:sz w:val="32"/>
          <w:szCs w:val="32"/>
        </w:rPr>
        <w:t>）</w:t>
      </w:r>
      <w:r w:rsidRPr="00217E95">
        <w:rPr>
          <w:rFonts w:eastAsia="仿宋_GB2312"/>
          <w:kern w:val="0"/>
          <w:sz w:val="32"/>
          <w:szCs w:val="32"/>
        </w:rPr>
        <w:t>以上证书者。</w:t>
      </w:r>
    </w:p>
    <w:p w:rsidR="00FD390A" w:rsidRPr="00217E95" w:rsidRDefault="00FD390A" w:rsidP="00FD390A">
      <w:pPr>
        <w:shd w:val="clear" w:color="auto" w:fill="FFFFFF"/>
        <w:spacing w:line="578" w:lineRule="exact"/>
        <w:rPr>
          <w:rFonts w:eastAsia="仿宋_GB2312"/>
          <w:kern w:val="0"/>
          <w:sz w:val="32"/>
          <w:szCs w:val="32"/>
        </w:rPr>
      </w:pPr>
      <w:r w:rsidRPr="00217E95">
        <w:rPr>
          <w:kern w:val="0"/>
          <w:sz w:val="32"/>
          <w:szCs w:val="32"/>
        </w:rPr>
        <w:t>   </w:t>
      </w:r>
      <w:r w:rsidRPr="00217E95">
        <w:rPr>
          <w:kern w:val="0"/>
          <w:sz w:val="32"/>
        </w:rPr>
        <w:t xml:space="preserve">   </w:t>
      </w:r>
      <w:r w:rsidRPr="00217E95">
        <w:rPr>
          <w:rFonts w:eastAsia="仿宋_GB2312"/>
          <w:kern w:val="0"/>
          <w:sz w:val="32"/>
          <w:szCs w:val="32"/>
        </w:rPr>
        <w:t>2</w:t>
      </w:r>
      <w:r>
        <w:rPr>
          <w:rFonts w:eastAsia="仿宋_GB2312" w:hint="eastAsia"/>
          <w:kern w:val="0"/>
          <w:sz w:val="32"/>
          <w:szCs w:val="32"/>
        </w:rPr>
        <w:t>.</w:t>
      </w:r>
      <w:r w:rsidRPr="00217E95">
        <w:rPr>
          <w:rFonts w:eastAsia="仿宋_GB2312"/>
          <w:kern w:val="0"/>
          <w:sz w:val="32"/>
          <w:szCs w:val="32"/>
        </w:rPr>
        <w:t>具有高级中等教育毕业同等学力，获得国家一级运动员</w:t>
      </w:r>
      <w:r w:rsidRPr="00217E95">
        <w:rPr>
          <w:kern w:val="0"/>
          <w:sz w:val="32"/>
          <w:szCs w:val="32"/>
        </w:rPr>
        <w:t>（</w:t>
      </w:r>
      <w:r w:rsidRPr="00217E95">
        <w:rPr>
          <w:rFonts w:eastAsia="仿宋_GB2312"/>
          <w:kern w:val="0"/>
          <w:sz w:val="32"/>
          <w:szCs w:val="32"/>
        </w:rPr>
        <w:t>含</w:t>
      </w:r>
      <w:r w:rsidRPr="00217E95">
        <w:rPr>
          <w:kern w:val="0"/>
          <w:sz w:val="32"/>
          <w:szCs w:val="32"/>
        </w:rPr>
        <w:t>）</w:t>
      </w:r>
      <w:r w:rsidRPr="00217E95">
        <w:rPr>
          <w:rFonts w:eastAsia="仿宋_GB2312"/>
          <w:kern w:val="0"/>
          <w:sz w:val="32"/>
          <w:szCs w:val="32"/>
        </w:rPr>
        <w:t>以上证书者，或近三年内在全国（或国际）集体项目比赛中获得前八名的主力队员。</w:t>
      </w:r>
    </w:p>
    <w:p w:rsidR="00FD390A" w:rsidRPr="00217E95" w:rsidRDefault="00FD390A" w:rsidP="00FD390A">
      <w:pPr>
        <w:shd w:val="clear" w:color="auto" w:fill="FFFFFF"/>
        <w:spacing w:line="578" w:lineRule="exact"/>
        <w:ind w:firstLine="640"/>
        <w:rPr>
          <w:kern w:val="0"/>
          <w:sz w:val="24"/>
        </w:rPr>
      </w:pPr>
      <w:r w:rsidRPr="00217E95">
        <w:rPr>
          <w:rFonts w:eastAsia="仿宋_GB2312"/>
          <w:kern w:val="0"/>
          <w:sz w:val="32"/>
          <w:szCs w:val="32"/>
        </w:rPr>
        <w:t>高校可在上述报名条件的基础上提出本校报考要求，考生须符合拟报考高校的相关招生规定。</w:t>
      </w:r>
      <w:r w:rsidRPr="00217E95">
        <w:rPr>
          <w:rFonts w:eastAsia="仿宋_GB2312" w:hint="eastAsia"/>
          <w:kern w:val="0"/>
          <w:sz w:val="32"/>
          <w:szCs w:val="32"/>
        </w:rPr>
        <w:t>考生所持本人运动员技术等级证书中的运动项目应与报考高校的运动项目一致（原则上运动小项也应对应一致）</w:t>
      </w:r>
      <w:r w:rsidRPr="00217E95">
        <w:rPr>
          <w:rFonts w:eastAsia="仿宋_GB2312"/>
          <w:kern w:val="0"/>
          <w:sz w:val="32"/>
          <w:szCs w:val="32"/>
        </w:rPr>
        <w:t>，否则测试成绩不予认可。</w:t>
      </w:r>
    </w:p>
    <w:p w:rsidR="00FD390A" w:rsidRPr="00217E95" w:rsidRDefault="00FD390A" w:rsidP="00FD390A">
      <w:pPr>
        <w:spacing w:line="578" w:lineRule="exact"/>
        <w:ind w:firstLineChars="200" w:firstLine="640"/>
        <w:rPr>
          <w:rFonts w:ascii="黑体" w:eastAsia="黑体" w:hint="eastAsia"/>
          <w:kern w:val="0"/>
          <w:sz w:val="32"/>
          <w:szCs w:val="32"/>
        </w:rPr>
      </w:pPr>
      <w:r w:rsidRPr="00217E95">
        <w:rPr>
          <w:rFonts w:ascii="黑体" w:eastAsia="黑体" w:hint="eastAsia"/>
          <w:kern w:val="0"/>
          <w:sz w:val="32"/>
          <w:szCs w:val="32"/>
        </w:rPr>
        <w:t>三、资格审核</w:t>
      </w:r>
    </w:p>
    <w:p w:rsidR="00FD390A" w:rsidRPr="00217E95" w:rsidRDefault="00FD390A" w:rsidP="00FD390A">
      <w:pPr>
        <w:shd w:val="clear" w:color="auto" w:fill="FFFFFF"/>
        <w:spacing w:line="578" w:lineRule="exact"/>
        <w:rPr>
          <w:kern w:val="0"/>
          <w:sz w:val="24"/>
        </w:rPr>
      </w:pPr>
      <w:r w:rsidRPr="00217E95">
        <w:rPr>
          <w:kern w:val="0"/>
          <w:sz w:val="32"/>
          <w:szCs w:val="32"/>
        </w:rPr>
        <w:t>  </w:t>
      </w:r>
      <w:r w:rsidRPr="00217E95">
        <w:rPr>
          <w:kern w:val="0"/>
          <w:sz w:val="32"/>
        </w:rPr>
        <w:t> </w:t>
      </w:r>
      <w:r w:rsidRPr="00217E95">
        <w:rPr>
          <w:kern w:val="0"/>
          <w:sz w:val="32"/>
          <w:szCs w:val="32"/>
        </w:rPr>
        <w:t xml:space="preserve">   </w:t>
      </w:r>
      <w:r w:rsidRPr="00217E95">
        <w:rPr>
          <w:rFonts w:eastAsia="仿宋_GB2312"/>
          <w:kern w:val="0"/>
          <w:sz w:val="32"/>
          <w:szCs w:val="32"/>
        </w:rPr>
        <w:t>1</w:t>
      </w:r>
      <w:r>
        <w:rPr>
          <w:rFonts w:eastAsia="仿宋_GB2312" w:hint="eastAsia"/>
          <w:kern w:val="0"/>
          <w:sz w:val="32"/>
          <w:szCs w:val="32"/>
        </w:rPr>
        <w:t>.</w:t>
      </w:r>
      <w:r w:rsidRPr="00217E95">
        <w:rPr>
          <w:rFonts w:eastAsia="仿宋_GB2312"/>
          <w:kern w:val="0"/>
          <w:sz w:val="32"/>
          <w:szCs w:val="32"/>
        </w:rPr>
        <w:t>交验材料</w:t>
      </w:r>
    </w:p>
    <w:p w:rsidR="00FD390A" w:rsidRPr="00217E95" w:rsidRDefault="00FD390A" w:rsidP="00FD390A">
      <w:pPr>
        <w:shd w:val="clear" w:color="auto" w:fill="FFFFFF"/>
        <w:spacing w:line="578" w:lineRule="exact"/>
        <w:rPr>
          <w:kern w:val="0"/>
          <w:sz w:val="24"/>
        </w:rPr>
      </w:pPr>
      <w:r w:rsidRPr="00217E95">
        <w:rPr>
          <w:kern w:val="0"/>
          <w:sz w:val="32"/>
          <w:szCs w:val="32"/>
        </w:rPr>
        <w:t>   </w:t>
      </w:r>
      <w:r w:rsidRPr="00217E95">
        <w:rPr>
          <w:kern w:val="0"/>
          <w:sz w:val="32"/>
        </w:rPr>
        <w:t xml:space="preserve">   </w:t>
      </w:r>
      <w:r w:rsidRPr="00217E95">
        <w:rPr>
          <w:rFonts w:eastAsia="仿宋_GB2312"/>
          <w:kern w:val="0"/>
          <w:sz w:val="32"/>
          <w:szCs w:val="32"/>
        </w:rPr>
        <w:t>考生在参加普通高考报名的同时，填写《</w:t>
      </w:r>
      <w:r w:rsidRPr="00217E95">
        <w:rPr>
          <w:rFonts w:eastAsia="仿宋_GB2312"/>
          <w:spacing w:val="-6"/>
          <w:kern w:val="0"/>
          <w:sz w:val="32"/>
          <w:szCs w:val="32"/>
        </w:rPr>
        <w:t>江苏省</w:t>
      </w:r>
      <w:r w:rsidRPr="00217E95">
        <w:rPr>
          <w:rFonts w:eastAsia="仿宋_GB2312"/>
          <w:kern w:val="0"/>
          <w:sz w:val="32"/>
          <w:szCs w:val="32"/>
        </w:rPr>
        <w:t>201</w:t>
      </w:r>
      <w:r w:rsidRPr="00217E95">
        <w:rPr>
          <w:rFonts w:eastAsia="仿宋_GB2312" w:hint="eastAsia"/>
          <w:kern w:val="0"/>
          <w:sz w:val="32"/>
          <w:szCs w:val="32"/>
        </w:rPr>
        <w:t>7</w:t>
      </w:r>
      <w:r w:rsidRPr="00217E95">
        <w:rPr>
          <w:rFonts w:eastAsia="仿宋_GB2312"/>
          <w:spacing w:val="-6"/>
          <w:kern w:val="0"/>
          <w:sz w:val="32"/>
          <w:szCs w:val="32"/>
        </w:rPr>
        <w:t>年高水平运动队报考资格审核表</w:t>
      </w:r>
      <w:r w:rsidRPr="00217E95">
        <w:rPr>
          <w:rFonts w:eastAsia="仿宋_GB2312"/>
          <w:kern w:val="0"/>
          <w:sz w:val="32"/>
          <w:szCs w:val="32"/>
        </w:rPr>
        <w:t>》</w:t>
      </w:r>
      <w:r w:rsidRPr="00217E95">
        <w:rPr>
          <w:kern w:val="0"/>
          <w:sz w:val="32"/>
          <w:szCs w:val="32"/>
        </w:rPr>
        <w:t>（</w:t>
      </w:r>
      <w:r w:rsidRPr="00217E95">
        <w:rPr>
          <w:rFonts w:eastAsia="仿宋_GB2312"/>
          <w:kern w:val="0"/>
          <w:sz w:val="32"/>
          <w:szCs w:val="32"/>
        </w:rPr>
        <w:t>附</w:t>
      </w:r>
      <w:r w:rsidRPr="00217E95">
        <w:rPr>
          <w:rFonts w:eastAsia="仿宋_GB2312"/>
          <w:kern w:val="0"/>
          <w:sz w:val="32"/>
          <w:szCs w:val="32"/>
        </w:rPr>
        <w:t>2</w:t>
      </w:r>
      <w:r w:rsidRPr="00217E95">
        <w:rPr>
          <w:rFonts w:eastAsia="仿宋_GB2312" w:hint="eastAsia"/>
          <w:kern w:val="0"/>
          <w:sz w:val="32"/>
          <w:szCs w:val="32"/>
        </w:rPr>
        <w:t>－</w:t>
      </w:r>
      <w:r w:rsidRPr="00217E95">
        <w:rPr>
          <w:rFonts w:eastAsia="仿宋_GB2312" w:hint="eastAsia"/>
          <w:kern w:val="0"/>
          <w:sz w:val="32"/>
          <w:szCs w:val="32"/>
        </w:rPr>
        <w:t>2</w:t>
      </w:r>
      <w:r w:rsidRPr="00217E95">
        <w:rPr>
          <w:kern w:val="0"/>
          <w:sz w:val="32"/>
          <w:szCs w:val="32"/>
        </w:rPr>
        <w:t>）</w:t>
      </w:r>
      <w:r w:rsidRPr="00217E95">
        <w:rPr>
          <w:rFonts w:eastAsia="仿宋_GB2312"/>
          <w:kern w:val="0"/>
          <w:sz w:val="32"/>
          <w:szCs w:val="32"/>
        </w:rPr>
        <w:t>，提供运动员等级证书、注册证、秩序册、成绩册、获奖证书等材料的原件及相应的复印件。</w:t>
      </w:r>
    </w:p>
    <w:p w:rsidR="00FD390A" w:rsidRPr="00217E95" w:rsidRDefault="00FD390A" w:rsidP="00FD390A">
      <w:pPr>
        <w:shd w:val="clear" w:color="auto" w:fill="FFFFFF"/>
        <w:spacing w:line="578" w:lineRule="exact"/>
        <w:ind w:firstLine="645"/>
        <w:rPr>
          <w:kern w:val="0"/>
          <w:sz w:val="24"/>
        </w:rPr>
      </w:pPr>
      <w:r w:rsidRPr="00217E95">
        <w:rPr>
          <w:rFonts w:eastAsia="仿宋_GB2312"/>
          <w:kern w:val="0"/>
          <w:sz w:val="32"/>
          <w:szCs w:val="32"/>
        </w:rPr>
        <w:t>2</w:t>
      </w:r>
      <w:r>
        <w:rPr>
          <w:rFonts w:eastAsia="仿宋_GB2312" w:hint="eastAsia"/>
          <w:kern w:val="0"/>
          <w:sz w:val="32"/>
          <w:szCs w:val="32"/>
        </w:rPr>
        <w:t>.</w:t>
      </w:r>
      <w:r w:rsidRPr="00217E95">
        <w:rPr>
          <w:rFonts w:eastAsia="仿宋_GB2312"/>
          <w:kern w:val="0"/>
          <w:sz w:val="32"/>
          <w:szCs w:val="32"/>
        </w:rPr>
        <w:t>审核程序</w:t>
      </w:r>
    </w:p>
    <w:p w:rsidR="00FD390A" w:rsidRPr="00217E95" w:rsidRDefault="00FD390A" w:rsidP="00FD390A">
      <w:pPr>
        <w:shd w:val="clear" w:color="auto" w:fill="FFFFFF"/>
        <w:spacing w:line="578" w:lineRule="exact"/>
        <w:ind w:firstLine="645"/>
        <w:rPr>
          <w:kern w:val="0"/>
          <w:sz w:val="24"/>
        </w:rPr>
      </w:pPr>
      <w:r w:rsidRPr="00217E95">
        <w:rPr>
          <w:rFonts w:eastAsia="仿宋_GB2312"/>
          <w:kern w:val="0"/>
          <w:sz w:val="32"/>
          <w:szCs w:val="32"/>
        </w:rPr>
        <w:t>考生报考资格审核表须经所在中学或单位的责任教师</w:t>
      </w:r>
      <w:r w:rsidRPr="00217E95">
        <w:rPr>
          <w:kern w:val="0"/>
          <w:sz w:val="32"/>
          <w:szCs w:val="32"/>
        </w:rPr>
        <w:t>（</w:t>
      </w:r>
      <w:r w:rsidRPr="00217E95">
        <w:rPr>
          <w:rFonts w:eastAsia="仿宋_GB2312"/>
          <w:kern w:val="0"/>
          <w:sz w:val="32"/>
          <w:szCs w:val="32"/>
        </w:rPr>
        <w:t>教练员</w:t>
      </w:r>
      <w:r w:rsidRPr="00217E95">
        <w:rPr>
          <w:kern w:val="0"/>
          <w:sz w:val="32"/>
          <w:szCs w:val="32"/>
        </w:rPr>
        <w:t>）</w:t>
      </w:r>
      <w:r w:rsidRPr="00217E95">
        <w:rPr>
          <w:rFonts w:eastAsia="仿宋_GB2312"/>
          <w:kern w:val="0"/>
          <w:sz w:val="32"/>
          <w:szCs w:val="32"/>
        </w:rPr>
        <w:t>签字确认后，报分管校长或单位负责人审核签字，并加盖公章。考生材料由所在中学初审后，统一报至高考报名所在市、县（市、区）招生办。</w:t>
      </w:r>
    </w:p>
    <w:p w:rsidR="00FD390A" w:rsidRPr="00217E95" w:rsidRDefault="00FD390A" w:rsidP="00FD390A">
      <w:pPr>
        <w:shd w:val="clear" w:color="auto" w:fill="FFFFFF"/>
        <w:spacing w:line="578" w:lineRule="exact"/>
        <w:rPr>
          <w:rFonts w:hint="eastAsia"/>
          <w:kern w:val="0"/>
          <w:sz w:val="24"/>
        </w:rPr>
      </w:pPr>
      <w:r w:rsidRPr="00217E95">
        <w:rPr>
          <w:kern w:val="0"/>
          <w:sz w:val="32"/>
          <w:szCs w:val="32"/>
        </w:rPr>
        <w:t>   </w:t>
      </w:r>
      <w:r w:rsidRPr="00217E95">
        <w:rPr>
          <w:kern w:val="0"/>
          <w:sz w:val="32"/>
        </w:rPr>
        <w:t xml:space="preserve">   </w:t>
      </w:r>
      <w:r w:rsidRPr="00217E95">
        <w:rPr>
          <w:rFonts w:eastAsia="仿宋_GB2312"/>
          <w:kern w:val="0"/>
          <w:sz w:val="32"/>
          <w:szCs w:val="32"/>
        </w:rPr>
        <w:t>各级招生办须指定专人，会同体育部门审核考生报名资格，在符合报考条件考生的资格审核表上签署意见并盖章，经审核后的证明材料原件退还考生，复印件由审核人签字附在资格审核表</w:t>
      </w:r>
      <w:r w:rsidRPr="00217E95">
        <w:rPr>
          <w:rFonts w:eastAsia="仿宋_GB2312"/>
          <w:kern w:val="0"/>
          <w:sz w:val="32"/>
          <w:szCs w:val="32"/>
        </w:rPr>
        <w:lastRenderedPageBreak/>
        <w:t>后</w:t>
      </w:r>
      <w:r w:rsidRPr="00217E95">
        <w:rPr>
          <w:kern w:val="0"/>
          <w:sz w:val="32"/>
          <w:szCs w:val="32"/>
        </w:rPr>
        <w:t>，</w:t>
      </w:r>
      <w:r w:rsidRPr="00217E95">
        <w:rPr>
          <w:rFonts w:eastAsia="仿宋_GB2312"/>
          <w:kern w:val="0"/>
          <w:sz w:val="32"/>
          <w:szCs w:val="32"/>
        </w:rPr>
        <w:t>由各市招生办将审核表报送江苏省教育考试院。</w:t>
      </w:r>
      <w:r w:rsidRPr="00217E95">
        <w:rPr>
          <w:rFonts w:eastAsia="仿宋_GB2312" w:hint="eastAsia"/>
          <w:kern w:val="0"/>
          <w:sz w:val="32"/>
          <w:szCs w:val="32"/>
        </w:rPr>
        <w:t>2</w:t>
      </w:r>
      <w:r w:rsidRPr="00217E95">
        <w:rPr>
          <w:rFonts w:eastAsia="仿宋_GB2312" w:hint="eastAsia"/>
          <w:kern w:val="0"/>
          <w:sz w:val="32"/>
          <w:szCs w:val="32"/>
        </w:rPr>
        <w:t>月底前，</w:t>
      </w:r>
      <w:r w:rsidRPr="00217E95">
        <w:rPr>
          <w:rFonts w:eastAsia="仿宋_GB2312"/>
          <w:kern w:val="0"/>
          <w:sz w:val="32"/>
          <w:szCs w:val="32"/>
        </w:rPr>
        <w:t>江苏省教育考试院</w:t>
      </w:r>
      <w:r w:rsidRPr="00217E95">
        <w:rPr>
          <w:rFonts w:eastAsia="仿宋_GB2312" w:hint="eastAsia"/>
          <w:kern w:val="0"/>
          <w:sz w:val="32"/>
          <w:szCs w:val="32"/>
        </w:rPr>
        <w:t>对通过审核的考生名单予以公示，经公示无异议的考生方有资格报考高校的高水平运动队。</w:t>
      </w:r>
    </w:p>
    <w:p w:rsidR="00FD390A" w:rsidRPr="00217E95" w:rsidRDefault="00FD390A" w:rsidP="00FD390A">
      <w:pPr>
        <w:spacing w:line="578" w:lineRule="exact"/>
        <w:ind w:firstLineChars="200" w:firstLine="640"/>
        <w:rPr>
          <w:rFonts w:ascii="黑体" w:eastAsia="黑体" w:hint="eastAsia"/>
          <w:kern w:val="0"/>
          <w:sz w:val="32"/>
          <w:szCs w:val="32"/>
        </w:rPr>
      </w:pPr>
      <w:r w:rsidRPr="00217E95">
        <w:rPr>
          <w:rFonts w:ascii="黑体" w:eastAsia="黑体" w:hint="eastAsia"/>
          <w:kern w:val="0"/>
          <w:sz w:val="32"/>
          <w:szCs w:val="32"/>
        </w:rPr>
        <w:t>四、报名与专项测试</w:t>
      </w:r>
    </w:p>
    <w:p w:rsidR="00FD390A" w:rsidRPr="00217E95" w:rsidRDefault="00FD390A" w:rsidP="00FD390A">
      <w:pPr>
        <w:shd w:val="clear" w:color="auto" w:fill="FFFFFF"/>
        <w:spacing w:line="578" w:lineRule="exact"/>
        <w:ind w:firstLine="640"/>
        <w:rPr>
          <w:kern w:val="0"/>
          <w:sz w:val="24"/>
        </w:rPr>
      </w:pPr>
      <w:r w:rsidRPr="00217E95">
        <w:rPr>
          <w:rFonts w:eastAsia="仿宋_GB2312"/>
          <w:kern w:val="0"/>
          <w:sz w:val="32"/>
          <w:szCs w:val="32"/>
        </w:rPr>
        <w:t>经</w:t>
      </w:r>
      <w:r w:rsidRPr="00217E95">
        <w:rPr>
          <w:rFonts w:eastAsia="仿宋_GB2312" w:hint="eastAsia"/>
          <w:kern w:val="0"/>
          <w:sz w:val="32"/>
          <w:szCs w:val="32"/>
        </w:rPr>
        <w:t>江苏</w:t>
      </w:r>
      <w:r w:rsidRPr="00217E95">
        <w:rPr>
          <w:rFonts w:eastAsia="仿宋_GB2312"/>
          <w:kern w:val="0"/>
          <w:sz w:val="32"/>
          <w:szCs w:val="32"/>
        </w:rPr>
        <w:t>省教育考试院会同省体育局、中体协复核报考资格，并在江苏省</w:t>
      </w:r>
      <w:r w:rsidRPr="00217E95">
        <w:rPr>
          <w:rFonts w:eastAsia="仿宋_GB2312"/>
          <w:spacing w:val="-6"/>
          <w:kern w:val="0"/>
          <w:sz w:val="32"/>
          <w:szCs w:val="32"/>
        </w:rPr>
        <w:t>教育考试院门户网（</w:t>
      </w:r>
      <w:r w:rsidRPr="00217E95">
        <w:rPr>
          <w:rFonts w:eastAsia="仿宋_GB2312"/>
          <w:kern w:val="0"/>
          <w:sz w:val="32"/>
          <w:szCs w:val="32"/>
        </w:rPr>
        <w:t>http://</w:t>
      </w:r>
      <w:hyperlink r:id="rId4" w:history="1">
        <w:r w:rsidRPr="00217E95">
          <w:rPr>
            <w:rFonts w:eastAsia="仿宋_GB2312"/>
            <w:kern w:val="0"/>
            <w:sz w:val="32"/>
            <w:szCs w:val="32"/>
          </w:rPr>
          <w:t>www.jseea.cn</w:t>
        </w:r>
      </w:hyperlink>
      <w:r w:rsidRPr="00217E95">
        <w:rPr>
          <w:rFonts w:eastAsia="仿宋_GB2312"/>
          <w:spacing w:val="-6"/>
          <w:kern w:val="0"/>
          <w:sz w:val="32"/>
          <w:szCs w:val="32"/>
        </w:rPr>
        <w:t>）</w:t>
      </w:r>
      <w:r w:rsidRPr="00217E95">
        <w:rPr>
          <w:rFonts w:eastAsia="仿宋_GB2312"/>
          <w:kern w:val="0"/>
          <w:sz w:val="32"/>
          <w:szCs w:val="32"/>
        </w:rPr>
        <w:t>上公示无异议的考生，按照拟报考高校规定的时间和方式，自行向高校报名。</w:t>
      </w:r>
    </w:p>
    <w:p w:rsidR="00FD390A" w:rsidRPr="00217E95" w:rsidRDefault="00FD390A" w:rsidP="00FD390A">
      <w:pPr>
        <w:shd w:val="clear" w:color="auto" w:fill="FFFFFF"/>
        <w:spacing w:line="578" w:lineRule="exact"/>
        <w:ind w:firstLine="640"/>
        <w:rPr>
          <w:rFonts w:eastAsia="仿宋_GB2312"/>
          <w:kern w:val="0"/>
          <w:sz w:val="32"/>
          <w:szCs w:val="32"/>
        </w:rPr>
      </w:pPr>
      <w:r w:rsidRPr="00217E95">
        <w:rPr>
          <w:rFonts w:eastAsia="仿宋_GB2312"/>
          <w:kern w:val="0"/>
          <w:sz w:val="32"/>
          <w:szCs w:val="32"/>
        </w:rPr>
        <w:t>201</w:t>
      </w:r>
      <w:r w:rsidRPr="00217E95">
        <w:rPr>
          <w:rFonts w:eastAsia="仿宋_GB2312" w:hint="eastAsia"/>
          <w:kern w:val="0"/>
          <w:sz w:val="32"/>
          <w:szCs w:val="32"/>
        </w:rPr>
        <w:t>7</w:t>
      </w:r>
      <w:r w:rsidRPr="00217E95">
        <w:rPr>
          <w:rFonts w:eastAsia="仿宋_GB2312"/>
          <w:kern w:val="0"/>
          <w:sz w:val="32"/>
          <w:szCs w:val="32"/>
        </w:rPr>
        <w:t>年报考高水平运动队体育专项测试按如下办法进行：</w:t>
      </w:r>
    </w:p>
    <w:p w:rsidR="00FD390A" w:rsidRPr="00217E95" w:rsidRDefault="00FD390A" w:rsidP="00FD390A">
      <w:pPr>
        <w:shd w:val="clear" w:color="auto" w:fill="FFFFFF"/>
        <w:spacing w:line="578" w:lineRule="exact"/>
        <w:ind w:firstLine="640"/>
        <w:rPr>
          <w:kern w:val="0"/>
          <w:sz w:val="24"/>
        </w:rPr>
      </w:pPr>
      <w:r w:rsidRPr="00217E95">
        <w:rPr>
          <w:rFonts w:eastAsia="仿宋_GB2312" w:hint="eastAsia"/>
          <w:kern w:val="0"/>
          <w:sz w:val="32"/>
          <w:szCs w:val="32"/>
        </w:rPr>
        <w:t>1</w:t>
      </w:r>
      <w:r>
        <w:rPr>
          <w:rFonts w:eastAsia="仿宋_GB2312" w:hint="eastAsia"/>
          <w:kern w:val="0"/>
          <w:sz w:val="32"/>
          <w:szCs w:val="32"/>
        </w:rPr>
        <w:t>.</w:t>
      </w:r>
      <w:r w:rsidRPr="00217E95">
        <w:rPr>
          <w:rFonts w:eastAsia="仿宋_GB2312"/>
          <w:kern w:val="0"/>
          <w:sz w:val="32"/>
          <w:szCs w:val="32"/>
        </w:rPr>
        <w:t>有关高校须成立校测试工作领导小组，领导小组下设专家评审委员会等职能机构。高校应根据《江苏省</w:t>
      </w:r>
      <w:r w:rsidRPr="00217E95">
        <w:rPr>
          <w:rFonts w:eastAsia="仿宋_GB2312"/>
          <w:kern w:val="0"/>
          <w:sz w:val="32"/>
          <w:szCs w:val="32"/>
        </w:rPr>
        <w:t>2008</w:t>
      </w:r>
      <w:r w:rsidRPr="00217E95">
        <w:rPr>
          <w:rFonts w:eastAsia="仿宋_GB2312"/>
          <w:kern w:val="0"/>
          <w:sz w:val="32"/>
          <w:szCs w:val="32"/>
        </w:rPr>
        <w:t>年普通高校招收高水平运动员体育专项测试工作实施细则》（苏教考招〔</w:t>
      </w:r>
      <w:r w:rsidRPr="00217E95">
        <w:rPr>
          <w:rFonts w:eastAsia="仿宋_GB2312"/>
          <w:kern w:val="0"/>
          <w:sz w:val="32"/>
          <w:szCs w:val="32"/>
        </w:rPr>
        <w:t>2007</w:t>
      </w:r>
      <w:r w:rsidRPr="00217E95">
        <w:rPr>
          <w:rFonts w:eastAsia="仿宋_GB2312"/>
          <w:kern w:val="0"/>
          <w:sz w:val="32"/>
          <w:szCs w:val="32"/>
        </w:rPr>
        <w:t>〕</w:t>
      </w:r>
      <w:r w:rsidRPr="00217E95">
        <w:rPr>
          <w:rFonts w:eastAsia="仿宋_GB2312"/>
          <w:kern w:val="0"/>
          <w:sz w:val="32"/>
          <w:szCs w:val="32"/>
        </w:rPr>
        <w:t>51</w:t>
      </w:r>
      <w:r w:rsidRPr="00217E95">
        <w:rPr>
          <w:rFonts w:eastAsia="仿宋_GB2312"/>
          <w:kern w:val="0"/>
          <w:sz w:val="32"/>
          <w:szCs w:val="32"/>
        </w:rPr>
        <w:t>号）的要求，科学合理制订测试工作方案（包含相应高水平运动队项目测试标准、测试办法、测试组织机构等），并具体组织实施测试工作。要根据项目特点和人员情况，实行校内选拔和校外聘请相结合，校外评委原则上应占</w:t>
      </w:r>
      <w:r w:rsidRPr="00217E95">
        <w:rPr>
          <w:rFonts w:eastAsia="仿宋_GB2312"/>
          <w:kern w:val="0"/>
          <w:sz w:val="32"/>
          <w:szCs w:val="32"/>
        </w:rPr>
        <w:t>50</w:t>
      </w:r>
      <w:r w:rsidRPr="00217E95">
        <w:rPr>
          <w:rFonts w:eastAsia="仿宋_GB2312" w:hint="eastAsia"/>
          <w:kern w:val="0"/>
          <w:sz w:val="32"/>
          <w:szCs w:val="32"/>
        </w:rPr>
        <w:t>%</w:t>
      </w:r>
      <w:r w:rsidRPr="00217E95">
        <w:rPr>
          <w:rFonts w:eastAsia="仿宋_GB2312"/>
          <w:kern w:val="0"/>
          <w:sz w:val="32"/>
          <w:szCs w:val="32"/>
        </w:rPr>
        <w:t>以上。高校测试工作方案须在测试开始前报江苏省教育考试院备案。</w:t>
      </w:r>
    </w:p>
    <w:p w:rsidR="00FD390A" w:rsidRPr="00217E95" w:rsidRDefault="00FD390A" w:rsidP="00FD390A">
      <w:pPr>
        <w:shd w:val="clear" w:color="auto" w:fill="FFFFFF"/>
        <w:spacing w:line="578" w:lineRule="exact"/>
        <w:ind w:firstLine="640"/>
        <w:rPr>
          <w:rFonts w:eastAsia="仿宋_GB2312" w:hint="eastAsia"/>
          <w:kern w:val="0"/>
          <w:sz w:val="32"/>
          <w:szCs w:val="32"/>
        </w:rPr>
      </w:pPr>
      <w:r w:rsidRPr="00217E95">
        <w:rPr>
          <w:rFonts w:eastAsia="仿宋_GB2312" w:hint="eastAsia"/>
          <w:kern w:val="0"/>
          <w:sz w:val="32"/>
          <w:szCs w:val="32"/>
        </w:rPr>
        <w:t>2</w:t>
      </w:r>
      <w:r>
        <w:rPr>
          <w:rFonts w:eastAsia="仿宋_GB2312" w:hint="eastAsia"/>
          <w:kern w:val="0"/>
          <w:sz w:val="32"/>
          <w:szCs w:val="32"/>
        </w:rPr>
        <w:t>.</w:t>
      </w:r>
      <w:r w:rsidRPr="00217E95">
        <w:rPr>
          <w:rFonts w:eastAsia="仿宋_GB2312"/>
          <w:kern w:val="0"/>
          <w:sz w:val="32"/>
          <w:szCs w:val="32"/>
        </w:rPr>
        <w:t>考生须凭本人第二代身份证、运动员等级证书、获奖证书等相关材料原件和复印件，按照有关高校规定的报到时间直接到有关高校报到，并按规定缴纳报名测试费用，参加专项测试。有关高校负责再次对考生报名资格进行审核，严格依据国家体育总</w:t>
      </w:r>
      <w:r w:rsidRPr="00217E95">
        <w:rPr>
          <w:rFonts w:ascii="仿宋_GB2312" w:eastAsia="仿宋_GB2312" w:hint="eastAsia"/>
          <w:kern w:val="0"/>
          <w:sz w:val="32"/>
          <w:szCs w:val="32"/>
        </w:rPr>
        <w:t>局“运动员技术等级综合查询系统”核实</w:t>
      </w:r>
      <w:r w:rsidRPr="00217E95">
        <w:rPr>
          <w:rFonts w:eastAsia="仿宋_GB2312"/>
          <w:kern w:val="0"/>
          <w:sz w:val="32"/>
          <w:szCs w:val="32"/>
        </w:rPr>
        <w:t>考生运动技术等级，并对网上核实结果进行截图保存。经审核后的证明材料原件应退还考</w:t>
      </w:r>
      <w:r w:rsidRPr="00217E95">
        <w:rPr>
          <w:rFonts w:eastAsia="仿宋_GB2312"/>
          <w:kern w:val="0"/>
          <w:sz w:val="32"/>
          <w:szCs w:val="32"/>
        </w:rPr>
        <w:lastRenderedPageBreak/>
        <w:t>生，复印件由高校留存。</w:t>
      </w:r>
    </w:p>
    <w:p w:rsidR="00FD390A" w:rsidRPr="00217E95" w:rsidRDefault="00FD390A" w:rsidP="00FD390A">
      <w:pPr>
        <w:shd w:val="clear" w:color="auto" w:fill="FFFFFF"/>
        <w:spacing w:line="578" w:lineRule="exact"/>
        <w:ind w:firstLine="640"/>
        <w:rPr>
          <w:rFonts w:eastAsia="仿宋_GB2312" w:hint="eastAsia"/>
          <w:kern w:val="0"/>
          <w:sz w:val="32"/>
          <w:szCs w:val="32"/>
        </w:rPr>
      </w:pPr>
      <w:r w:rsidRPr="00217E95">
        <w:rPr>
          <w:rFonts w:eastAsia="仿宋_GB2312" w:hint="eastAsia"/>
          <w:kern w:val="0"/>
          <w:sz w:val="32"/>
          <w:szCs w:val="32"/>
        </w:rPr>
        <w:t>3</w:t>
      </w:r>
      <w:r>
        <w:rPr>
          <w:rFonts w:eastAsia="仿宋_GB2312" w:hint="eastAsia"/>
          <w:kern w:val="0"/>
          <w:sz w:val="32"/>
          <w:szCs w:val="32"/>
        </w:rPr>
        <w:t>.</w:t>
      </w:r>
      <w:r w:rsidRPr="00217E95">
        <w:rPr>
          <w:rFonts w:eastAsia="仿宋_GB2312"/>
          <w:kern w:val="0"/>
          <w:sz w:val="32"/>
          <w:szCs w:val="32"/>
        </w:rPr>
        <w:t>根据教育部</w:t>
      </w:r>
      <w:r w:rsidRPr="00217E95">
        <w:rPr>
          <w:rFonts w:eastAsia="仿宋_GB2312" w:hint="eastAsia"/>
          <w:kern w:val="0"/>
          <w:sz w:val="32"/>
          <w:szCs w:val="32"/>
        </w:rPr>
        <w:t>《关于做好</w:t>
      </w:r>
      <w:r w:rsidRPr="00217E95">
        <w:rPr>
          <w:rFonts w:eastAsia="仿宋_GB2312" w:hint="eastAsia"/>
          <w:kern w:val="0"/>
          <w:sz w:val="32"/>
          <w:szCs w:val="32"/>
        </w:rPr>
        <w:t>2017</w:t>
      </w:r>
      <w:r w:rsidRPr="00217E95">
        <w:rPr>
          <w:rFonts w:eastAsia="仿宋_GB2312" w:hint="eastAsia"/>
          <w:kern w:val="0"/>
          <w:sz w:val="32"/>
          <w:szCs w:val="32"/>
        </w:rPr>
        <w:t>年高水平运动队试点高校有关文化课考试工作的通知》（教学司</w:t>
      </w:r>
      <w:r w:rsidRPr="00217E95">
        <w:rPr>
          <w:rFonts w:eastAsia="仿宋_GB2312"/>
          <w:kern w:val="0"/>
          <w:sz w:val="32"/>
          <w:szCs w:val="32"/>
        </w:rPr>
        <w:t>〔</w:t>
      </w:r>
      <w:r w:rsidRPr="00217E95">
        <w:rPr>
          <w:rFonts w:eastAsia="仿宋_GB2312" w:hint="eastAsia"/>
          <w:kern w:val="0"/>
          <w:sz w:val="32"/>
          <w:szCs w:val="32"/>
        </w:rPr>
        <w:t>2016</w:t>
      </w:r>
      <w:r w:rsidRPr="00217E95">
        <w:rPr>
          <w:rFonts w:eastAsia="仿宋_GB2312"/>
          <w:kern w:val="0"/>
          <w:sz w:val="32"/>
          <w:szCs w:val="32"/>
        </w:rPr>
        <w:t>〕</w:t>
      </w:r>
      <w:r w:rsidRPr="00217E95">
        <w:rPr>
          <w:rFonts w:eastAsia="仿宋_GB2312" w:hint="eastAsia"/>
          <w:kern w:val="0"/>
          <w:sz w:val="32"/>
          <w:szCs w:val="32"/>
        </w:rPr>
        <w:t>11</w:t>
      </w:r>
      <w:r w:rsidRPr="00217E95">
        <w:rPr>
          <w:rFonts w:eastAsia="仿宋_GB2312" w:hint="eastAsia"/>
          <w:kern w:val="0"/>
          <w:sz w:val="32"/>
          <w:szCs w:val="32"/>
        </w:rPr>
        <w:t>号），</w:t>
      </w:r>
      <w:r w:rsidRPr="00217E95">
        <w:rPr>
          <w:rFonts w:eastAsia="仿宋_GB2312"/>
          <w:kern w:val="0"/>
          <w:sz w:val="32"/>
          <w:szCs w:val="32"/>
        </w:rPr>
        <w:t>体育专项测试达到优秀等级且获得国家一级运动员（含）以上等级的入选考生，</w:t>
      </w:r>
      <w:r w:rsidRPr="00217E95">
        <w:rPr>
          <w:rFonts w:eastAsia="仿宋_GB2312" w:hint="eastAsia"/>
          <w:kern w:val="0"/>
          <w:sz w:val="32"/>
          <w:szCs w:val="32"/>
        </w:rPr>
        <w:t>须参加国家体育总局统一组织的运动训练、武术与民族传统体育专业单独招生文化课考试。试点高校要及时通知有关考生参加文化课报名和考试。</w:t>
      </w:r>
    </w:p>
    <w:p w:rsidR="00FD390A" w:rsidRPr="00217E95" w:rsidRDefault="00FD390A" w:rsidP="00FD390A">
      <w:pPr>
        <w:shd w:val="clear" w:color="auto" w:fill="FFFFFF"/>
        <w:spacing w:line="578" w:lineRule="exact"/>
        <w:ind w:firstLine="640"/>
        <w:rPr>
          <w:kern w:val="0"/>
          <w:sz w:val="24"/>
        </w:rPr>
      </w:pPr>
      <w:r w:rsidRPr="00217E95">
        <w:rPr>
          <w:rFonts w:eastAsia="仿宋_GB2312" w:hint="eastAsia"/>
          <w:kern w:val="0"/>
          <w:sz w:val="32"/>
          <w:szCs w:val="32"/>
        </w:rPr>
        <w:t>拟申请试点高校</w:t>
      </w:r>
      <w:r>
        <w:rPr>
          <w:rFonts w:eastAsia="仿宋_GB2312" w:hint="eastAsia"/>
          <w:kern w:val="0"/>
          <w:sz w:val="32"/>
          <w:szCs w:val="32"/>
        </w:rPr>
        <w:t>文化课</w:t>
      </w:r>
      <w:r w:rsidRPr="00217E95">
        <w:rPr>
          <w:rFonts w:eastAsia="仿宋_GB2312" w:hint="eastAsia"/>
          <w:kern w:val="0"/>
          <w:sz w:val="32"/>
          <w:szCs w:val="32"/>
        </w:rPr>
        <w:t>单独考试资格的考生，应于</w:t>
      </w:r>
      <w:smartTag w:uri="urn:schemas-microsoft-com:office:smarttags" w:element="chsdate">
        <w:smartTagPr>
          <w:attr w:name="IsROCDate" w:val="False"/>
          <w:attr w:name="IsLunarDate" w:val="False"/>
          <w:attr w:name="Day" w:val="20"/>
          <w:attr w:name="Month" w:val="3"/>
          <w:attr w:name="Year" w:val="2017"/>
        </w:smartTagPr>
        <w:r w:rsidRPr="00217E95">
          <w:rPr>
            <w:rFonts w:eastAsia="仿宋_GB2312" w:hint="eastAsia"/>
            <w:kern w:val="0"/>
            <w:sz w:val="32"/>
            <w:szCs w:val="32"/>
          </w:rPr>
          <w:t>3</w:t>
        </w:r>
        <w:r w:rsidRPr="00217E95">
          <w:rPr>
            <w:rFonts w:eastAsia="仿宋_GB2312" w:hint="eastAsia"/>
            <w:kern w:val="0"/>
            <w:sz w:val="32"/>
            <w:szCs w:val="32"/>
          </w:rPr>
          <w:t>月</w:t>
        </w:r>
        <w:r w:rsidRPr="00217E95">
          <w:rPr>
            <w:rFonts w:eastAsia="仿宋_GB2312" w:hint="eastAsia"/>
            <w:kern w:val="0"/>
            <w:sz w:val="32"/>
            <w:szCs w:val="32"/>
          </w:rPr>
          <w:t>20</w:t>
        </w:r>
        <w:r w:rsidRPr="00217E95">
          <w:rPr>
            <w:rFonts w:eastAsia="仿宋_GB2312" w:hint="eastAsia"/>
            <w:kern w:val="0"/>
            <w:sz w:val="32"/>
            <w:szCs w:val="32"/>
          </w:rPr>
          <w:t>日</w:t>
        </w:r>
      </w:smartTag>
      <w:r w:rsidRPr="00217E95">
        <w:rPr>
          <w:rFonts w:eastAsia="仿宋_GB2312" w:hint="eastAsia"/>
          <w:kern w:val="0"/>
          <w:sz w:val="32"/>
          <w:szCs w:val="32"/>
        </w:rPr>
        <w:t>至</w:t>
      </w:r>
      <w:r w:rsidRPr="00217E95">
        <w:rPr>
          <w:rFonts w:eastAsia="仿宋_GB2312" w:hint="eastAsia"/>
          <w:kern w:val="0"/>
          <w:sz w:val="32"/>
          <w:szCs w:val="32"/>
        </w:rPr>
        <w:t>25</w:t>
      </w:r>
      <w:r>
        <w:rPr>
          <w:rFonts w:eastAsia="仿宋_GB2312" w:hint="eastAsia"/>
          <w:kern w:val="0"/>
          <w:sz w:val="32"/>
          <w:szCs w:val="32"/>
        </w:rPr>
        <w:t>日登录</w:t>
      </w:r>
      <w:r w:rsidRPr="00217E95">
        <w:rPr>
          <w:rFonts w:eastAsia="仿宋_GB2312" w:hint="eastAsia"/>
          <w:kern w:val="0"/>
          <w:sz w:val="32"/>
          <w:szCs w:val="32"/>
        </w:rPr>
        <w:t>教育部“阳光高考”平台或中国运动员文化教育网的“高校高水平运动队文化考试报名系统”自主报名、缴费。</w:t>
      </w:r>
      <w:smartTag w:uri="urn:schemas-microsoft-com:office:smarttags" w:element="chsdate">
        <w:smartTagPr>
          <w:attr w:name="IsROCDate" w:val="False"/>
          <w:attr w:name="IsLunarDate" w:val="False"/>
          <w:attr w:name="Day" w:val="10"/>
          <w:attr w:name="Month" w:val="4"/>
          <w:attr w:name="Year" w:val="2017"/>
        </w:smartTagPr>
        <w:r w:rsidRPr="00217E95">
          <w:rPr>
            <w:rFonts w:eastAsia="仿宋_GB2312" w:hint="eastAsia"/>
            <w:kern w:val="0"/>
            <w:sz w:val="32"/>
            <w:szCs w:val="32"/>
          </w:rPr>
          <w:t>4</w:t>
        </w:r>
        <w:r w:rsidRPr="00217E95">
          <w:rPr>
            <w:rFonts w:eastAsia="仿宋_GB2312" w:hint="eastAsia"/>
            <w:kern w:val="0"/>
            <w:sz w:val="32"/>
            <w:szCs w:val="32"/>
          </w:rPr>
          <w:t>月</w:t>
        </w:r>
        <w:r w:rsidRPr="00217E95">
          <w:rPr>
            <w:rFonts w:eastAsia="仿宋_GB2312" w:hint="eastAsia"/>
            <w:kern w:val="0"/>
            <w:sz w:val="32"/>
            <w:szCs w:val="32"/>
          </w:rPr>
          <w:t>10</w:t>
        </w:r>
        <w:r w:rsidRPr="00217E95">
          <w:rPr>
            <w:rFonts w:eastAsia="仿宋_GB2312" w:hint="eastAsia"/>
            <w:kern w:val="0"/>
            <w:sz w:val="32"/>
            <w:szCs w:val="32"/>
          </w:rPr>
          <w:t>日起</w:t>
        </w:r>
      </w:smartTag>
      <w:r w:rsidRPr="00217E95">
        <w:rPr>
          <w:rFonts w:eastAsia="仿宋_GB2312" w:hint="eastAsia"/>
          <w:kern w:val="0"/>
          <w:sz w:val="32"/>
          <w:szCs w:val="32"/>
        </w:rPr>
        <w:t>，考生可在报名网站下载准考证，根据准考证上的要求参加文化课考试。考试时间为</w:t>
      </w:r>
      <w:smartTag w:uri="urn:schemas-microsoft-com:office:smarttags" w:element="chsdate">
        <w:smartTagPr>
          <w:attr w:name="IsROCDate" w:val="False"/>
          <w:attr w:name="IsLunarDate" w:val="False"/>
          <w:attr w:name="Day" w:val="22"/>
          <w:attr w:name="Month" w:val="4"/>
          <w:attr w:name="Year" w:val="2017"/>
        </w:smartTagPr>
        <w:r w:rsidRPr="00217E95">
          <w:rPr>
            <w:rFonts w:eastAsia="仿宋_GB2312" w:hint="eastAsia"/>
            <w:kern w:val="0"/>
            <w:sz w:val="32"/>
            <w:szCs w:val="32"/>
          </w:rPr>
          <w:t>4</w:t>
        </w:r>
        <w:r w:rsidRPr="00217E95">
          <w:rPr>
            <w:rFonts w:eastAsia="仿宋_GB2312" w:hint="eastAsia"/>
            <w:kern w:val="0"/>
            <w:sz w:val="32"/>
            <w:szCs w:val="32"/>
          </w:rPr>
          <w:t>月</w:t>
        </w:r>
        <w:r w:rsidRPr="00217E95">
          <w:rPr>
            <w:rFonts w:eastAsia="仿宋_GB2312" w:hint="eastAsia"/>
            <w:kern w:val="0"/>
            <w:sz w:val="32"/>
            <w:szCs w:val="32"/>
          </w:rPr>
          <w:t>22</w:t>
        </w:r>
        <w:r w:rsidRPr="00217E95">
          <w:rPr>
            <w:rFonts w:eastAsia="仿宋_GB2312" w:hint="eastAsia"/>
            <w:kern w:val="0"/>
            <w:sz w:val="32"/>
            <w:szCs w:val="32"/>
          </w:rPr>
          <w:t>日</w:t>
        </w:r>
      </w:smartTag>
      <w:r w:rsidRPr="00217E95">
        <w:rPr>
          <w:rFonts w:eastAsia="仿宋_GB2312" w:hint="eastAsia"/>
          <w:kern w:val="0"/>
          <w:sz w:val="32"/>
          <w:szCs w:val="32"/>
        </w:rPr>
        <w:t>至</w:t>
      </w:r>
      <w:r w:rsidRPr="00217E95">
        <w:rPr>
          <w:rFonts w:eastAsia="仿宋_GB2312" w:hint="eastAsia"/>
          <w:kern w:val="0"/>
          <w:sz w:val="32"/>
          <w:szCs w:val="32"/>
        </w:rPr>
        <w:t>23</w:t>
      </w:r>
      <w:r w:rsidRPr="00217E95">
        <w:rPr>
          <w:rFonts w:eastAsia="仿宋_GB2312" w:hint="eastAsia"/>
          <w:kern w:val="0"/>
          <w:sz w:val="32"/>
          <w:szCs w:val="32"/>
        </w:rPr>
        <w:t>日，江苏省考点为江苏师范大学。</w:t>
      </w:r>
      <w:r w:rsidRPr="00217E95">
        <w:rPr>
          <w:rFonts w:eastAsia="仿宋_GB2312"/>
          <w:kern w:val="0"/>
          <w:sz w:val="32"/>
          <w:szCs w:val="32"/>
        </w:rPr>
        <w:t>如不作为文化单考考生报考高校，则还须参加普通高考统考和学业水平测试。体育专项测试达到合格等级的考生，须选报文科类或理科类，并按文科类或理科类考生的科目要求参加相应的学业水平必修和选修科目测试。</w:t>
      </w:r>
    </w:p>
    <w:p w:rsidR="00FD390A" w:rsidRPr="00217E95" w:rsidRDefault="00FD390A" w:rsidP="00FD390A">
      <w:pPr>
        <w:shd w:val="clear" w:color="auto" w:fill="FFFFFF"/>
        <w:spacing w:line="578" w:lineRule="exact"/>
        <w:ind w:firstLine="645"/>
        <w:rPr>
          <w:rFonts w:ascii="黑体" w:eastAsia="黑体" w:hint="eastAsia"/>
          <w:kern w:val="0"/>
          <w:sz w:val="32"/>
          <w:szCs w:val="32"/>
        </w:rPr>
      </w:pPr>
      <w:r w:rsidRPr="00217E95">
        <w:rPr>
          <w:rFonts w:ascii="黑体" w:eastAsia="黑体" w:hint="eastAsia"/>
          <w:kern w:val="0"/>
          <w:sz w:val="32"/>
          <w:szCs w:val="32"/>
        </w:rPr>
        <w:t>五、成绩评定与公示</w:t>
      </w:r>
    </w:p>
    <w:p w:rsidR="00FD390A" w:rsidRPr="00217E95" w:rsidRDefault="00FD390A" w:rsidP="00FD390A">
      <w:pPr>
        <w:shd w:val="clear" w:color="auto" w:fill="FFFFFF"/>
        <w:spacing w:line="578" w:lineRule="exact"/>
        <w:ind w:firstLine="645"/>
        <w:rPr>
          <w:kern w:val="0"/>
          <w:sz w:val="24"/>
        </w:rPr>
      </w:pPr>
      <w:r w:rsidRPr="00217E95">
        <w:rPr>
          <w:rFonts w:eastAsia="仿宋_GB2312"/>
          <w:kern w:val="0"/>
          <w:sz w:val="32"/>
          <w:szCs w:val="32"/>
        </w:rPr>
        <w:t>高校须在经江苏省教育考试院公示无异议的考生中，对符合本校报考要求的考生进行体育专项测试。体育专项测试应现场公布测试成绩，并当场由裁判员、记分员对测试结果进行签字确认</w:t>
      </w:r>
      <w:r w:rsidRPr="00217E95">
        <w:rPr>
          <w:rFonts w:eastAsia="仿宋_GB2312" w:hint="eastAsia"/>
          <w:kern w:val="0"/>
          <w:sz w:val="32"/>
          <w:szCs w:val="32"/>
        </w:rPr>
        <w:t>。</w:t>
      </w:r>
      <w:r w:rsidRPr="00217E95">
        <w:rPr>
          <w:rFonts w:eastAsia="仿宋_GB2312"/>
          <w:kern w:val="0"/>
          <w:sz w:val="32"/>
          <w:szCs w:val="32"/>
        </w:rPr>
        <w:t>需综合多名裁判员评分情况、现场无法得出最终成绩的项目，应向考生提供查询本人成绩的途径。体育专项测试要进行全程监控</w:t>
      </w:r>
      <w:r w:rsidRPr="00217E95">
        <w:rPr>
          <w:rFonts w:eastAsia="仿宋_GB2312"/>
          <w:kern w:val="0"/>
          <w:sz w:val="32"/>
          <w:szCs w:val="32"/>
        </w:rPr>
        <w:lastRenderedPageBreak/>
        <w:t>录像，做到所有测试项目、所有参加测试的考生均有实况录像，以备抽查或复核。</w:t>
      </w:r>
    </w:p>
    <w:p w:rsidR="00FD390A" w:rsidRPr="00217E95" w:rsidRDefault="00FD390A" w:rsidP="00FD390A">
      <w:pPr>
        <w:shd w:val="clear" w:color="auto" w:fill="FFFFFF"/>
        <w:spacing w:line="578" w:lineRule="exact"/>
        <w:ind w:firstLine="645"/>
        <w:rPr>
          <w:kern w:val="0"/>
          <w:sz w:val="24"/>
        </w:rPr>
      </w:pPr>
      <w:r w:rsidRPr="00217E95">
        <w:rPr>
          <w:rFonts w:eastAsia="仿宋_GB2312"/>
          <w:kern w:val="0"/>
          <w:sz w:val="32"/>
          <w:szCs w:val="32"/>
        </w:rPr>
        <w:t>高校应依据考生的证书等级，综合其测试成绩确定考生的测试结论，测试结论分为优秀、合格和不合格。</w:t>
      </w:r>
    </w:p>
    <w:p w:rsidR="00FD390A" w:rsidRPr="00217E95" w:rsidRDefault="00FD390A" w:rsidP="00FD390A">
      <w:pPr>
        <w:shd w:val="clear" w:color="auto" w:fill="FFFFFF"/>
        <w:spacing w:line="578" w:lineRule="exact"/>
        <w:ind w:firstLine="640"/>
        <w:rPr>
          <w:rFonts w:eastAsia="仿宋_GB2312"/>
          <w:kern w:val="0"/>
          <w:sz w:val="32"/>
          <w:szCs w:val="32"/>
        </w:rPr>
      </w:pPr>
      <w:r w:rsidRPr="00217E95">
        <w:rPr>
          <w:rFonts w:eastAsia="仿宋_GB2312"/>
          <w:kern w:val="0"/>
          <w:sz w:val="32"/>
          <w:szCs w:val="32"/>
        </w:rPr>
        <w:t>高校须</w:t>
      </w:r>
      <w:r w:rsidRPr="00217E95">
        <w:rPr>
          <w:rFonts w:eastAsia="仿宋_GB2312" w:hint="eastAsia"/>
          <w:kern w:val="0"/>
          <w:sz w:val="32"/>
          <w:szCs w:val="32"/>
        </w:rPr>
        <w:t>在规定时间</w:t>
      </w:r>
      <w:r w:rsidRPr="00217E95">
        <w:rPr>
          <w:rFonts w:eastAsia="仿宋_GB2312"/>
          <w:kern w:val="0"/>
          <w:sz w:val="32"/>
          <w:szCs w:val="32"/>
        </w:rPr>
        <w:t>将专业测试</w:t>
      </w:r>
      <w:r w:rsidRPr="00217E95">
        <w:rPr>
          <w:rFonts w:eastAsia="仿宋_GB2312" w:hint="eastAsia"/>
          <w:kern w:val="0"/>
          <w:sz w:val="32"/>
          <w:szCs w:val="32"/>
        </w:rPr>
        <w:t>成绩</w:t>
      </w:r>
      <w:r w:rsidRPr="00217E95">
        <w:rPr>
          <w:rFonts w:eastAsia="仿宋_GB2312"/>
          <w:kern w:val="0"/>
          <w:sz w:val="32"/>
          <w:szCs w:val="32"/>
        </w:rPr>
        <w:t>达到合格及以上等级的入选考生信息上传至教育部</w:t>
      </w:r>
      <w:r w:rsidRPr="00217E95">
        <w:rPr>
          <w:rFonts w:ascii="仿宋_GB2312" w:eastAsia="仿宋_GB2312" w:hint="eastAsia"/>
          <w:kern w:val="0"/>
          <w:sz w:val="32"/>
          <w:szCs w:val="32"/>
        </w:rPr>
        <w:t>“阳光高考”平台。</w:t>
      </w:r>
      <w:r w:rsidRPr="00217E95">
        <w:rPr>
          <w:rFonts w:eastAsia="仿宋_GB2312"/>
          <w:kern w:val="0"/>
          <w:sz w:val="32"/>
          <w:szCs w:val="32"/>
        </w:rPr>
        <w:t>经审核后，教育部和江苏省教育考试院将对入选考生名单进行集中公示。招生高校根据公示结果，在本校网站公布测试合格考生名单并通知考生本人。公示考生人数不得超过高水平运动队招生计划的</w:t>
      </w:r>
      <w:r w:rsidRPr="00217E95">
        <w:rPr>
          <w:rFonts w:eastAsia="仿宋_GB2312"/>
          <w:kern w:val="0"/>
          <w:sz w:val="32"/>
          <w:szCs w:val="32"/>
        </w:rPr>
        <w:t>2</w:t>
      </w:r>
      <w:r w:rsidRPr="00217E95">
        <w:rPr>
          <w:rFonts w:eastAsia="仿宋_GB2312"/>
          <w:kern w:val="0"/>
          <w:sz w:val="32"/>
          <w:szCs w:val="32"/>
        </w:rPr>
        <w:t>倍。</w:t>
      </w:r>
    </w:p>
    <w:p w:rsidR="00FD390A" w:rsidRPr="00217E95" w:rsidRDefault="00FD390A" w:rsidP="00FD390A">
      <w:pPr>
        <w:shd w:val="clear" w:color="auto" w:fill="FFFFFF"/>
        <w:spacing w:line="578" w:lineRule="exact"/>
        <w:ind w:firstLine="645"/>
        <w:rPr>
          <w:rFonts w:ascii="黑体" w:eastAsia="黑体" w:hint="eastAsia"/>
          <w:kern w:val="0"/>
          <w:sz w:val="32"/>
          <w:szCs w:val="32"/>
        </w:rPr>
      </w:pPr>
      <w:r w:rsidRPr="00217E95">
        <w:rPr>
          <w:rFonts w:ascii="黑体" w:eastAsia="黑体" w:hint="eastAsia"/>
          <w:kern w:val="0"/>
          <w:sz w:val="32"/>
          <w:szCs w:val="32"/>
        </w:rPr>
        <w:t>六、录取</w:t>
      </w:r>
    </w:p>
    <w:p w:rsidR="00FD390A" w:rsidRPr="00217E95" w:rsidRDefault="00FD390A" w:rsidP="00FD390A">
      <w:pPr>
        <w:shd w:val="clear" w:color="auto" w:fill="FFFFFF"/>
        <w:spacing w:line="578" w:lineRule="exact"/>
        <w:ind w:firstLine="645"/>
        <w:rPr>
          <w:rFonts w:eastAsia="仿宋_GB2312"/>
          <w:kern w:val="0"/>
          <w:sz w:val="32"/>
          <w:szCs w:val="32"/>
        </w:rPr>
      </w:pPr>
      <w:r w:rsidRPr="00217E95">
        <w:rPr>
          <w:rFonts w:eastAsia="仿宋_GB2312"/>
          <w:kern w:val="0"/>
          <w:sz w:val="32"/>
          <w:szCs w:val="32"/>
        </w:rPr>
        <w:t>1</w:t>
      </w:r>
      <w:r>
        <w:rPr>
          <w:rFonts w:eastAsia="仿宋_GB2312" w:hint="eastAsia"/>
          <w:kern w:val="0"/>
          <w:sz w:val="32"/>
          <w:szCs w:val="32"/>
        </w:rPr>
        <w:t>.</w:t>
      </w:r>
      <w:r w:rsidRPr="00217E95">
        <w:rPr>
          <w:rFonts w:eastAsia="仿宋_GB2312"/>
          <w:kern w:val="0"/>
          <w:sz w:val="32"/>
          <w:szCs w:val="32"/>
        </w:rPr>
        <w:t>相关高校须在</w:t>
      </w:r>
      <w:r w:rsidRPr="00217E95">
        <w:rPr>
          <w:rFonts w:eastAsia="仿宋_GB2312" w:hint="eastAsia"/>
          <w:kern w:val="0"/>
          <w:sz w:val="32"/>
          <w:szCs w:val="32"/>
        </w:rPr>
        <w:t>规定时间</w:t>
      </w:r>
      <w:r w:rsidRPr="00217E95">
        <w:rPr>
          <w:rFonts w:eastAsia="仿宋_GB2312"/>
          <w:kern w:val="0"/>
          <w:sz w:val="32"/>
          <w:szCs w:val="32"/>
        </w:rPr>
        <w:t>将通过文化单考拟录取考生信息报教育部</w:t>
      </w:r>
      <w:r w:rsidRPr="00217E95">
        <w:rPr>
          <w:rFonts w:eastAsia="仿宋_GB2312" w:hint="eastAsia"/>
          <w:kern w:val="0"/>
          <w:sz w:val="32"/>
          <w:szCs w:val="32"/>
        </w:rPr>
        <w:t>“阳光高考”平台，江苏省教育考试院</w:t>
      </w:r>
      <w:r w:rsidRPr="00217E95">
        <w:rPr>
          <w:rFonts w:eastAsia="仿宋_GB2312"/>
          <w:kern w:val="0"/>
          <w:sz w:val="32"/>
          <w:szCs w:val="32"/>
        </w:rPr>
        <w:t>审核</w:t>
      </w:r>
      <w:r w:rsidRPr="00217E95">
        <w:rPr>
          <w:rFonts w:eastAsia="仿宋_GB2312" w:hint="eastAsia"/>
          <w:kern w:val="0"/>
          <w:sz w:val="32"/>
          <w:szCs w:val="32"/>
        </w:rPr>
        <w:t>、</w:t>
      </w:r>
      <w:r w:rsidRPr="00217E95">
        <w:rPr>
          <w:rFonts w:eastAsia="仿宋_GB2312"/>
          <w:kern w:val="0"/>
          <w:sz w:val="32"/>
          <w:szCs w:val="32"/>
        </w:rPr>
        <w:t>公示无异议后办理录取手续。享受该政策的考生人数不得超过本校当年高水平运动队招生计划的</w:t>
      </w:r>
      <w:r w:rsidRPr="00217E95">
        <w:rPr>
          <w:rFonts w:eastAsia="仿宋_GB2312"/>
          <w:kern w:val="0"/>
          <w:sz w:val="32"/>
          <w:szCs w:val="32"/>
        </w:rPr>
        <w:t>20%</w:t>
      </w:r>
      <w:r w:rsidRPr="00217E95">
        <w:rPr>
          <w:rFonts w:eastAsia="仿宋_GB2312"/>
          <w:kern w:val="0"/>
          <w:sz w:val="32"/>
          <w:szCs w:val="32"/>
        </w:rPr>
        <w:t>。</w:t>
      </w:r>
    </w:p>
    <w:p w:rsidR="00FD390A" w:rsidRPr="00217E95" w:rsidRDefault="00FD390A" w:rsidP="00FD390A">
      <w:pPr>
        <w:shd w:val="clear" w:color="auto" w:fill="FFFFFF"/>
        <w:spacing w:line="578" w:lineRule="exact"/>
        <w:ind w:firstLine="645"/>
        <w:rPr>
          <w:kern w:val="0"/>
          <w:sz w:val="24"/>
        </w:rPr>
      </w:pPr>
      <w:r w:rsidRPr="00217E95">
        <w:rPr>
          <w:rFonts w:eastAsia="仿宋_GB2312"/>
          <w:kern w:val="0"/>
          <w:sz w:val="32"/>
          <w:szCs w:val="32"/>
        </w:rPr>
        <w:t>2</w:t>
      </w:r>
      <w:r>
        <w:rPr>
          <w:rFonts w:eastAsia="仿宋_GB2312" w:hint="eastAsia"/>
          <w:kern w:val="0"/>
          <w:sz w:val="32"/>
          <w:szCs w:val="32"/>
        </w:rPr>
        <w:t>.</w:t>
      </w:r>
      <w:r w:rsidRPr="00217E95">
        <w:rPr>
          <w:rFonts w:eastAsia="仿宋_GB2312"/>
          <w:kern w:val="0"/>
          <w:sz w:val="32"/>
          <w:szCs w:val="32"/>
        </w:rPr>
        <w:t>对体育专项测试合格、文化统考成绩达到其所属科类省本科第二批录取最低控制分数线且七门学业水平测试等级中</w:t>
      </w:r>
      <w:r w:rsidRPr="00217E95">
        <w:rPr>
          <w:rFonts w:eastAsia="仿宋_GB2312"/>
          <w:kern w:val="0"/>
          <w:sz w:val="32"/>
          <w:szCs w:val="32"/>
        </w:rPr>
        <w:t>D</w:t>
      </w:r>
      <w:r w:rsidRPr="00217E95">
        <w:rPr>
          <w:rFonts w:eastAsia="仿宋_GB2312"/>
          <w:kern w:val="0"/>
          <w:sz w:val="32"/>
          <w:szCs w:val="32"/>
        </w:rPr>
        <w:t>级不超过三门（技术科目不合格视为</w:t>
      </w:r>
      <w:r w:rsidRPr="00217E95">
        <w:rPr>
          <w:rFonts w:eastAsia="仿宋_GB2312"/>
          <w:kern w:val="0"/>
          <w:sz w:val="32"/>
          <w:szCs w:val="32"/>
        </w:rPr>
        <w:t>D</w:t>
      </w:r>
      <w:r w:rsidRPr="00217E95">
        <w:rPr>
          <w:rFonts w:eastAsia="仿宋_GB2312"/>
          <w:kern w:val="0"/>
          <w:sz w:val="32"/>
          <w:szCs w:val="32"/>
        </w:rPr>
        <w:t>级）的考生，江苏省教育考试院将按考生的所属科类及高考志愿投档，由招生高校决定是否录取。</w:t>
      </w:r>
    </w:p>
    <w:p w:rsidR="00FD390A" w:rsidRPr="00217E95" w:rsidRDefault="00FD390A" w:rsidP="00FD390A">
      <w:pPr>
        <w:shd w:val="clear" w:color="auto" w:fill="FFFFFF"/>
        <w:spacing w:line="578" w:lineRule="exact"/>
        <w:rPr>
          <w:kern w:val="0"/>
          <w:sz w:val="24"/>
        </w:rPr>
      </w:pPr>
      <w:r w:rsidRPr="00217E95">
        <w:rPr>
          <w:kern w:val="0"/>
          <w:sz w:val="32"/>
          <w:szCs w:val="32"/>
        </w:rPr>
        <w:t>   </w:t>
      </w:r>
      <w:r w:rsidRPr="00217E95">
        <w:rPr>
          <w:kern w:val="0"/>
          <w:sz w:val="32"/>
        </w:rPr>
        <w:t xml:space="preserve">   </w:t>
      </w:r>
      <w:r w:rsidRPr="00217E95">
        <w:rPr>
          <w:rFonts w:eastAsia="仿宋_GB2312"/>
          <w:kern w:val="0"/>
          <w:sz w:val="32"/>
          <w:szCs w:val="32"/>
        </w:rPr>
        <w:t>对少数体育专项测试合格、招生高校组队需要、确有培养前途、文化统考成绩达到其所属科类省本科第二批录取最低控制分数线</w:t>
      </w:r>
      <w:r w:rsidRPr="00217E95">
        <w:rPr>
          <w:rFonts w:eastAsia="仿宋_GB2312"/>
          <w:kern w:val="0"/>
          <w:sz w:val="32"/>
          <w:szCs w:val="32"/>
        </w:rPr>
        <w:t>65</w:t>
      </w:r>
      <w:r w:rsidRPr="00217E95">
        <w:rPr>
          <w:rFonts w:eastAsia="仿宋_GB2312" w:hint="eastAsia"/>
          <w:kern w:val="0"/>
          <w:sz w:val="32"/>
          <w:szCs w:val="32"/>
        </w:rPr>
        <w:t>%</w:t>
      </w:r>
      <w:r w:rsidRPr="00217E95">
        <w:rPr>
          <w:rFonts w:eastAsia="仿宋_GB2312"/>
          <w:kern w:val="0"/>
          <w:sz w:val="32"/>
          <w:szCs w:val="32"/>
        </w:rPr>
        <w:t>，且七门学业水平测试等级中</w:t>
      </w:r>
      <w:r w:rsidRPr="00217E95">
        <w:rPr>
          <w:rFonts w:eastAsia="仿宋_GB2312"/>
          <w:kern w:val="0"/>
          <w:sz w:val="32"/>
          <w:szCs w:val="32"/>
        </w:rPr>
        <w:t>D</w:t>
      </w:r>
      <w:r w:rsidRPr="00217E95">
        <w:rPr>
          <w:rFonts w:eastAsia="仿宋_GB2312"/>
          <w:kern w:val="0"/>
          <w:sz w:val="32"/>
          <w:szCs w:val="32"/>
        </w:rPr>
        <w:t>级不超过三门（技术</w:t>
      </w:r>
      <w:r w:rsidRPr="00217E95">
        <w:rPr>
          <w:rFonts w:eastAsia="仿宋_GB2312"/>
          <w:kern w:val="0"/>
          <w:sz w:val="32"/>
          <w:szCs w:val="32"/>
        </w:rPr>
        <w:lastRenderedPageBreak/>
        <w:t>科目不合格视为</w:t>
      </w:r>
      <w:r w:rsidRPr="00217E95">
        <w:rPr>
          <w:rFonts w:eastAsia="仿宋_GB2312"/>
          <w:kern w:val="0"/>
          <w:sz w:val="32"/>
          <w:szCs w:val="32"/>
        </w:rPr>
        <w:t>D</w:t>
      </w:r>
      <w:r w:rsidRPr="00217E95">
        <w:rPr>
          <w:rFonts w:eastAsia="仿宋_GB2312"/>
          <w:kern w:val="0"/>
          <w:sz w:val="32"/>
          <w:szCs w:val="32"/>
        </w:rPr>
        <w:t>级）的考生，招生高校应向江苏省教育考试院提交录取申请并提供相关名单，经江苏省教育考试院核准后，按考生的所属科类及高考志愿投档，由招生高校决定是否录取。</w:t>
      </w:r>
      <w:r w:rsidRPr="00217E95">
        <w:rPr>
          <w:rFonts w:eastAsia="仿宋_GB2312"/>
          <w:spacing w:val="-8"/>
          <w:kern w:val="0"/>
          <w:sz w:val="32"/>
          <w:szCs w:val="32"/>
        </w:rPr>
        <w:t>该类考生的</w:t>
      </w:r>
      <w:r w:rsidRPr="00217E95">
        <w:rPr>
          <w:rFonts w:eastAsia="仿宋_GB2312" w:hint="eastAsia"/>
          <w:spacing w:val="-8"/>
          <w:kern w:val="0"/>
          <w:sz w:val="32"/>
          <w:szCs w:val="32"/>
        </w:rPr>
        <w:t>公示</w:t>
      </w:r>
      <w:r w:rsidRPr="00217E95">
        <w:rPr>
          <w:rFonts w:eastAsia="仿宋_GB2312"/>
          <w:spacing w:val="-8"/>
          <w:kern w:val="0"/>
          <w:sz w:val="32"/>
          <w:szCs w:val="32"/>
        </w:rPr>
        <w:t>人数不得超过</w:t>
      </w:r>
      <w:r w:rsidRPr="00217E95">
        <w:rPr>
          <w:rFonts w:eastAsia="仿宋_GB2312"/>
          <w:kern w:val="0"/>
          <w:sz w:val="32"/>
          <w:szCs w:val="32"/>
        </w:rPr>
        <w:t>本校当年高水平运动队招生计划的</w:t>
      </w:r>
      <w:r w:rsidRPr="00217E95">
        <w:rPr>
          <w:rFonts w:eastAsia="仿宋_GB2312"/>
          <w:kern w:val="0"/>
          <w:sz w:val="32"/>
          <w:szCs w:val="32"/>
        </w:rPr>
        <w:t>30</w:t>
      </w:r>
      <w:r w:rsidRPr="00217E95">
        <w:rPr>
          <w:rFonts w:eastAsia="仿宋_GB2312" w:hint="eastAsia"/>
          <w:kern w:val="0"/>
          <w:sz w:val="32"/>
          <w:szCs w:val="32"/>
        </w:rPr>
        <w:t>%</w:t>
      </w:r>
      <w:r w:rsidRPr="00217E95">
        <w:rPr>
          <w:rFonts w:eastAsia="仿宋_GB2312"/>
          <w:spacing w:val="-8"/>
          <w:kern w:val="0"/>
          <w:sz w:val="32"/>
          <w:szCs w:val="32"/>
        </w:rPr>
        <w:t>。</w:t>
      </w:r>
    </w:p>
    <w:p w:rsidR="00FD390A" w:rsidRPr="00217E95" w:rsidRDefault="00FD390A" w:rsidP="00FD390A">
      <w:pPr>
        <w:shd w:val="clear" w:color="auto" w:fill="FFFFFF"/>
        <w:spacing w:line="578" w:lineRule="exact"/>
        <w:ind w:firstLine="640"/>
        <w:rPr>
          <w:rFonts w:eastAsia="仿宋_GB2312" w:hint="eastAsia"/>
          <w:spacing w:val="-8"/>
          <w:kern w:val="0"/>
          <w:sz w:val="32"/>
          <w:szCs w:val="32"/>
        </w:rPr>
      </w:pPr>
      <w:r w:rsidRPr="00217E95">
        <w:rPr>
          <w:rFonts w:eastAsia="仿宋_GB2312"/>
          <w:kern w:val="0"/>
          <w:sz w:val="32"/>
          <w:szCs w:val="32"/>
        </w:rPr>
        <w:t>3</w:t>
      </w:r>
      <w:r>
        <w:rPr>
          <w:rFonts w:eastAsia="仿宋_GB2312" w:hint="eastAsia"/>
          <w:kern w:val="0"/>
          <w:sz w:val="32"/>
          <w:szCs w:val="32"/>
        </w:rPr>
        <w:t>.</w:t>
      </w:r>
      <w:r w:rsidRPr="00217E95">
        <w:rPr>
          <w:rFonts w:eastAsia="仿宋_GB2312"/>
          <w:spacing w:val="-8"/>
          <w:kern w:val="0"/>
          <w:sz w:val="32"/>
          <w:szCs w:val="32"/>
        </w:rPr>
        <w:t>为不断提高运动员的文化素质，确保教学质量，招生高校应按照</w:t>
      </w:r>
      <w:r w:rsidRPr="00217E95">
        <w:rPr>
          <w:rFonts w:eastAsia="仿宋_GB2312" w:hint="eastAsia"/>
          <w:spacing w:val="-8"/>
          <w:kern w:val="0"/>
          <w:sz w:val="32"/>
          <w:szCs w:val="32"/>
        </w:rPr>
        <w:t>教育部有关要求，逐步提高文化课成绩录取要求，不得为了完成招生计划而降低对考生文化课成绩的标准。</w:t>
      </w:r>
    </w:p>
    <w:p w:rsidR="00FD390A" w:rsidRPr="00217E95" w:rsidRDefault="00FD390A" w:rsidP="00FD390A">
      <w:pPr>
        <w:shd w:val="clear" w:color="auto" w:fill="FFFFFF"/>
        <w:spacing w:line="578" w:lineRule="exact"/>
        <w:ind w:firstLine="645"/>
        <w:rPr>
          <w:rFonts w:eastAsia="仿宋_GB2312"/>
          <w:kern w:val="0"/>
          <w:sz w:val="32"/>
          <w:szCs w:val="32"/>
        </w:rPr>
      </w:pPr>
      <w:r w:rsidRPr="00217E95">
        <w:rPr>
          <w:rFonts w:eastAsia="仿宋_GB2312" w:hint="eastAsia"/>
          <w:kern w:val="0"/>
          <w:sz w:val="32"/>
          <w:szCs w:val="32"/>
        </w:rPr>
        <w:t>4</w:t>
      </w:r>
      <w:r>
        <w:rPr>
          <w:rFonts w:eastAsia="仿宋_GB2312" w:hint="eastAsia"/>
          <w:kern w:val="0"/>
          <w:sz w:val="32"/>
          <w:szCs w:val="32"/>
        </w:rPr>
        <w:t>.</w:t>
      </w:r>
      <w:r w:rsidRPr="00217E95">
        <w:rPr>
          <w:rFonts w:eastAsia="仿宋_GB2312" w:hint="eastAsia"/>
          <w:kern w:val="0"/>
          <w:sz w:val="32"/>
          <w:szCs w:val="32"/>
        </w:rPr>
        <w:t>运动队录取考生的专业原则上应是高校在江苏省公布的招生专业。</w:t>
      </w:r>
      <w:r w:rsidRPr="00217E95">
        <w:rPr>
          <w:rFonts w:eastAsia="仿宋_GB2312"/>
          <w:kern w:val="0"/>
          <w:sz w:val="32"/>
          <w:szCs w:val="32"/>
        </w:rPr>
        <w:t>试点高校要与拟录取的相关考生签订协议，明确入校后参加训练、比赛的义务和责任。</w:t>
      </w:r>
    </w:p>
    <w:p w:rsidR="00FD390A" w:rsidRPr="00217E95" w:rsidRDefault="00FD390A" w:rsidP="00FD390A">
      <w:pPr>
        <w:shd w:val="clear" w:color="auto" w:fill="FFFFFF"/>
        <w:spacing w:line="578" w:lineRule="exact"/>
        <w:ind w:firstLine="645"/>
        <w:rPr>
          <w:rFonts w:eastAsia="仿宋_GB2312" w:hint="eastAsia"/>
          <w:spacing w:val="-12"/>
          <w:kern w:val="0"/>
          <w:sz w:val="32"/>
          <w:szCs w:val="32"/>
        </w:rPr>
      </w:pPr>
    </w:p>
    <w:p w:rsidR="00FD390A" w:rsidRPr="00217E95" w:rsidRDefault="00FD390A" w:rsidP="00FD390A">
      <w:pPr>
        <w:spacing w:line="578" w:lineRule="exact"/>
        <w:ind w:firstLineChars="200" w:firstLine="640"/>
        <w:rPr>
          <w:rFonts w:eastAsia="仿宋_GB2312"/>
          <w:sz w:val="32"/>
          <w:szCs w:val="32"/>
        </w:rPr>
      </w:pPr>
      <w:r w:rsidRPr="00217E95">
        <w:rPr>
          <w:rFonts w:eastAsia="仿宋_GB2312"/>
          <w:sz w:val="32"/>
          <w:szCs w:val="32"/>
        </w:rPr>
        <w:t>附：</w:t>
      </w:r>
      <w:r w:rsidRPr="00217E95">
        <w:rPr>
          <w:rFonts w:eastAsia="仿宋_GB2312"/>
          <w:sz w:val="32"/>
          <w:szCs w:val="32"/>
        </w:rPr>
        <w:t>2</w:t>
      </w:r>
      <w:r w:rsidRPr="00217E95">
        <w:rPr>
          <w:rFonts w:eastAsia="仿宋_GB2312"/>
          <w:sz w:val="32"/>
          <w:szCs w:val="32"/>
        </w:rPr>
        <w:t>－</w:t>
      </w:r>
      <w:r w:rsidRPr="00217E95">
        <w:rPr>
          <w:rFonts w:eastAsia="仿宋_GB2312"/>
          <w:sz w:val="32"/>
          <w:szCs w:val="32"/>
        </w:rPr>
        <w:t xml:space="preserve">1. </w:t>
      </w:r>
      <w:r w:rsidRPr="00217E95">
        <w:rPr>
          <w:rFonts w:eastAsia="仿宋_GB2312"/>
          <w:sz w:val="32"/>
          <w:szCs w:val="32"/>
        </w:rPr>
        <w:t>江苏省内举办高水平运动队高校名单及招生项目</w:t>
      </w:r>
    </w:p>
    <w:p w:rsidR="00FD390A" w:rsidRPr="00217E95" w:rsidRDefault="00FD390A" w:rsidP="00FD390A">
      <w:pPr>
        <w:spacing w:line="578" w:lineRule="exact"/>
        <w:ind w:firstLineChars="376" w:firstLine="1203"/>
        <w:rPr>
          <w:rFonts w:eastAsia="仿宋_GB2312"/>
          <w:sz w:val="32"/>
          <w:szCs w:val="32"/>
        </w:rPr>
      </w:pPr>
      <w:r w:rsidRPr="00217E95">
        <w:rPr>
          <w:rFonts w:eastAsia="仿宋_GB2312"/>
          <w:sz w:val="32"/>
          <w:szCs w:val="32"/>
        </w:rPr>
        <w:t>2</w:t>
      </w:r>
      <w:r w:rsidRPr="00217E95">
        <w:rPr>
          <w:rFonts w:eastAsia="仿宋_GB2312"/>
          <w:sz w:val="32"/>
          <w:szCs w:val="32"/>
        </w:rPr>
        <w:t>－</w:t>
      </w:r>
      <w:r w:rsidRPr="00217E95">
        <w:rPr>
          <w:rFonts w:eastAsia="仿宋_GB2312"/>
          <w:sz w:val="32"/>
          <w:szCs w:val="32"/>
        </w:rPr>
        <w:t xml:space="preserve">2. </w:t>
      </w:r>
      <w:r w:rsidRPr="00217E95">
        <w:rPr>
          <w:rFonts w:eastAsia="仿宋_GB2312"/>
          <w:sz w:val="32"/>
          <w:szCs w:val="32"/>
        </w:rPr>
        <w:t>江苏省</w:t>
      </w:r>
      <w:r w:rsidRPr="00217E95">
        <w:rPr>
          <w:rFonts w:eastAsia="仿宋_GB2312"/>
          <w:sz w:val="32"/>
          <w:szCs w:val="32"/>
        </w:rPr>
        <w:t>201</w:t>
      </w:r>
      <w:r w:rsidRPr="00217E95">
        <w:rPr>
          <w:rFonts w:eastAsia="仿宋_GB2312" w:hint="eastAsia"/>
          <w:sz w:val="32"/>
          <w:szCs w:val="32"/>
        </w:rPr>
        <w:t>7</w:t>
      </w:r>
      <w:r w:rsidRPr="00217E95">
        <w:rPr>
          <w:rFonts w:eastAsia="仿宋_GB2312"/>
          <w:sz w:val="32"/>
          <w:szCs w:val="32"/>
        </w:rPr>
        <w:t>年高水平运动队报考资格审核表</w:t>
      </w:r>
    </w:p>
    <w:p w:rsidR="00FD390A" w:rsidRPr="00217E95" w:rsidRDefault="00FD390A" w:rsidP="00FD390A">
      <w:pPr>
        <w:widowControl/>
        <w:shd w:val="clear" w:color="auto" w:fill="FFFFFF"/>
        <w:spacing w:line="600" w:lineRule="atLeast"/>
        <w:ind w:right="641"/>
        <w:rPr>
          <w:rFonts w:eastAsia="仿宋_GB2312"/>
          <w:kern w:val="0"/>
          <w:sz w:val="32"/>
          <w:szCs w:val="32"/>
        </w:rPr>
      </w:pPr>
    </w:p>
    <w:p w:rsidR="00FD390A" w:rsidRPr="00217E95" w:rsidRDefault="00FD390A" w:rsidP="00FD390A">
      <w:pPr>
        <w:widowControl/>
        <w:shd w:val="clear" w:color="auto" w:fill="FFFFFF"/>
        <w:spacing w:line="600" w:lineRule="atLeast"/>
        <w:ind w:right="641"/>
        <w:rPr>
          <w:rFonts w:eastAsia="仿宋_GB2312"/>
          <w:kern w:val="0"/>
          <w:sz w:val="32"/>
          <w:szCs w:val="32"/>
        </w:rPr>
      </w:pPr>
    </w:p>
    <w:p w:rsidR="00FD390A" w:rsidRPr="00217E95" w:rsidRDefault="00FD390A" w:rsidP="00FD390A">
      <w:pPr>
        <w:widowControl/>
        <w:shd w:val="clear" w:color="auto" w:fill="FFFFFF"/>
        <w:spacing w:line="600" w:lineRule="atLeast"/>
        <w:ind w:right="641"/>
        <w:rPr>
          <w:rFonts w:eastAsia="仿宋_GB2312"/>
          <w:kern w:val="0"/>
          <w:sz w:val="32"/>
          <w:szCs w:val="32"/>
        </w:rPr>
      </w:pPr>
    </w:p>
    <w:p w:rsidR="00FD390A" w:rsidRPr="00217E95" w:rsidRDefault="00FD390A" w:rsidP="00FD390A">
      <w:pPr>
        <w:widowControl/>
        <w:shd w:val="clear" w:color="auto" w:fill="FFFFFF"/>
        <w:spacing w:line="600" w:lineRule="atLeast"/>
        <w:ind w:right="641"/>
        <w:rPr>
          <w:rFonts w:eastAsia="黑体"/>
          <w:kern w:val="0"/>
          <w:sz w:val="32"/>
          <w:szCs w:val="32"/>
        </w:rPr>
      </w:pPr>
      <w:r w:rsidRPr="00217E95">
        <w:rPr>
          <w:rFonts w:eastAsia="仿宋_GB2312"/>
          <w:kern w:val="0"/>
          <w:sz w:val="32"/>
          <w:szCs w:val="32"/>
        </w:rPr>
        <w:br w:type="page"/>
      </w:r>
      <w:r w:rsidRPr="00217E95">
        <w:rPr>
          <w:rFonts w:eastAsia="黑体" w:hAnsi="黑体"/>
          <w:kern w:val="0"/>
          <w:sz w:val="32"/>
          <w:szCs w:val="32"/>
        </w:rPr>
        <w:lastRenderedPageBreak/>
        <w:t>附</w:t>
      </w:r>
      <w:r w:rsidRPr="00217E95">
        <w:rPr>
          <w:rFonts w:eastAsia="黑体" w:hAnsi="黑体" w:hint="eastAsia"/>
          <w:kern w:val="0"/>
          <w:sz w:val="32"/>
          <w:szCs w:val="32"/>
        </w:rPr>
        <w:t>2</w:t>
      </w:r>
      <w:r w:rsidRPr="00217E95">
        <w:rPr>
          <w:rFonts w:eastAsia="仿宋_GB2312"/>
          <w:sz w:val="32"/>
          <w:szCs w:val="32"/>
        </w:rPr>
        <w:t>－</w:t>
      </w:r>
      <w:r w:rsidRPr="00217E95">
        <w:rPr>
          <w:rFonts w:eastAsia="黑体"/>
          <w:kern w:val="0"/>
          <w:sz w:val="32"/>
          <w:szCs w:val="32"/>
        </w:rPr>
        <w:t>1</w:t>
      </w:r>
    </w:p>
    <w:p w:rsidR="00FD390A" w:rsidRPr="004B68E0" w:rsidRDefault="00FD390A" w:rsidP="00FD390A">
      <w:pPr>
        <w:widowControl/>
        <w:shd w:val="clear" w:color="auto" w:fill="FFFFFF"/>
        <w:spacing w:beforeLines="20" w:afterLines="50"/>
        <w:ind w:leftChars="-85" w:left="-178" w:rightChars="-73" w:right="-153"/>
        <w:jc w:val="center"/>
        <w:rPr>
          <w:rFonts w:ascii="方正小标宋简体" w:eastAsia="方正小标宋简体" w:hAnsi="宋体" w:hint="eastAsia"/>
          <w:bCs/>
          <w:kern w:val="0"/>
          <w:sz w:val="36"/>
          <w:szCs w:val="36"/>
        </w:rPr>
      </w:pPr>
      <w:r w:rsidRPr="004B68E0">
        <w:rPr>
          <w:rFonts w:ascii="方正小标宋简体" w:eastAsia="方正小标宋简体" w:hAnsi="宋体" w:hint="eastAsia"/>
          <w:bCs/>
          <w:kern w:val="0"/>
          <w:sz w:val="36"/>
          <w:szCs w:val="36"/>
        </w:rPr>
        <w:t>江苏省内举办高水平运动队高校名单及招生项目</w:t>
      </w:r>
    </w:p>
    <w:tbl>
      <w:tblPr>
        <w:tblW w:w="523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937"/>
        <w:gridCol w:w="2568"/>
        <w:gridCol w:w="5984"/>
      </w:tblGrid>
      <w:tr w:rsidR="00FD390A" w:rsidRPr="00217E95" w:rsidTr="00B67AA3">
        <w:trPr>
          <w:trHeight w:val="608"/>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ascii="黑体" w:eastAsia="黑体" w:hint="eastAsia"/>
                <w:kern w:val="0"/>
                <w:sz w:val="32"/>
              </w:rPr>
            </w:pPr>
            <w:r w:rsidRPr="00217E95">
              <w:rPr>
                <w:rFonts w:ascii="黑体" w:eastAsia="黑体" w:hint="eastAsia"/>
                <w:bCs/>
                <w:kern w:val="0"/>
                <w:sz w:val="32"/>
              </w:rPr>
              <w:t>序号</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ascii="黑体" w:eastAsia="黑体" w:hint="eastAsia"/>
                <w:kern w:val="0"/>
                <w:sz w:val="32"/>
              </w:rPr>
            </w:pPr>
            <w:r w:rsidRPr="00217E95">
              <w:rPr>
                <w:rFonts w:ascii="黑体" w:eastAsia="黑体" w:hint="eastAsia"/>
                <w:bCs/>
                <w:kern w:val="0"/>
                <w:sz w:val="32"/>
              </w:rPr>
              <w:t>高校名称</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ascii="黑体" w:eastAsia="黑体" w:hint="eastAsia"/>
                <w:kern w:val="0"/>
                <w:sz w:val="32"/>
              </w:rPr>
            </w:pPr>
            <w:r w:rsidRPr="00217E95">
              <w:rPr>
                <w:rFonts w:ascii="黑体" w:eastAsia="黑体" w:hint="eastAsia"/>
                <w:bCs/>
                <w:kern w:val="0"/>
                <w:sz w:val="32"/>
              </w:rPr>
              <w:t>招生项目名称</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田径、篮球、排球、足球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2</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东南大学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田径、排球、游泳、乒乓球、射击、定向越野</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3</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中国矿业大学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田径、篮球、游泳、网球、定向越野</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4</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河海大学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足球、健美操、乒乓球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5</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江南大学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棒球、足球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6</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南京农业大学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排球、网球、武术</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7</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中国药科大学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排球、健美操</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8</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南京理工大学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田径、篮球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9</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南京航空航天大学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田径、篮球、足球、乒乓球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10</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苏州大学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田径、游泳、篮球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11</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扬州大学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田径、乒乓球、武术</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12</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江苏大学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排球、足球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13</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南京邮电大学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篮球、足球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14</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南京工业大学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田径、篮球、棒球、垒球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15</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南京师范大学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田径、网球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16</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江苏师范大学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田径、足球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17</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南京财经大学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田径、篮球、羽毛球</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18</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南通大学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田径、击剑</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19</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南京信息工程大学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left"/>
              <w:rPr>
                <w:rFonts w:eastAsia="仿宋_GB2312"/>
                <w:kern w:val="0"/>
                <w:sz w:val="28"/>
              </w:rPr>
            </w:pPr>
            <w:r w:rsidRPr="00217E95">
              <w:rPr>
                <w:rFonts w:eastAsia="仿宋_GB2312"/>
                <w:kern w:val="0"/>
                <w:sz w:val="28"/>
              </w:rPr>
              <w:t>排球、乒乓球、跆拳道</w:t>
            </w:r>
          </w:p>
        </w:tc>
      </w:tr>
      <w:tr w:rsidR="00FD390A" w:rsidRPr="00217E95" w:rsidTr="00B67AA3">
        <w:trPr>
          <w:trHeight w:hRule="exact" w:val="510"/>
          <w:jc w:val="center"/>
        </w:trPr>
        <w:tc>
          <w:tcPr>
            <w:tcW w:w="49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jc w:val="center"/>
              <w:rPr>
                <w:rFonts w:eastAsia="仿宋_GB2312"/>
                <w:kern w:val="0"/>
                <w:sz w:val="28"/>
              </w:rPr>
            </w:pPr>
            <w:r w:rsidRPr="00217E95">
              <w:rPr>
                <w:rFonts w:eastAsia="仿宋_GB2312"/>
                <w:kern w:val="0"/>
                <w:sz w:val="28"/>
              </w:rPr>
              <w:t>20</w:t>
            </w:r>
          </w:p>
        </w:tc>
        <w:tc>
          <w:tcPr>
            <w:tcW w:w="1353"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rPr>
                <w:rFonts w:eastAsia="仿宋_GB2312" w:hint="eastAsia"/>
                <w:kern w:val="0"/>
                <w:sz w:val="28"/>
              </w:rPr>
            </w:pPr>
            <w:r w:rsidRPr="00217E95">
              <w:rPr>
                <w:rFonts w:eastAsia="仿宋_GB2312"/>
                <w:kern w:val="0"/>
                <w:sz w:val="28"/>
              </w:rPr>
              <w:t>苏州科技</w:t>
            </w:r>
            <w:r w:rsidRPr="00217E95">
              <w:rPr>
                <w:rFonts w:eastAsia="仿宋_GB2312" w:hint="eastAsia"/>
                <w:kern w:val="0"/>
                <w:sz w:val="28"/>
              </w:rPr>
              <w:t>大学</w:t>
            </w:r>
          </w:p>
        </w:tc>
        <w:tc>
          <w:tcPr>
            <w:tcW w:w="3154" w:type="pct"/>
            <w:shd w:val="clear" w:color="auto" w:fill="auto"/>
            <w:tcMar>
              <w:top w:w="0" w:type="dxa"/>
              <w:left w:w="108" w:type="dxa"/>
              <w:bottom w:w="0" w:type="dxa"/>
              <w:right w:w="108" w:type="dxa"/>
            </w:tcMar>
            <w:vAlign w:val="center"/>
          </w:tcPr>
          <w:p w:rsidR="00FD390A" w:rsidRPr="00217E95" w:rsidRDefault="00FD390A" w:rsidP="00B67AA3">
            <w:pPr>
              <w:widowControl/>
              <w:adjustRightInd w:val="0"/>
              <w:snapToGrid w:val="0"/>
              <w:rPr>
                <w:rFonts w:eastAsia="仿宋_GB2312"/>
                <w:kern w:val="0"/>
                <w:sz w:val="28"/>
              </w:rPr>
            </w:pPr>
            <w:r w:rsidRPr="00217E95">
              <w:rPr>
                <w:rFonts w:eastAsia="仿宋_GB2312"/>
                <w:kern w:val="0"/>
                <w:sz w:val="28"/>
              </w:rPr>
              <w:t>羽毛球</w:t>
            </w:r>
          </w:p>
        </w:tc>
      </w:tr>
    </w:tbl>
    <w:p w:rsidR="00FD390A" w:rsidRPr="00217E95" w:rsidRDefault="00FD390A" w:rsidP="00FD390A">
      <w:pPr>
        <w:widowControl/>
        <w:shd w:val="clear" w:color="auto" w:fill="FFFFFF"/>
        <w:jc w:val="left"/>
        <w:rPr>
          <w:kern w:val="0"/>
          <w:sz w:val="32"/>
          <w:szCs w:val="32"/>
        </w:rPr>
        <w:sectPr w:rsidR="00FD390A" w:rsidRPr="00217E95" w:rsidSect="00B679FB">
          <w:footerReference w:type="even" r:id="rId5"/>
          <w:footerReference w:type="default" r:id="rId6"/>
          <w:pgSz w:w="11906" w:h="16838" w:code="9"/>
          <w:pgMar w:top="2098" w:right="1474" w:bottom="1985" w:left="1588" w:header="851" w:footer="1644" w:gutter="0"/>
          <w:pgNumType w:fmt="numberInDash"/>
          <w:cols w:space="425"/>
          <w:titlePg/>
          <w:docGrid w:linePitch="312"/>
        </w:sectPr>
      </w:pPr>
    </w:p>
    <w:p w:rsidR="00FD390A" w:rsidRPr="00217E95" w:rsidRDefault="00FD390A" w:rsidP="00FD390A">
      <w:pPr>
        <w:widowControl/>
        <w:shd w:val="clear" w:color="auto" w:fill="FFFFFF"/>
        <w:spacing w:line="600" w:lineRule="atLeast"/>
        <w:ind w:right="641"/>
        <w:rPr>
          <w:rFonts w:eastAsia="黑体"/>
          <w:kern w:val="0"/>
          <w:sz w:val="32"/>
          <w:szCs w:val="32"/>
        </w:rPr>
      </w:pPr>
      <w:r w:rsidRPr="00217E95">
        <w:rPr>
          <w:rFonts w:eastAsia="黑体" w:hAnsi="黑体"/>
          <w:kern w:val="0"/>
          <w:sz w:val="32"/>
          <w:szCs w:val="32"/>
        </w:rPr>
        <w:lastRenderedPageBreak/>
        <w:t>附</w:t>
      </w:r>
      <w:r w:rsidRPr="00217E95">
        <w:rPr>
          <w:rFonts w:eastAsia="黑体" w:hAnsi="黑体" w:hint="eastAsia"/>
          <w:kern w:val="0"/>
          <w:sz w:val="32"/>
          <w:szCs w:val="32"/>
        </w:rPr>
        <w:t>2</w:t>
      </w:r>
      <w:r w:rsidRPr="00217E95">
        <w:rPr>
          <w:rFonts w:eastAsia="仿宋_GB2312"/>
          <w:sz w:val="32"/>
          <w:szCs w:val="32"/>
        </w:rPr>
        <w:t>－</w:t>
      </w:r>
      <w:r w:rsidRPr="00217E95">
        <w:rPr>
          <w:rFonts w:eastAsia="黑体"/>
          <w:kern w:val="0"/>
          <w:sz w:val="32"/>
          <w:szCs w:val="32"/>
        </w:rPr>
        <w:t>2</w:t>
      </w:r>
    </w:p>
    <w:p w:rsidR="00FD390A" w:rsidRPr="004B68E0" w:rsidRDefault="00FD390A" w:rsidP="00FD390A">
      <w:pPr>
        <w:widowControl/>
        <w:shd w:val="clear" w:color="auto" w:fill="FFFFFF"/>
        <w:jc w:val="center"/>
        <w:rPr>
          <w:rFonts w:ascii="方正小标宋简体" w:eastAsia="方正小标宋简体" w:hAnsi="宋体" w:hint="eastAsia"/>
          <w:kern w:val="0"/>
          <w:sz w:val="36"/>
          <w:szCs w:val="36"/>
        </w:rPr>
      </w:pPr>
      <w:r w:rsidRPr="004B68E0">
        <w:rPr>
          <w:rFonts w:ascii="方正小标宋简体" w:eastAsia="方正小标宋简体" w:hAnsi="宋体" w:hint="eastAsia"/>
          <w:spacing w:val="-6"/>
          <w:kern w:val="0"/>
          <w:sz w:val="36"/>
          <w:szCs w:val="36"/>
        </w:rPr>
        <w:t>江苏省</w:t>
      </w:r>
      <w:r w:rsidRPr="004B68E0">
        <w:rPr>
          <w:rFonts w:ascii="方正小标宋简体" w:eastAsia="方正小标宋简体" w:hAnsi="宋体" w:hint="eastAsia"/>
          <w:kern w:val="0"/>
          <w:sz w:val="36"/>
          <w:szCs w:val="36"/>
        </w:rPr>
        <w:t>2017</w:t>
      </w:r>
      <w:r w:rsidRPr="004B68E0">
        <w:rPr>
          <w:rFonts w:ascii="方正小标宋简体" w:eastAsia="方正小标宋简体" w:hAnsi="宋体" w:hint="eastAsia"/>
          <w:spacing w:val="-6"/>
          <w:kern w:val="0"/>
          <w:sz w:val="36"/>
          <w:szCs w:val="36"/>
        </w:rPr>
        <w:t>年高水平运动队报考资格审核表</w:t>
      </w:r>
    </w:p>
    <w:p w:rsidR="00FD390A" w:rsidRPr="00217E95" w:rsidRDefault="00FD390A" w:rsidP="00FD390A">
      <w:pPr>
        <w:widowControl/>
        <w:shd w:val="clear" w:color="auto" w:fill="FFFFFF"/>
        <w:spacing w:line="360" w:lineRule="exact"/>
        <w:rPr>
          <w:kern w:val="0"/>
          <w:sz w:val="24"/>
        </w:rPr>
      </w:pPr>
      <w:r w:rsidRPr="00217E95">
        <w:rPr>
          <w:rFonts w:hAnsi="宋体"/>
          <w:kern w:val="0"/>
          <w:sz w:val="24"/>
        </w:rPr>
        <w:t>市</w:t>
      </w:r>
      <w:r w:rsidRPr="00217E95">
        <w:rPr>
          <w:rFonts w:hAnsi="宋体" w:hint="eastAsia"/>
          <w:kern w:val="0"/>
          <w:sz w:val="24"/>
        </w:rPr>
        <w:t>：</w:t>
      </w:r>
      <w:r w:rsidRPr="00217E95">
        <w:rPr>
          <w:b/>
          <w:bCs/>
          <w:kern w:val="0"/>
          <w:sz w:val="13"/>
          <w:szCs w:val="13"/>
        </w:rPr>
        <w:t> </w:t>
      </w:r>
      <w:r w:rsidRPr="00217E95">
        <w:rPr>
          <w:kern w:val="0"/>
          <w:sz w:val="24"/>
        </w:rPr>
        <w:t>            </w:t>
      </w:r>
      <w:r w:rsidRPr="00217E95">
        <w:rPr>
          <w:rFonts w:hAnsi="宋体"/>
          <w:kern w:val="0"/>
          <w:sz w:val="24"/>
        </w:rPr>
        <w:t>县（市、区）</w:t>
      </w:r>
      <w:r w:rsidRPr="00217E95">
        <w:rPr>
          <w:rFonts w:hAnsi="宋体" w:hint="eastAsia"/>
          <w:kern w:val="0"/>
          <w:sz w:val="24"/>
        </w:rPr>
        <w:t>：</w:t>
      </w:r>
      <w:r w:rsidRPr="00217E95">
        <w:rPr>
          <w:kern w:val="0"/>
          <w:sz w:val="24"/>
        </w:rPr>
        <w:t>       </w:t>
      </w:r>
      <w:r w:rsidRPr="00217E95">
        <w:rPr>
          <w:rFonts w:hint="eastAsia"/>
          <w:kern w:val="0"/>
          <w:sz w:val="24"/>
        </w:rPr>
        <w:t xml:space="preserve">  </w:t>
      </w:r>
      <w:r w:rsidRPr="00217E95">
        <w:rPr>
          <w:kern w:val="0"/>
          <w:sz w:val="24"/>
        </w:rPr>
        <w:t xml:space="preserve">          </w:t>
      </w:r>
      <w:r w:rsidRPr="00217E95">
        <w:rPr>
          <w:rFonts w:hint="eastAsia"/>
          <w:kern w:val="0"/>
          <w:sz w:val="24"/>
        </w:rPr>
        <w:t xml:space="preserve">                     </w:t>
      </w:r>
      <w:r w:rsidRPr="00217E95">
        <w:rPr>
          <w:kern w:val="0"/>
          <w:sz w:val="24"/>
        </w:rPr>
        <w:t xml:space="preserve">      </w:t>
      </w:r>
      <w:r w:rsidRPr="00217E95">
        <w:rPr>
          <w:rFonts w:hint="eastAsia"/>
          <w:kern w:val="0"/>
          <w:sz w:val="24"/>
        </w:rPr>
        <w:t xml:space="preserve"> </w:t>
      </w:r>
      <w:r w:rsidRPr="00217E95">
        <w:rPr>
          <w:kern w:val="0"/>
          <w:sz w:val="24"/>
        </w:rPr>
        <w:t>   </w:t>
      </w:r>
      <w:r w:rsidRPr="00217E95">
        <w:rPr>
          <w:rFonts w:hAnsi="宋体"/>
          <w:kern w:val="0"/>
          <w:sz w:val="24"/>
        </w:rPr>
        <w:t>年</w:t>
      </w:r>
      <w:r w:rsidRPr="00217E95">
        <w:rPr>
          <w:kern w:val="0"/>
          <w:sz w:val="24"/>
        </w:rPr>
        <w:t>   </w:t>
      </w:r>
      <w:r w:rsidRPr="00217E95">
        <w:rPr>
          <w:rFonts w:hint="eastAsia"/>
          <w:kern w:val="0"/>
          <w:sz w:val="24"/>
        </w:rPr>
        <w:t xml:space="preserve"> </w:t>
      </w:r>
      <w:r w:rsidRPr="00217E95">
        <w:rPr>
          <w:kern w:val="0"/>
          <w:sz w:val="24"/>
        </w:rPr>
        <w:t> </w:t>
      </w:r>
      <w:r w:rsidRPr="00217E95">
        <w:rPr>
          <w:rFonts w:hAnsi="宋体"/>
          <w:kern w:val="0"/>
          <w:sz w:val="24"/>
        </w:rPr>
        <w:t>月</w:t>
      </w:r>
      <w:r w:rsidRPr="00217E95">
        <w:rPr>
          <w:kern w:val="0"/>
          <w:sz w:val="24"/>
        </w:rPr>
        <w:t>  </w:t>
      </w:r>
      <w:r w:rsidRPr="00217E95">
        <w:rPr>
          <w:rFonts w:hint="eastAsia"/>
          <w:kern w:val="0"/>
          <w:sz w:val="24"/>
        </w:rPr>
        <w:t xml:space="preserve"> </w:t>
      </w:r>
      <w:r w:rsidRPr="00217E95">
        <w:rPr>
          <w:kern w:val="0"/>
          <w:sz w:val="24"/>
        </w:rPr>
        <w:t xml:space="preserve">  </w:t>
      </w:r>
      <w:r w:rsidRPr="00217E95">
        <w:rPr>
          <w:rFonts w:hAnsi="宋体"/>
          <w:kern w:val="0"/>
          <w:sz w:val="24"/>
        </w:rPr>
        <w:t>日</w:t>
      </w:r>
    </w:p>
    <w:tbl>
      <w:tblPr>
        <w:tblW w:w="97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797"/>
        <w:gridCol w:w="536"/>
        <w:gridCol w:w="1419"/>
        <w:gridCol w:w="594"/>
        <w:gridCol w:w="1418"/>
        <w:gridCol w:w="849"/>
        <w:gridCol w:w="709"/>
        <w:gridCol w:w="572"/>
        <w:gridCol w:w="328"/>
        <w:gridCol w:w="747"/>
        <w:gridCol w:w="144"/>
        <w:gridCol w:w="1663"/>
      </w:tblGrid>
      <w:tr w:rsidR="00FD390A" w:rsidRPr="00217E95" w:rsidTr="00B67AA3">
        <w:trPr>
          <w:cantSplit/>
          <w:trHeight w:val="586"/>
          <w:jc w:val="center"/>
        </w:trPr>
        <w:tc>
          <w:tcPr>
            <w:tcW w:w="1333" w:type="dxa"/>
            <w:gridSpan w:val="2"/>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ascii="仿宋_GB2312" w:eastAsia="仿宋_GB2312" w:hAnsi="宋体" w:hint="eastAsia"/>
                <w:bCs/>
                <w:kern w:val="0"/>
                <w:sz w:val="24"/>
              </w:rPr>
              <w:t>考</w:t>
            </w:r>
            <w:r>
              <w:rPr>
                <w:rFonts w:ascii="仿宋_GB2312" w:eastAsia="仿宋_GB2312" w:hAnsi="宋体" w:hint="eastAsia"/>
                <w:bCs/>
                <w:kern w:val="0"/>
                <w:sz w:val="24"/>
              </w:rPr>
              <w:t>生</w:t>
            </w:r>
            <w:r w:rsidRPr="00217E95">
              <w:rPr>
                <w:rFonts w:ascii="仿宋_GB2312" w:eastAsia="仿宋_GB2312" w:hAnsi="宋体" w:hint="eastAsia"/>
                <w:bCs/>
                <w:kern w:val="0"/>
                <w:sz w:val="24"/>
              </w:rPr>
              <w:t>号</w:t>
            </w:r>
          </w:p>
        </w:tc>
        <w:tc>
          <w:tcPr>
            <w:tcW w:w="2013" w:type="dxa"/>
            <w:gridSpan w:val="2"/>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eastAsia="仿宋_GB2312" w:hint="eastAsia"/>
                <w:kern w:val="0"/>
                <w:sz w:val="24"/>
              </w:rPr>
              <w:t> </w:t>
            </w:r>
          </w:p>
        </w:tc>
        <w:tc>
          <w:tcPr>
            <w:tcW w:w="1418" w:type="dxa"/>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ascii="仿宋_GB2312" w:eastAsia="仿宋_GB2312" w:hAnsi="宋体" w:hint="eastAsia"/>
                <w:bCs/>
                <w:kern w:val="0"/>
                <w:sz w:val="24"/>
              </w:rPr>
              <w:t>姓</w:t>
            </w:r>
            <w:r w:rsidRPr="00217E95">
              <w:rPr>
                <w:rFonts w:eastAsia="仿宋_GB2312" w:hint="eastAsia"/>
                <w:bCs/>
                <w:kern w:val="0"/>
                <w:sz w:val="24"/>
              </w:rPr>
              <w:t>  </w:t>
            </w:r>
            <w:r w:rsidRPr="00217E95">
              <w:rPr>
                <w:rFonts w:ascii="仿宋_GB2312" w:eastAsia="仿宋_GB2312" w:hAnsi="宋体" w:hint="eastAsia"/>
                <w:bCs/>
                <w:kern w:val="0"/>
                <w:sz w:val="24"/>
              </w:rPr>
              <w:t>名</w:t>
            </w:r>
          </w:p>
        </w:tc>
        <w:tc>
          <w:tcPr>
            <w:tcW w:w="1558" w:type="dxa"/>
            <w:gridSpan w:val="2"/>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eastAsia="仿宋_GB2312" w:hint="eastAsia"/>
                <w:kern w:val="0"/>
                <w:sz w:val="24"/>
              </w:rPr>
              <w:t> </w:t>
            </w:r>
          </w:p>
        </w:tc>
        <w:tc>
          <w:tcPr>
            <w:tcW w:w="900" w:type="dxa"/>
            <w:gridSpan w:val="2"/>
            <w:tcMar>
              <w:top w:w="0" w:type="dxa"/>
              <w:left w:w="108" w:type="dxa"/>
              <w:bottom w:w="0" w:type="dxa"/>
              <w:right w:w="108" w:type="dxa"/>
            </w:tcMar>
            <w:vAlign w:val="center"/>
          </w:tcPr>
          <w:p w:rsidR="00FD390A" w:rsidRPr="00217E95" w:rsidRDefault="00FD390A" w:rsidP="00B67AA3">
            <w:pPr>
              <w:widowControl/>
              <w:spacing w:line="360" w:lineRule="auto"/>
              <w:jc w:val="left"/>
              <w:rPr>
                <w:rFonts w:ascii="仿宋_GB2312" w:eastAsia="仿宋_GB2312" w:hint="eastAsia"/>
                <w:kern w:val="0"/>
                <w:sz w:val="24"/>
              </w:rPr>
            </w:pPr>
            <w:r w:rsidRPr="00217E95">
              <w:rPr>
                <w:rFonts w:ascii="仿宋_GB2312" w:eastAsia="仿宋_GB2312" w:hAnsi="宋体" w:hint="eastAsia"/>
                <w:bCs/>
                <w:kern w:val="0"/>
                <w:sz w:val="24"/>
              </w:rPr>
              <w:t>性 别</w:t>
            </w:r>
          </w:p>
        </w:tc>
        <w:tc>
          <w:tcPr>
            <w:tcW w:w="891" w:type="dxa"/>
            <w:gridSpan w:val="2"/>
            <w:tcMar>
              <w:top w:w="0" w:type="dxa"/>
              <w:left w:w="108" w:type="dxa"/>
              <w:bottom w:w="0" w:type="dxa"/>
              <w:right w:w="108" w:type="dxa"/>
            </w:tcMar>
            <w:vAlign w:val="center"/>
          </w:tcPr>
          <w:p w:rsidR="00FD390A" w:rsidRPr="00217E95" w:rsidRDefault="00FD390A" w:rsidP="00B67AA3">
            <w:pPr>
              <w:widowControl/>
              <w:spacing w:line="360" w:lineRule="auto"/>
              <w:jc w:val="left"/>
              <w:rPr>
                <w:rFonts w:ascii="仿宋_GB2312" w:eastAsia="仿宋_GB2312" w:hint="eastAsia"/>
                <w:kern w:val="0"/>
                <w:sz w:val="24"/>
              </w:rPr>
            </w:pPr>
            <w:r w:rsidRPr="00217E95">
              <w:rPr>
                <w:rFonts w:eastAsia="仿宋_GB2312" w:hint="eastAsia"/>
                <w:kern w:val="0"/>
                <w:sz w:val="24"/>
              </w:rPr>
              <w:t> </w:t>
            </w:r>
          </w:p>
        </w:tc>
        <w:tc>
          <w:tcPr>
            <w:tcW w:w="1663" w:type="dxa"/>
            <w:vMerge w:val="restart"/>
            <w:tcMar>
              <w:top w:w="0" w:type="dxa"/>
              <w:left w:w="108" w:type="dxa"/>
              <w:bottom w:w="0" w:type="dxa"/>
              <w:right w:w="108" w:type="dxa"/>
            </w:tcMar>
            <w:vAlign w:val="center"/>
          </w:tcPr>
          <w:p w:rsidR="00FD390A" w:rsidRPr="00217E95" w:rsidRDefault="00FD390A" w:rsidP="00B67AA3">
            <w:pPr>
              <w:widowControl/>
              <w:ind w:firstLine="210"/>
              <w:jc w:val="left"/>
              <w:rPr>
                <w:rFonts w:ascii="仿宋_GB2312" w:eastAsia="仿宋_GB2312" w:hint="eastAsia"/>
                <w:kern w:val="0"/>
                <w:sz w:val="24"/>
              </w:rPr>
            </w:pPr>
            <w:r w:rsidRPr="00217E95">
              <w:rPr>
                <w:rFonts w:ascii="仿宋_GB2312" w:eastAsia="仿宋_GB2312" w:hAnsi="宋体" w:hint="eastAsia"/>
                <w:kern w:val="0"/>
                <w:sz w:val="24"/>
              </w:rPr>
              <w:t>贴照片处</w:t>
            </w:r>
          </w:p>
          <w:p w:rsidR="00FD390A" w:rsidRPr="00217E95" w:rsidRDefault="00FD390A" w:rsidP="00B67AA3">
            <w:pPr>
              <w:widowControl/>
              <w:jc w:val="left"/>
              <w:rPr>
                <w:rFonts w:ascii="仿宋_GB2312" w:eastAsia="仿宋_GB2312" w:hint="eastAsia"/>
                <w:kern w:val="0"/>
                <w:sz w:val="24"/>
              </w:rPr>
            </w:pPr>
            <w:r w:rsidRPr="00217E95">
              <w:rPr>
                <w:rFonts w:ascii="仿宋_GB2312" w:eastAsia="仿宋_GB2312" w:hAnsi="宋体" w:hint="eastAsia"/>
                <w:kern w:val="0"/>
                <w:sz w:val="24"/>
              </w:rPr>
              <w:t>（高考报名照片，所在中学或单位加盖骑缝章）</w:t>
            </w:r>
          </w:p>
        </w:tc>
      </w:tr>
      <w:tr w:rsidR="00FD390A" w:rsidRPr="00217E95" w:rsidTr="00B67AA3">
        <w:trPr>
          <w:cantSplit/>
          <w:trHeight w:val="627"/>
          <w:jc w:val="center"/>
        </w:trPr>
        <w:tc>
          <w:tcPr>
            <w:tcW w:w="1333" w:type="dxa"/>
            <w:gridSpan w:val="2"/>
            <w:vAlign w:val="center"/>
          </w:tcPr>
          <w:p w:rsidR="00FD390A" w:rsidRPr="00217E95" w:rsidRDefault="00FD390A" w:rsidP="00B67AA3">
            <w:pPr>
              <w:widowControl/>
              <w:spacing w:line="360" w:lineRule="auto"/>
              <w:ind w:left="-8" w:right="-136" w:hanging="55"/>
              <w:jc w:val="center"/>
              <w:rPr>
                <w:rFonts w:ascii="仿宋_GB2312" w:eastAsia="仿宋_GB2312" w:hint="eastAsia"/>
                <w:kern w:val="0"/>
                <w:sz w:val="24"/>
              </w:rPr>
            </w:pPr>
            <w:r w:rsidRPr="00217E95">
              <w:rPr>
                <w:rFonts w:ascii="仿宋_GB2312" w:eastAsia="仿宋_GB2312" w:hAnsi="宋体" w:hint="eastAsia"/>
                <w:bCs/>
                <w:kern w:val="0"/>
                <w:sz w:val="24"/>
              </w:rPr>
              <w:t>出生年月</w:t>
            </w:r>
          </w:p>
        </w:tc>
        <w:tc>
          <w:tcPr>
            <w:tcW w:w="2013" w:type="dxa"/>
            <w:gridSpan w:val="2"/>
            <w:vAlign w:val="center"/>
          </w:tcPr>
          <w:p w:rsidR="00FD390A" w:rsidRPr="00217E95" w:rsidRDefault="00FD390A" w:rsidP="00B67AA3">
            <w:pPr>
              <w:widowControl/>
              <w:spacing w:line="360" w:lineRule="auto"/>
              <w:jc w:val="left"/>
              <w:rPr>
                <w:rFonts w:ascii="仿宋_GB2312" w:eastAsia="仿宋_GB2312" w:hint="eastAsia"/>
                <w:kern w:val="0"/>
                <w:sz w:val="24"/>
              </w:rPr>
            </w:pPr>
            <w:r w:rsidRPr="00217E95">
              <w:rPr>
                <w:rFonts w:eastAsia="仿宋_GB2312" w:hint="eastAsia"/>
                <w:kern w:val="0"/>
                <w:sz w:val="24"/>
              </w:rPr>
              <w:t> </w:t>
            </w:r>
          </w:p>
        </w:tc>
        <w:tc>
          <w:tcPr>
            <w:tcW w:w="1418" w:type="dxa"/>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ascii="仿宋_GB2312" w:eastAsia="仿宋_GB2312" w:hAnsi="宋体" w:hint="eastAsia"/>
                <w:bCs/>
                <w:kern w:val="0"/>
                <w:sz w:val="24"/>
              </w:rPr>
              <w:t>来</w:t>
            </w:r>
            <w:r w:rsidRPr="00217E95">
              <w:rPr>
                <w:rFonts w:eastAsia="仿宋_GB2312" w:hint="eastAsia"/>
                <w:bCs/>
                <w:kern w:val="0"/>
                <w:sz w:val="24"/>
              </w:rPr>
              <w:t>  </w:t>
            </w:r>
            <w:r w:rsidRPr="00217E95">
              <w:rPr>
                <w:rFonts w:ascii="仿宋_GB2312" w:eastAsia="仿宋_GB2312" w:hAnsi="宋体" w:hint="eastAsia"/>
                <w:bCs/>
                <w:kern w:val="0"/>
                <w:sz w:val="24"/>
              </w:rPr>
              <w:t>源</w:t>
            </w:r>
          </w:p>
        </w:tc>
        <w:tc>
          <w:tcPr>
            <w:tcW w:w="3349" w:type="dxa"/>
            <w:gridSpan w:val="6"/>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eastAsia="仿宋_GB2312" w:hint="eastAsia"/>
                <w:kern w:val="0"/>
                <w:sz w:val="24"/>
              </w:rPr>
              <w:t> </w:t>
            </w:r>
          </w:p>
        </w:tc>
        <w:tc>
          <w:tcPr>
            <w:tcW w:w="0" w:type="auto"/>
            <w:vMerge/>
            <w:vAlign w:val="center"/>
          </w:tcPr>
          <w:p w:rsidR="00FD390A" w:rsidRPr="00217E95" w:rsidRDefault="00FD390A" w:rsidP="00B67AA3">
            <w:pPr>
              <w:widowControl/>
              <w:jc w:val="left"/>
              <w:rPr>
                <w:rFonts w:ascii="仿宋_GB2312" w:eastAsia="仿宋_GB2312" w:hint="eastAsia"/>
                <w:kern w:val="0"/>
                <w:sz w:val="24"/>
              </w:rPr>
            </w:pPr>
          </w:p>
        </w:tc>
      </w:tr>
      <w:tr w:rsidR="00FD390A" w:rsidRPr="00217E95" w:rsidTr="00B67AA3">
        <w:trPr>
          <w:cantSplit/>
          <w:trHeight w:val="571"/>
          <w:jc w:val="center"/>
        </w:trPr>
        <w:tc>
          <w:tcPr>
            <w:tcW w:w="1333" w:type="dxa"/>
            <w:gridSpan w:val="2"/>
            <w:vAlign w:val="center"/>
          </w:tcPr>
          <w:p w:rsidR="00FD390A" w:rsidRPr="00217E95" w:rsidRDefault="00FD390A" w:rsidP="00B67AA3">
            <w:pPr>
              <w:widowControl/>
              <w:spacing w:line="360" w:lineRule="auto"/>
              <w:ind w:firstLine="211"/>
              <w:jc w:val="left"/>
              <w:rPr>
                <w:rFonts w:ascii="仿宋_GB2312" w:eastAsia="仿宋_GB2312" w:hint="eastAsia"/>
                <w:kern w:val="0"/>
                <w:sz w:val="24"/>
              </w:rPr>
            </w:pPr>
            <w:r w:rsidRPr="00217E95">
              <w:rPr>
                <w:rFonts w:ascii="仿宋_GB2312" w:eastAsia="仿宋_GB2312" w:hAnsi="宋体" w:hint="eastAsia"/>
                <w:bCs/>
                <w:kern w:val="0"/>
                <w:sz w:val="24"/>
              </w:rPr>
              <w:t>身高（</w:t>
            </w:r>
            <w:r w:rsidRPr="00217E95">
              <w:rPr>
                <w:rFonts w:ascii="仿宋_GB2312" w:eastAsia="仿宋_GB2312" w:hint="eastAsia"/>
                <w:bCs/>
                <w:kern w:val="0"/>
                <w:sz w:val="24"/>
              </w:rPr>
              <w:t>CM</w:t>
            </w:r>
            <w:r w:rsidRPr="00217E95">
              <w:rPr>
                <w:rFonts w:ascii="仿宋_GB2312" w:eastAsia="仿宋_GB2312" w:hAnsi="宋体" w:hint="eastAsia"/>
                <w:bCs/>
                <w:kern w:val="0"/>
                <w:sz w:val="24"/>
              </w:rPr>
              <w:t>）</w:t>
            </w:r>
          </w:p>
        </w:tc>
        <w:tc>
          <w:tcPr>
            <w:tcW w:w="2013" w:type="dxa"/>
            <w:gridSpan w:val="2"/>
            <w:vAlign w:val="center"/>
          </w:tcPr>
          <w:p w:rsidR="00FD390A" w:rsidRPr="00217E95" w:rsidRDefault="00FD390A" w:rsidP="00B67AA3">
            <w:pPr>
              <w:widowControl/>
              <w:spacing w:line="360" w:lineRule="auto"/>
              <w:jc w:val="left"/>
              <w:rPr>
                <w:rFonts w:ascii="仿宋_GB2312" w:eastAsia="仿宋_GB2312" w:hint="eastAsia"/>
                <w:kern w:val="0"/>
                <w:sz w:val="24"/>
              </w:rPr>
            </w:pPr>
            <w:r w:rsidRPr="00217E95">
              <w:rPr>
                <w:rFonts w:eastAsia="仿宋_GB2312" w:hint="eastAsia"/>
                <w:kern w:val="0"/>
                <w:sz w:val="24"/>
              </w:rPr>
              <w:t> </w:t>
            </w:r>
          </w:p>
        </w:tc>
        <w:tc>
          <w:tcPr>
            <w:tcW w:w="1418" w:type="dxa"/>
            <w:tcMar>
              <w:top w:w="0" w:type="dxa"/>
              <w:left w:w="108" w:type="dxa"/>
              <w:bottom w:w="0" w:type="dxa"/>
              <w:right w:w="108" w:type="dxa"/>
            </w:tcMar>
            <w:vAlign w:val="center"/>
          </w:tcPr>
          <w:p w:rsidR="00FD390A" w:rsidRPr="00217E95" w:rsidRDefault="00FD390A" w:rsidP="00B67AA3">
            <w:pPr>
              <w:widowControl/>
              <w:spacing w:line="360" w:lineRule="auto"/>
              <w:jc w:val="left"/>
              <w:rPr>
                <w:rFonts w:ascii="仿宋_GB2312" w:eastAsia="仿宋_GB2312" w:hint="eastAsia"/>
                <w:kern w:val="0"/>
                <w:sz w:val="24"/>
              </w:rPr>
            </w:pPr>
            <w:r w:rsidRPr="00217E95">
              <w:rPr>
                <w:rFonts w:ascii="仿宋_GB2312" w:eastAsia="仿宋_GB2312" w:hAnsi="宋体" w:hint="eastAsia"/>
                <w:bCs/>
                <w:kern w:val="0"/>
                <w:sz w:val="24"/>
              </w:rPr>
              <w:t>体重（</w:t>
            </w:r>
            <w:r w:rsidRPr="00217E95">
              <w:rPr>
                <w:rFonts w:ascii="仿宋_GB2312" w:eastAsia="仿宋_GB2312" w:hint="eastAsia"/>
                <w:bCs/>
                <w:kern w:val="0"/>
                <w:sz w:val="24"/>
              </w:rPr>
              <w:t>KG</w:t>
            </w:r>
            <w:r w:rsidRPr="00217E95">
              <w:rPr>
                <w:rFonts w:ascii="仿宋_GB2312" w:eastAsia="仿宋_GB2312" w:hAnsi="宋体" w:hint="eastAsia"/>
                <w:bCs/>
                <w:kern w:val="0"/>
                <w:sz w:val="24"/>
              </w:rPr>
              <w:t>）</w:t>
            </w:r>
          </w:p>
        </w:tc>
        <w:tc>
          <w:tcPr>
            <w:tcW w:w="3349" w:type="dxa"/>
            <w:gridSpan w:val="6"/>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eastAsia="仿宋_GB2312" w:hint="eastAsia"/>
                <w:kern w:val="0"/>
                <w:sz w:val="24"/>
              </w:rPr>
              <w:t> </w:t>
            </w:r>
          </w:p>
        </w:tc>
        <w:tc>
          <w:tcPr>
            <w:tcW w:w="0" w:type="auto"/>
            <w:vMerge/>
            <w:vAlign w:val="center"/>
          </w:tcPr>
          <w:p w:rsidR="00FD390A" w:rsidRPr="00217E95" w:rsidRDefault="00FD390A" w:rsidP="00B67AA3">
            <w:pPr>
              <w:widowControl/>
              <w:jc w:val="left"/>
              <w:rPr>
                <w:rFonts w:ascii="仿宋_GB2312" w:eastAsia="仿宋_GB2312" w:hint="eastAsia"/>
                <w:kern w:val="0"/>
                <w:sz w:val="24"/>
              </w:rPr>
            </w:pPr>
          </w:p>
        </w:tc>
      </w:tr>
      <w:tr w:rsidR="00FD390A" w:rsidRPr="00217E95" w:rsidTr="00B67AA3">
        <w:trPr>
          <w:cantSplit/>
          <w:trHeight w:val="585"/>
          <w:jc w:val="center"/>
        </w:trPr>
        <w:tc>
          <w:tcPr>
            <w:tcW w:w="1333" w:type="dxa"/>
            <w:gridSpan w:val="2"/>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ascii="仿宋_GB2312" w:eastAsia="仿宋_GB2312" w:hAnsi="宋体" w:hint="eastAsia"/>
                <w:bCs/>
                <w:kern w:val="0"/>
                <w:sz w:val="24"/>
              </w:rPr>
              <w:t>报考专项</w:t>
            </w:r>
          </w:p>
        </w:tc>
        <w:tc>
          <w:tcPr>
            <w:tcW w:w="3431" w:type="dxa"/>
            <w:gridSpan w:val="3"/>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eastAsia="仿宋_GB2312" w:hint="eastAsia"/>
                <w:kern w:val="0"/>
                <w:sz w:val="24"/>
              </w:rPr>
              <w:t> </w:t>
            </w:r>
          </w:p>
        </w:tc>
        <w:tc>
          <w:tcPr>
            <w:tcW w:w="2130" w:type="dxa"/>
            <w:gridSpan w:val="3"/>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ascii="仿宋_GB2312" w:eastAsia="仿宋_GB2312" w:hAnsi="宋体" w:hint="eastAsia"/>
                <w:bCs/>
                <w:kern w:val="0"/>
                <w:sz w:val="24"/>
              </w:rPr>
              <w:t>子项（位置）</w:t>
            </w:r>
          </w:p>
        </w:tc>
        <w:tc>
          <w:tcPr>
            <w:tcW w:w="1219" w:type="dxa"/>
            <w:gridSpan w:val="3"/>
            <w:tcMar>
              <w:top w:w="0" w:type="dxa"/>
              <w:left w:w="108" w:type="dxa"/>
              <w:bottom w:w="0" w:type="dxa"/>
              <w:right w:w="108" w:type="dxa"/>
            </w:tcMar>
            <w:vAlign w:val="center"/>
          </w:tcPr>
          <w:p w:rsidR="00FD390A" w:rsidRPr="00217E95" w:rsidRDefault="00FD390A" w:rsidP="00B67AA3">
            <w:pPr>
              <w:widowControl/>
              <w:spacing w:line="360" w:lineRule="auto"/>
              <w:jc w:val="center"/>
              <w:rPr>
                <w:rFonts w:ascii="仿宋_GB2312" w:eastAsia="仿宋_GB2312" w:hint="eastAsia"/>
                <w:kern w:val="0"/>
                <w:sz w:val="24"/>
              </w:rPr>
            </w:pPr>
            <w:r w:rsidRPr="00217E95">
              <w:rPr>
                <w:rFonts w:eastAsia="仿宋_GB2312" w:hint="eastAsia"/>
                <w:kern w:val="0"/>
                <w:sz w:val="24"/>
              </w:rPr>
              <w:t> </w:t>
            </w:r>
          </w:p>
        </w:tc>
        <w:tc>
          <w:tcPr>
            <w:tcW w:w="0" w:type="auto"/>
            <w:vMerge/>
            <w:vAlign w:val="center"/>
          </w:tcPr>
          <w:p w:rsidR="00FD390A" w:rsidRPr="00217E95" w:rsidRDefault="00FD390A" w:rsidP="00B67AA3">
            <w:pPr>
              <w:widowControl/>
              <w:jc w:val="left"/>
              <w:rPr>
                <w:rFonts w:ascii="仿宋_GB2312" w:eastAsia="仿宋_GB2312" w:hint="eastAsia"/>
                <w:kern w:val="0"/>
                <w:sz w:val="24"/>
              </w:rPr>
            </w:pPr>
          </w:p>
        </w:tc>
      </w:tr>
      <w:tr w:rsidR="00FD390A" w:rsidRPr="00217E95" w:rsidTr="00B67AA3">
        <w:trPr>
          <w:cantSplit/>
          <w:trHeight w:val="505"/>
          <w:jc w:val="center"/>
        </w:trPr>
        <w:tc>
          <w:tcPr>
            <w:tcW w:w="1333"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所在中学或单位</w:t>
            </w:r>
          </w:p>
        </w:tc>
        <w:tc>
          <w:tcPr>
            <w:tcW w:w="4280" w:type="dxa"/>
            <w:gridSpan w:val="4"/>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1281"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意向</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高校</w:t>
            </w:r>
          </w:p>
        </w:tc>
        <w:tc>
          <w:tcPr>
            <w:tcW w:w="2882" w:type="dxa"/>
            <w:gridSpan w:val="4"/>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r>
      <w:tr w:rsidR="00FD390A" w:rsidRPr="00217E95" w:rsidTr="00B67AA3">
        <w:trPr>
          <w:cantSplit/>
          <w:trHeight w:val="547"/>
          <w:jc w:val="center"/>
        </w:trPr>
        <w:tc>
          <w:tcPr>
            <w:tcW w:w="1333" w:type="dxa"/>
            <w:gridSpan w:val="2"/>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联系地址</w:t>
            </w:r>
          </w:p>
        </w:tc>
        <w:tc>
          <w:tcPr>
            <w:tcW w:w="3431" w:type="dxa"/>
            <w:gridSpan w:val="3"/>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849" w:type="dxa"/>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邮政</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编码</w:t>
            </w:r>
          </w:p>
        </w:tc>
        <w:tc>
          <w:tcPr>
            <w:tcW w:w="1609" w:type="dxa"/>
            <w:gridSpan w:val="3"/>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747" w:type="dxa"/>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联系电话</w:t>
            </w:r>
          </w:p>
        </w:tc>
        <w:tc>
          <w:tcPr>
            <w:tcW w:w="1807"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r>
      <w:tr w:rsidR="00FD390A" w:rsidRPr="00217E95" w:rsidTr="00B67AA3">
        <w:trPr>
          <w:cantSplit/>
          <w:trHeight w:hRule="exact" w:val="369"/>
          <w:jc w:val="center"/>
        </w:trPr>
        <w:tc>
          <w:tcPr>
            <w:tcW w:w="797" w:type="dxa"/>
            <w:vMerge w:val="restart"/>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本</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人</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简</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历</w:t>
            </w:r>
          </w:p>
        </w:tc>
        <w:tc>
          <w:tcPr>
            <w:tcW w:w="1955"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自何年何月</w:t>
            </w:r>
          </w:p>
        </w:tc>
        <w:tc>
          <w:tcPr>
            <w:tcW w:w="2012"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至何年何月</w:t>
            </w:r>
          </w:p>
        </w:tc>
        <w:tc>
          <w:tcPr>
            <w:tcW w:w="5012" w:type="dxa"/>
            <w:gridSpan w:val="7"/>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在何地何学校（单位）学习（工作）</w:t>
            </w:r>
          </w:p>
        </w:tc>
      </w:tr>
      <w:tr w:rsidR="00FD390A" w:rsidRPr="00217E95" w:rsidTr="00B67AA3">
        <w:trPr>
          <w:cantSplit/>
          <w:trHeight w:hRule="exact" w:val="369"/>
          <w:jc w:val="center"/>
        </w:trPr>
        <w:tc>
          <w:tcPr>
            <w:tcW w:w="0" w:type="auto"/>
            <w:vMerge/>
            <w:vAlign w:val="center"/>
          </w:tcPr>
          <w:p w:rsidR="00FD390A" w:rsidRPr="00217E95" w:rsidRDefault="00FD390A" w:rsidP="00B67AA3">
            <w:pPr>
              <w:widowControl/>
              <w:jc w:val="left"/>
              <w:rPr>
                <w:rFonts w:ascii="仿宋_GB2312" w:eastAsia="仿宋_GB2312" w:hint="eastAsia"/>
                <w:kern w:val="0"/>
                <w:sz w:val="24"/>
              </w:rPr>
            </w:pPr>
          </w:p>
        </w:tc>
        <w:tc>
          <w:tcPr>
            <w:tcW w:w="1955"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2012"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5012" w:type="dxa"/>
            <w:gridSpan w:val="7"/>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r>
      <w:tr w:rsidR="00FD390A" w:rsidRPr="00217E95" w:rsidTr="00B67AA3">
        <w:trPr>
          <w:cantSplit/>
          <w:trHeight w:hRule="exact" w:val="369"/>
          <w:jc w:val="center"/>
        </w:trPr>
        <w:tc>
          <w:tcPr>
            <w:tcW w:w="0" w:type="auto"/>
            <w:vMerge/>
            <w:vAlign w:val="center"/>
          </w:tcPr>
          <w:p w:rsidR="00FD390A" w:rsidRPr="00217E95" w:rsidRDefault="00FD390A" w:rsidP="00B67AA3">
            <w:pPr>
              <w:widowControl/>
              <w:jc w:val="left"/>
              <w:rPr>
                <w:rFonts w:ascii="仿宋_GB2312" w:eastAsia="仿宋_GB2312" w:hint="eastAsia"/>
                <w:kern w:val="0"/>
                <w:sz w:val="24"/>
              </w:rPr>
            </w:pPr>
          </w:p>
        </w:tc>
        <w:tc>
          <w:tcPr>
            <w:tcW w:w="1955"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2012"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5012" w:type="dxa"/>
            <w:gridSpan w:val="7"/>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r>
      <w:tr w:rsidR="00FD390A" w:rsidRPr="00217E95" w:rsidTr="00B67AA3">
        <w:trPr>
          <w:cantSplit/>
          <w:trHeight w:hRule="exact" w:val="369"/>
          <w:jc w:val="center"/>
        </w:trPr>
        <w:tc>
          <w:tcPr>
            <w:tcW w:w="0" w:type="auto"/>
            <w:vMerge/>
            <w:vAlign w:val="center"/>
          </w:tcPr>
          <w:p w:rsidR="00FD390A" w:rsidRPr="00217E95" w:rsidRDefault="00FD390A" w:rsidP="00B67AA3">
            <w:pPr>
              <w:widowControl/>
              <w:jc w:val="left"/>
              <w:rPr>
                <w:rFonts w:ascii="仿宋_GB2312" w:eastAsia="仿宋_GB2312" w:hint="eastAsia"/>
                <w:kern w:val="0"/>
                <w:sz w:val="24"/>
              </w:rPr>
            </w:pPr>
          </w:p>
        </w:tc>
        <w:tc>
          <w:tcPr>
            <w:tcW w:w="1955"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2012"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5012" w:type="dxa"/>
            <w:gridSpan w:val="7"/>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r>
      <w:tr w:rsidR="00FD390A" w:rsidRPr="00217E95" w:rsidTr="00B67AA3">
        <w:trPr>
          <w:cantSplit/>
          <w:trHeight w:val="585"/>
          <w:jc w:val="center"/>
        </w:trPr>
        <w:tc>
          <w:tcPr>
            <w:tcW w:w="797" w:type="dxa"/>
            <w:vMerge w:val="restart"/>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体育专项成绩</w:t>
            </w:r>
          </w:p>
        </w:tc>
        <w:tc>
          <w:tcPr>
            <w:tcW w:w="536" w:type="dxa"/>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项目</w:t>
            </w:r>
          </w:p>
        </w:tc>
        <w:tc>
          <w:tcPr>
            <w:tcW w:w="3431" w:type="dxa"/>
            <w:gridSpan w:val="3"/>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比赛名称</w:t>
            </w:r>
          </w:p>
        </w:tc>
        <w:tc>
          <w:tcPr>
            <w:tcW w:w="849" w:type="dxa"/>
            <w:tcMar>
              <w:top w:w="0" w:type="dxa"/>
              <w:left w:w="108" w:type="dxa"/>
              <w:bottom w:w="0" w:type="dxa"/>
              <w:right w:w="108" w:type="dxa"/>
            </w:tcMar>
            <w:vAlign w:val="center"/>
          </w:tcPr>
          <w:p w:rsidR="00FD390A" w:rsidRPr="00217E95" w:rsidRDefault="00FD390A" w:rsidP="00B67AA3">
            <w:pPr>
              <w:widowControl/>
              <w:ind w:hanging="11"/>
              <w:jc w:val="left"/>
              <w:rPr>
                <w:rFonts w:ascii="仿宋_GB2312" w:eastAsia="仿宋_GB2312" w:hint="eastAsia"/>
                <w:kern w:val="0"/>
                <w:sz w:val="24"/>
              </w:rPr>
            </w:pPr>
            <w:r w:rsidRPr="00217E95">
              <w:rPr>
                <w:rFonts w:ascii="仿宋_GB2312" w:eastAsia="仿宋_GB2312" w:hAnsi="宋体" w:hint="eastAsia"/>
                <w:bCs/>
                <w:kern w:val="0"/>
                <w:sz w:val="24"/>
              </w:rPr>
              <w:t>比赛</w:t>
            </w:r>
          </w:p>
          <w:p w:rsidR="00FD390A" w:rsidRPr="00217E95" w:rsidRDefault="00FD390A" w:rsidP="00B67AA3">
            <w:pPr>
              <w:widowControl/>
              <w:ind w:hanging="11"/>
              <w:jc w:val="left"/>
              <w:rPr>
                <w:rFonts w:ascii="仿宋_GB2312" w:eastAsia="仿宋_GB2312" w:hint="eastAsia"/>
                <w:kern w:val="0"/>
                <w:sz w:val="24"/>
              </w:rPr>
            </w:pPr>
            <w:r w:rsidRPr="00217E95">
              <w:rPr>
                <w:rFonts w:ascii="仿宋_GB2312" w:eastAsia="仿宋_GB2312" w:hAnsi="宋体" w:hint="eastAsia"/>
                <w:bCs/>
                <w:kern w:val="0"/>
                <w:sz w:val="24"/>
              </w:rPr>
              <w:t>时间</w:t>
            </w:r>
          </w:p>
        </w:tc>
        <w:tc>
          <w:tcPr>
            <w:tcW w:w="709" w:type="dxa"/>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比赛</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级别</w:t>
            </w:r>
          </w:p>
        </w:tc>
        <w:tc>
          <w:tcPr>
            <w:tcW w:w="900"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名次</w:t>
            </w:r>
          </w:p>
        </w:tc>
        <w:tc>
          <w:tcPr>
            <w:tcW w:w="891"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成绩</w:t>
            </w:r>
          </w:p>
        </w:tc>
        <w:tc>
          <w:tcPr>
            <w:tcW w:w="1663" w:type="dxa"/>
            <w:tcMar>
              <w:top w:w="0" w:type="dxa"/>
              <w:left w:w="108" w:type="dxa"/>
              <w:bottom w:w="0" w:type="dxa"/>
              <w:right w:w="108" w:type="dxa"/>
            </w:tcMar>
            <w:vAlign w:val="center"/>
          </w:tcPr>
          <w:p w:rsidR="00FD390A" w:rsidRPr="00217E95" w:rsidRDefault="00FD390A" w:rsidP="00B67AA3">
            <w:pPr>
              <w:widowControl/>
              <w:ind w:left="282" w:hanging="211"/>
              <w:jc w:val="left"/>
              <w:rPr>
                <w:rFonts w:ascii="仿宋_GB2312" w:eastAsia="仿宋_GB2312" w:hint="eastAsia"/>
                <w:kern w:val="0"/>
                <w:sz w:val="24"/>
              </w:rPr>
            </w:pPr>
            <w:r w:rsidRPr="00217E95">
              <w:rPr>
                <w:rFonts w:ascii="仿宋_GB2312" w:eastAsia="仿宋_GB2312" w:hAnsi="宋体" w:hint="eastAsia"/>
                <w:bCs/>
                <w:kern w:val="0"/>
                <w:sz w:val="24"/>
              </w:rPr>
              <w:t>运动员等级</w:t>
            </w:r>
          </w:p>
          <w:p w:rsidR="00FD390A" w:rsidRPr="00217E95" w:rsidRDefault="00FD390A" w:rsidP="00B67AA3">
            <w:pPr>
              <w:widowControl/>
              <w:ind w:left="282" w:hanging="211"/>
              <w:jc w:val="left"/>
              <w:rPr>
                <w:rFonts w:ascii="仿宋_GB2312" w:eastAsia="仿宋_GB2312" w:hint="eastAsia"/>
                <w:kern w:val="0"/>
                <w:sz w:val="24"/>
              </w:rPr>
            </w:pPr>
            <w:r w:rsidRPr="00217E95">
              <w:rPr>
                <w:rFonts w:ascii="仿宋_GB2312" w:eastAsia="仿宋_GB2312" w:hAnsi="宋体" w:hint="eastAsia"/>
                <w:bCs/>
                <w:kern w:val="0"/>
                <w:sz w:val="24"/>
              </w:rPr>
              <w:t>及证书编号</w:t>
            </w:r>
          </w:p>
        </w:tc>
      </w:tr>
      <w:tr w:rsidR="00FD390A" w:rsidRPr="00217E95" w:rsidTr="00B67AA3">
        <w:trPr>
          <w:cantSplit/>
          <w:trHeight w:val="697"/>
          <w:jc w:val="center"/>
        </w:trPr>
        <w:tc>
          <w:tcPr>
            <w:tcW w:w="0" w:type="auto"/>
            <w:vMerge/>
            <w:vAlign w:val="center"/>
          </w:tcPr>
          <w:p w:rsidR="00FD390A" w:rsidRPr="00217E95" w:rsidRDefault="00FD390A" w:rsidP="00B67AA3">
            <w:pPr>
              <w:widowControl/>
              <w:jc w:val="left"/>
              <w:rPr>
                <w:rFonts w:ascii="仿宋_GB2312" w:eastAsia="仿宋_GB2312" w:hint="eastAsia"/>
                <w:kern w:val="0"/>
                <w:sz w:val="24"/>
              </w:rPr>
            </w:pPr>
          </w:p>
        </w:tc>
        <w:tc>
          <w:tcPr>
            <w:tcW w:w="536" w:type="dxa"/>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3431" w:type="dxa"/>
            <w:gridSpan w:val="3"/>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849" w:type="dxa"/>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709" w:type="dxa"/>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900"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891"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c>
          <w:tcPr>
            <w:tcW w:w="1663" w:type="dxa"/>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tc>
      </w:tr>
      <w:tr w:rsidR="00FD390A" w:rsidRPr="00217E95" w:rsidTr="00B67AA3">
        <w:trPr>
          <w:cantSplit/>
          <w:trHeight w:val="1983"/>
          <w:jc w:val="center"/>
        </w:trPr>
        <w:tc>
          <w:tcPr>
            <w:tcW w:w="1333"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lastRenderedPageBreak/>
              <w:t>所在中学</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（单位）</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意见</w:t>
            </w:r>
          </w:p>
        </w:tc>
        <w:tc>
          <w:tcPr>
            <w:tcW w:w="8443" w:type="dxa"/>
            <w:gridSpan w:val="10"/>
            <w:tcMar>
              <w:top w:w="0" w:type="dxa"/>
              <w:left w:w="108" w:type="dxa"/>
              <w:bottom w:w="0" w:type="dxa"/>
              <w:right w:w="108" w:type="dxa"/>
            </w:tcMar>
            <w:vAlign w:val="center"/>
          </w:tcPr>
          <w:p w:rsidR="00FD390A" w:rsidRPr="00217E95" w:rsidRDefault="00FD390A" w:rsidP="00B67AA3">
            <w:pPr>
              <w:widowControl/>
              <w:jc w:val="left"/>
              <w:rPr>
                <w:rFonts w:ascii="仿宋_GB2312" w:eastAsia="仿宋_GB2312" w:hint="eastAsia"/>
                <w:kern w:val="0"/>
                <w:sz w:val="24"/>
              </w:rPr>
            </w:pPr>
            <w:r w:rsidRPr="00217E95">
              <w:rPr>
                <w:rFonts w:eastAsia="仿宋_GB2312" w:hint="eastAsia"/>
                <w:kern w:val="0"/>
                <w:sz w:val="24"/>
              </w:rPr>
              <w:t> </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kern w:val="0"/>
                <w:sz w:val="24"/>
              </w:rPr>
              <w:t xml:space="preserve">                           责任教师、教练员（签字）</w:t>
            </w:r>
            <w:r w:rsidRPr="00217E95">
              <w:rPr>
                <w:rFonts w:ascii="宋体" w:hAnsi="宋体" w:hint="eastAsia"/>
                <w:kern w:val="0"/>
                <w:sz w:val="24"/>
              </w:rPr>
              <w:t>____________</w:t>
            </w:r>
          </w:p>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p w:rsidR="00FD390A" w:rsidRPr="00217E95" w:rsidRDefault="00FD390A" w:rsidP="00B67AA3">
            <w:pPr>
              <w:widowControl/>
              <w:ind w:firstLineChars="1187" w:firstLine="2849"/>
              <w:jc w:val="left"/>
              <w:rPr>
                <w:rFonts w:ascii="仿宋_GB2312" w:eastAsia="仿宋_GB2312" w:hint="eastAsia"/>
                <w:kern w:val="0"/>
                <w:sz w:val="24"/>
              </w:rPr>
            </w:pPr>
            <w:r w:rsidRPr="00217E95">
              <w:rPr>
                <w:rFonts w:ascii="仿宋_GB2312" w:eastAsia="仿宋_GB2312" w:hAnsi="宋体" w:hint="eastAsia"/>
                <w:kern w:val="0"/>
                <w:sz w:val="24"/>
              </w:rPr>
              <w:t>校长、单位负责人（签字、公章）：</w:t>
            </w:r>
            <w:r w:rsidRPr="00217E95">
              <w:rPr>
                <w:rFonts w:ascii="宋体" w:hAnsi="宋体" w:hint="eastAsia"/>
                <w:kern w:val="0"/>
                <w:sz w:val="24"/>
              </w:rPr>
              <w:t>__________</w:t>
            </w:r>
            <w:r w:rsidRPr="00217E95">
              <w:rPr>
                <w:rFonts w:eastAsia="仿宋_GB2312" w:hint="eastAsia"/>
                <w:kern w:val="0"/>
                <w:sz w:val="24"/>
              </w:rPr>
              <w:t> </w:t>
            </w:r>
          </w:p>
          <w:p w:rsidR="00FD390A" w:rsidRPr="00217E95" w:rsidRDefault="00FD390A" w:rsidP="00B67AA3">
            <w:pPr>
              <w:widowControl/>
              <w:ind w:firstLineChars="1187" w:firstLine="2849"/>
              <w:jc w:val="left"/>
              <w:rPr>
                <w:rFonts w:ascii="仿宋_GB2312" w:eastAsia="仿宋_GB2312" w:hint="eastAsia"/>
                <w:kern w:val="0"/>
                <w:sz w:val="24"/>
              </w:rPr>
            </w:pPr>
          </w:p>
          <w:p w:rsidR="00FD390A" w:rsidRPr="00217E95" w:rsidRDefault="00FD390A" w:rsidP="00B67AA3">
            <w:pPr>
              <w:widowControl/>
              <w:jc w:val="right"/>
              <w:rPr>
                <w:rFonts w:ascii="仿宋_GB2312" w:eastAsia="仿宋_GB2312" w:hint="eastAsia"/>
                <w:kern w:val="0"/>
                <w:sz w:val="24"/>
              </w:rPr>
            </w:pPr>
            <w:r w:rsidRPr="00217E95">
              <w:rPr>
                <w:rFonts w:ascii="宋体" w:hAnsi="宋体" w:hint="eastAsia"/>
                <w:kern w:val="0"/>
                <w:sz w:val="24"/>
              </w:rPr>
              <w:t>______</w:t>
            </w:r>
            <w:r w:rsidRPr="00217E95">
              <w:rPr>
                <w:rFonts w:ascii="仿宋_GB2312" w:eastAsia="仿宋_GB2312" w:hAnsi="宋体" w:hint="eastAsia"/>
                <w:kern w:val="0"/>
                <w:sz w:val="24"/>
              </w:rPr>
              <w:t>年</w:t>
            </w:r>
            <w:r w:rsidRPr="00217E95">
              <w:rPr>
                <w:rFonts w:ascii="宋体" w:hAnsi="宋体" w:hint="eastAsia"/>
                <w:kern w:val="0"/>
                <w:sz w:val="24"/>
              </w:rPr>
              <w:t>____</w:t>
            </w:r>
            <w:r w:rsidRPr="00217E95">
              <w:rPr>
                <w:rFonts w:ascii="仿宋_GB2312" w:eastAsia="仿宋_GB2312" w:hAnsi="宋体" w:hint="eastAsia"/>
                <w:kern w:val="0"/>
                <w:sz w:val="24"/>
              </w:rPr>
              <w:t>月</w:t>
            </w:r>
            <w:r w:rsidRPr="00217E95">
              <w:rPr>
                <w:rFonts w:ascii="宋体" w:hAnsi="宋体" w:hint="eastAsia"/>
                <w:kern w:val="0"/>
                <w:sz w:val="24"/>
              </w:rPr>
              <w:t>____</w:t>
            </w:r>
            <w:r w:rsidRPr="00217E95">
              <w:rPr>
                <w:rFonts w:ascii="仿宋_GB2312" w:eastAsia="仿宋_GB2312" w:hAnsi="宋体" w:hint="eastAsia"/>
                <w:kern w:val="0"/>
                <w:sz w:val="24"/>
              </w:rPr>
              <w:t>日</w:t>
            </w:r>
          </w:p>
        </w:tc>
      </w:tr>
      <w:tr w:rsidR="00FD390A" w:rsidRPr="00217E95" w:rsidTr="00B67AA3">
        <w:trPr>
          <w:cantSplit/>
          <w:trHeight w:val="1717"/>
          <w:jc w:val="center"/>
        </w:trPr>
        <w:tc>
          <w:tcPr>
            <w:tcW w:w="1333"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县级</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招生</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部门</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意见</w:t>
            </w:r>
          </w:p>
        </w:tc>
        <w:tc>
          <w:tcPr>
            <w:tcW w:w="8443" w:type="dxa"/>
            <w:gridSpan w:val="10"/>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p w:rsidR="00FD390A" w:rsidRPr="00217E95" w:rsidRDefault="00FD390A" w:rsidP="00B67AA3">
            <w:pPr>
              <w:widowControl/>
              <w:jc w:val="left"/>
              <w:rPr>
                <w:rFonts w:ascii="仿宋_GB2312" w:eastAsia="仿宋_GB2312" w:hint="eastAsia"/>
                <w:kern w:val="0"/>
                <w:sz w:val="24"/>
              </w:rPr>
            </w:pPr>
            <w:r w:rsidRPr="00217E95">
              <w:rPr>
                <w:rFonts w:eastAsia="仿宋_GB2312" w:hint="eastAsia"/>
                <w:kern w:val="0"/>
                <w:sz w:val="24"/>
              </w:rPr>
              <w:t> </w:t>
            </w:r>
          </w:p>
          <w:p w:rsidR="00FD390A" w:rsidRPr="00217E95" w:rsidRDefault="00FD390A" w:rsidP="00B67AA3">
            <w:pPr>
              <w:widowControl/>
              <w:ind w:right="270"/>
              <w:jc w:val="right"/>
              <w:rPr>
                <w:rFonts w:ascii="仿宋_GB2312" w:eastAsia="仿宋_GB2312" w:hint="eastAsia"/>
                <w:kern w:val="0"/>
                <w:sz w:val="24"/>
              </w:rPr>
            </w:pPr>
            <w:r w:rsidRPr="00217E95">
              <w:rPr>
                <w:rFonts w:ascii="仿宋_GB2312" w:eastAsia="仿宋_GB2312" w:hAnsi="宋体" w:hint="eastAsia"/>
                <w:kern w:val="0"/>
                <w:sz w:val="24"/>
              </w:rPr>
              <w:t>签字（盖章）：</w:t>
            </w:r>
            <w:r w:rsidRPr="00217E95">
              <w:rPr>
                <w:rFonts w:ascii="宋体" w:hAnsi="宋体" w:hint="eastAsia"/>
                <w:kern w:val="0"/>
                <w:sz w:val="24"/>
              </w:rPr>
              <w:t>________</w:t>
            </w:r>
          </w:p>
          <w:p w:rsidR="00FD390A" w:rsidRPr="00217E95" w:rsidRDefault="00FD390A" w:rsidP="00B67AA3">
            <w:pPr>
              <w:widowControl/>
              <w:jc w:val="right"/>
              <w:rPr>
                <w:rFonts w:ascii="仿宋_GB2312" w:eastAsia="仿宋_GB2312" w:hint="eastAsia"/>
                <w:kern w:val="0"/>
                <w:sz w:val="24"/>
              </w:rPr>
            </w:pPr>
            <w:r w:rsidRPr="00217E95">
              <w:rPr>
                <w:rFonts w:eastAsia="仿宋_GB2312" w:hint="eastAsia"/>
                <w:kern w:val="0"/>
                <w:sz w:val="24"/>
              </w:rPr>
              <w:t> </w:t>
            </w:r>
          </w:p>
          <w:p w:rsidR="00FD390A" w:rsidRPr="00217E95" w:rsidRDefault="00FD390A" w:rsidP="00B67AA3">
            <w:pPr>
              <w:widowControl/>
              <w:jc w:val="right"/>
              <w:rPr>
                <w:rFonts w:ascii="仿宋_GB2312" w:eastAsia="仿宋_GB2312" w:hint="eastAsia"/>
                <w:kern w:val="0"/>
                <w:sz w:val="24"/>
              </w:rPr>
            </w:pPr>
            <w:r w:rsidRPr="00217E95">
              <w:rPr>
                <w:rFonts w:ascii="宋体" w:hAnsi="宋体" w:hint="eastAsia"/>
                <w:kern w:val="0"/>
                <w:sz w:val="24"/>
              </w:rPr>
              <w:t>______</w:t>
            </w:r>
            <w:r w:rsidRPr="00217E95">
              <w:rPr>
                <w:rFonts w:ascii="仿宋_GB2312" w:eastAsia="仿宋_GB2312" w:hAnsi="宋体" w:hint="eastAsia"/>
                <w:kern w:val="0"/>
                <w:sz w:val="24"/>
              </w:rPr>
              <w:t>年</w:t>
            </w:r>
            <w:r w:rsidRPr="00217E95">
              <w:rPr>
                <w:rFonts w:ascii="宋体" w:hAnsi="宋体" w:hint="eastAsia"/>
                <w:kern w:val="0"/>
                <w:sz w:val="24"/>
              </w:rPr>
              <w:t>____</w:t>
            </w:r>
            <w:r w:rsidRPr="00217E95">
              <w:rPr>
                <w:rFonts w:ascii="仿宋_GB2312" w:eastAsia="仿宋_GB2312" w:hAnsi="宋体" w:hint="eastAsia"/>
                <w:kern w:val="0"/>
                <w:sz w:val="24"/>
              </w:rPr>
              <w:t>月</w:t>
            </w:r>
            <w:r w:rsidRPr="00217E95">
              <w:rPr>
                <w:rFonts w:ascii="宋体" w:hAnsi="宋体" w:hint="eastAsia"/>
                <w:kern w:val="0"/>
                <w:sz w:val="24"/>
              </w:rPr>
              <w:t>____</w:t>
            </w:r>
            <w:r w:rsidRPr="00217E95">
              <w:rPr>
                <w:rFonts w:ascii="仿宋_GB2312" w:eastAsia="仿宋_GB2312" w:hAnsi="宋体" w:hint="eastAsia"/>
                <w:kern w:val="0"/>
                <w:sz w:val="24"/>
              </w:rPr>
              <w:t>日</w:t>
            </w:r>
          </w:p>
        </w:tc>
      </w:tr>
      <w:tr w:rsidR="00FD390A" w:rsidRPr="00217E95" w:rsidTr="00B67AA3">
        <w:trPr>
          <w:cantSplit/>
          <w:trHeight w:val="1479"/>
          <w:jc w:val="center"/>
        </w:trPr>
        <w:tc>
          <w:tcPr>
            <w:tcW w:w="1333" w:type="dxa"/>
            <w:gridSpan w:val="2"/>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市级</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招生</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部门</w:t>
            </w:r>
          </w:p>
          <w:p w:rsidR="00FD390A" w:rsidRPr="00217E95" w:rsidRDefault="00FD390A" w:rsidP="00B67AA3">
            <w:pPr>
              <w:widowControl/>
              <w:jc w:val="center"/>
              <w:rPr>
                <w:rFonts w:ascii="仿宋_GB2312" w:eastAsia="仿宋_GB2312" w:hint="eastAsia"/>
                <w:kern w:val="0"/>
                <w:sz w:val="24"/>
              </w:rPr>
            </w:pPr>
            <w:r w:rsidRPr="00217E95">
              <w:rPr>
                <w:rFonts w:ascii="仿宋_GB2312" w:eastAsia="仿宋_GB2312" w:hAnsi="宋体" w:hint="eastAsia"/>
                <w:bCs/>
                <w:kern w:val="0"/>
                <w:sz w:val="24"/>
              </w:rPr>
              <w:t>意见</w:t>
            </w:r>
          </w:p>
        </w:tc>
        <w:tc>
          <w:tcPr>
            <w:tcW w:w="8443" w:type="dxa"/>
            <w:gridSpan w:val="10"/>
            <w:tcMar>
              <w:top w:w="0" w:type="dxa"/>
              <w:left w:w="108" w:type="dxa"/>
              <w:bottom w:w="0" w:type="dxa"/>
              <w:right w:w="108" w:type="dxa"/>
            </w:tcMar>
            <w:vAlign w:val="center"/>
          </w:tcPr>
          <w:p w:rsidR="00FD390A" w:rsidRPr="00217E95" w:rsidRDefault="00FD390A" w:rsidP="00B67AA3">
            <w:pPr>
              <w:widowControl/>
              <w:jc w:val="center"/>
              <w:rPr>
                <w:rFonts w:ascii="仿宋_GB2312" w:eastAsia="仿宋_GB2312" w:hint="eastAsia"/>
                <w:kern w:val="0"/>
                <w:sz w:val="24"/>
              </w:rPr>
            </w:pPr>
            <w:r w:rsidRPr="00217E95">
              <w:rPr>
                <w:rFonts w:eastAsia="仿宋_GB2312" w:hint="eastAsia"/>
                <w:kern w:val="0"/>
                <w:sz w:val="24"/>
              </w:rPr>
              <w:t> </w:t>
            </w:r>
          </w:p>
          <w:p w:rsidR="00FD390A" w:rsidRPr="00217E95" w:rsidRDefault="00FD390A" w:rsidP="00B67AA3">
            <w:pPr>
              <w:widowControl/>
              <w:jc w:val="left"/>
              <w:rPr>
                <w:rFonts w:ascii="仿宋_GB2312" w:eastAsia="仿宋_GB2312" w:hint="eastAsia"/>
                <w:kern w:val="0"/>
                <w:sz w:val="24"/>
              </w:rPr>
            </w:pPr>
            <w:r w:rsidRPr="00217E95">
              <w:rPr>
                <w:rFonts w:ascii="仿宋_GB2312" w:eastAsia="仿宋_GB2312" w:hAnsi="宋体" w:hint="eastAsia"/>
                <w:kern w:val="0"/>
                <w:sz w:val="24"/>
              </w:rPr>
              <w:t xml:space="preserve">　　　　　　　　</w:t>
            </w:r>
            <w:r w:rsidRPr="00217E95">
              <w:rPr>
                <w:rFonts w:eastAsia="仿宋_GB2312" w:hint="eastAsia"/>
                <w:kern w:val="0"/>
                <w:sz w:val="24"/>
              </w:rPr>
              <w:t> </w:t>
            </w:r>
          </w:p>
          <w:p w:rsidR="00FD390A" w:rsidRPr="00217E95" w:rsidRDefault="00FD390A" w:rsidP="00B67AA3">
            <w:pPr>
              <w:widowControl/>
              <w:jc w:val="center"/>
              <w:rPr>
                <w:rFonts w:ascii="宋体" w:hAnsi="宋体" w:hint="eastAsia"/>
                <w:kern w:val="0"/>
                <w:sz w:val="24"/>
              </w:rPr>
            </w:pPr>
            <w:r w:rsidRPr="00217E95">
              <w:rPr>
                <w:rFonts w:eastAsia="仿宋_GB2312" w:hint="eastAsia"/>
                <w:kern w:val="0"/>
                <w:sz w:val="24"/>
              </w:rPr>
              <w:t>                               </w:t>
            </w:r>
            <w:r w:rsidRPr="00217E95">
              <w:rPr>
                <w:rFonts w:ascii="仿宋_GB2312" w:eastAsia="仿宋_GB2312" w:hint="eastAsia"/>
                <w:kern w:val="0"/>
                <w:sz w:val="24"/>
              </w:rPr>
              <w:t xml:space="preserve">                      </w:t>
            </w:r>
            <w:r w:rsidRPr="00217E95">
              <w:rPr>
                <w:rFonts w:eastAsia="仿宋_GB2312" w:hint="eastAsia"/>
                <w:kern w:val="0"/>
                <w:sz w:val="24"/>
              </w:rPr>
              <w:t> </w:t>
            </w:r>
            <w:r w:rsidRPr="00217E95">
              <w:rPr>
                <w:rFonts w:ascii="仿宋_GB2312" w:eastAsia="仿宋_GB2312" w:hint="eastAsia"/>
                <w:kern w:val="0"/>
                <w:sz w:val="24"/>
              </w:rPr>
              <w:t xml:space="preserve">   </w:t>
            </w:r>
            <w:r w:rsidRPr="00217E95">
              <w:rPr>
                <w:rFonts w:eastAsia="仿宋_GB2312" w:hint="eastAsia"/>
                <w:kern w:val="0"/>
                <w:sz w:val="24"/>
              </w:rPr>
              <w:t> </w:t>
            </w:r>
            <w:r w:rsidRPr="00217E95">
              <w:rPr>
                <w:rFonts w:ascii="仿宋_GB2312" w:eastAsia="仿宋_GB2312" w:hAnsi="宋体" w:hint="eastAsia"/>
                <w:kern w:val="0"/>
                <w:sz w:val="24"/>
              </w:rPr>
              <w:t>签字（盖章）：</w:t>
            </w:r>
            <w:r w:rsidRPr="00217E95">
              <w:rPr>
                <w:rFonts w:ascii="宋体" w:hAnsi="宋体" w:hint="eastAsia"/>
                <w:kern w:val="0"/>
                <w:sz w:val="24"/>
              </w:rPr>
              <w:t>________</w:t>
            </w:r>
          </w:p>
          <w:p w:rsidR="00FD390A" w:rsidRPr="00217E95" w:rsidRDefault="00FD390A" w:rsidP="00B67AA3">
            <w:pPr>
              <w:widowControl/>
              <w:jc w:val="center"/>
              <w:rPr>
                <w:rFonts w:ascii="仿宋_GB2312" w:eastAsia="仿宋_GB2312" w:hint="eastAsia"/>
                <w:kern w:val="0"/>
                <w:sz w:val="24"/>
              </w:rPr>
            </w:pPr>
          </w:p>
          <w:p w:rsidR="00FD390A" w:rsidRPr="00217E95" w:rsidRDefault="00FD390A" w:rsidP="00B67AA3">
            <w:pPr>
              <w:widowControl/>
              <w:jc w:val="right"/>
              <w:rPr>
                <w:rFonts w:ascii="仿宋_GB2312" w:eastAsia="仿宋_GB2312" w:hint="eastAsia"/>
                <w:kern w:val="0"/>
                <w:sz w:val="24"/>
              </w:rPr>
            </w:pPr>
            <w:r w:rsidRPr="00217E95">
              <w:rPr>
                <w:rFonts w:ascii="宋体" w:hAnsi="宋体" w:hint="eastAsia"/>
                <w:kern w:val="0"/>
                <w:sz w:val="24"/>
              </w:rPr>
              <w:t>______</w:t>
            </w:r>
            <w:r w:rsidRPr="00217E95">
              <w:rPr>
                <w:rFonts w:ascii="仿宋_GB2312" w:eastAsia="仿宋_GB2312" w:hAnsi="宋体" w:hint="eastAsia"/>
                <w:kern w:val="0"/>
                <w:sz w:val="24"/>
              </w:rPr>
              <w:t>年</w:t>
            </w:r>
            <w:r w:rsidRPr="00217E95">
              <w:rPr>
                <w:rFonts w:ascii="宋体" w:hAnsi="宋体" w:hint="eastAsia"/>
                <w:kern w:val="0"/>
                <w:sz w:val="24"/>
              </w:rPr>
              <w:t>____</w:t>
            </w:r>
            <w:r w:rsidRPr="00217E95">
              <w:rPr>
                <w:rFonts w:ascii="仿宋_GB2312" w:eastAsia="仿宋_GB2312" w:hAnsi="宋体" w:hint="eastAsia"/>
                <w:kern w:val="0"/>
                <w:sz w:val="24"/>
              </w:rPr>
              <w:t>月</w:t>
            </w:r>
            <w:r w:rsidRPr="00217E95">
              <w:rPr>
                <w:rFonts w:ascii="宋体" w:hAnsi="宋体" w:hint="eastAsia"/>
                <w:kern w:val="0"/>
                <w:sz w:val="24"/>
              </w:rPr>
              <w:t>____</w:t>
            </w:r>
            <w:r w:rsidRPr="00217E95">
              <w:rPr>
                <w:rFonts w:ascii="仿宋_GB2312" w:eastAsia="仿宋_GB2312" w:hAnsi="宋体" w:hint="eastAsia"/>
                <w:kern w:val="0"/>
                <w:sz w:val="24"/>
              </w:rPr>
              <w:t>日</w:t>
            </w:r>
          </w:p>
        </w:tc>
      </w:tr>
    </w:tbl>
    <w:p w:rsidR="00FD390A" w:rsidRPr="00217E95" w:rsidRDefault="00FD390A" w:rsidP="00FD390A">
      <w:pPr>
        <w:widowControl/>
        <w:shd w:val="clear" w:color="auto" w:fill="FFFFFF"/>
        <w:jc w:val="left"/>
        <w:rPr>
          <w:rFonts w:ascii="仿宋_GB2312" w:eastAsia="仿宋_GB2312" w:hint="eastAsia"/>
          <w:b/>
          <w:kern w:val="0"/>
          <w:sz w:val="22"/>
        </w:rPr>
      </w:pPr>
      <w:r w:rsidRPr="00217E95">
        <w:rPr>
          <w:rFonts w:ascii="仿宋_GB2312" w:eastAsia="仿宋_GB2312" w:hAnsi="宋体" w:hint="eastAsia"/>
          <w:b/>
          <w:bCs/>
          <w:kern w:val="0"/>
          <w:sz w:val="24"/>
          <w:szCs w:val="28"/>
        </w:rPr>
        <w:t>注：具体要求见背面填表说明</w:t>
      </w:r>
    </w:p>
    <w:p w:rsidR="00FD390A" w:rsidRPr="00217E95" w:rsidRDefault="00FD390A" w:rsidP="00FD390A">
      <w:pPr>
        <w:widowControl/>
        <w:shd w:val="clear" w:color="auto" w:fill="FFFFFF"/>
        <w:jc w:val="center"/>
        <w:rPr>
          <w:rFonts w:eastAsia="华文中宋" w:hAnsi="华文中宋"/>
          <w:b/>
          <w:bCs/>
          <w:kern w:val="0"/>
          <w:sz w:val="32"/>
          <w:szCs w:val="32"/>
        </w:rPr>
        <w:sectPr w:rsidR="00FD390A" w:rsidRPr="00217E95" w:rsidSect="00194D4A">
          <w:headerReference w:type="default" r:id="rId7"/>
          <w:footerReference w:type="even" r:id="rId8"/>
          <w:footerReference w:type="default" r:id="rId9"/>
          <w:pgSz w:w="11906" w:h="16838" w:code="9"/>
          <w:pgMar w:top="1701" w:right="1474" w:bottom="1247" w:left="1588" w:header="851" w:footer="907" w:gutter="0"/>
          <w:pgNumType w:fmt="numberInDash"/>
          <w:cols w:space="425"/>
          <w:docGrid w:type="lines" w:linePitch="312"/>
        </w:sectPr>
      </w:pPr>
    </w:p>
    <w:p w:rsidR="00FD390A" w:rsidRPr="00217E95" w:rsidRDefault="00FD390A" w:rsidP="00FD390A">
      <w:pPr>
        <w:widowControl/>
        <w:shd w:val="clear" w:color="auto" w:fill="FFFFFF"/>
        <w:jc w:val="center"/>
        <w:rPr>
          <w:rFonts w:ascii="方正小标宋_GBK" w:eastAsia="方正小标宋_GBK" w:hint="eastAsia"/>
          <w:kern w:val="0"/>
          <w:sz w:val="24"/>
        </w:rPr>
      </w:pPr>
      <w:r w:rsidRPr="00217E95">
        <w:rPr>
          <w:rFonts w:ascii="方正小标宋_GBK" w:eastAsia="方正小标宋_GBK" w:hAnsi="华文中宋" w:hint="eastAsia"/>
          <w:bCs/>
          <w:kern w:val="0"/>
          <w:sz w:val="32"/>
          <w:szCs w:val="32"/>
        </w:rPr>
        <w:lastRenderedPageBreak/>
        <w:t>《江苏省</w:t>
      </w:r>
      <w:r w:rsidRPr="00217E95">
        <w:rPr>
          <w:rFonts w:ascii="方正小标宋_GBK" w:eastAsia="方正小标宋_GBK" w:hint="eastAsia"/>
          <w:bCs/>
          <w:kern w:val="0"/>
          <w:sz w:val="32"/>
          <w:szCs w:val="32"/>
        </w:rPr>
        <w:t>2017</w:t>
      </w:r>
      <w:r w:rsidRPr="00217E95">
        <w:rPr>
          <w:rFonts w:ascii="方正小标宋_GBK" w:eastAsia="方正小标宋_GBK" w:hAnsi="华文中宋" w:hint="eastAsia"/>
          <w:bCs/>
          <w:kern w:val="0"/>
          <w:sz w:val="32"/>
          <w:szCs w:val="32"/>
        </w:rPr>
        <w:t>年高水平运动队报考资格审核表》填表说明</w:t>
      </w:r>
    </w:p>
    <w:p w:rsidR="00FD390A" w:rsidRPr="00217E95" w:rsidRDefault="00FD390A" w:rsidP="00FD390A">
      <w:pPr>
        <w:widowControl/>
        <w:shd w:val="clear" w:color="auto" w:fill="FFFFFF"/>
        <w:spacing w:line="420" w:lineRule="exact"/>
        <w:ind w:firstLine="540"/>
        <w:jc w:val="left"/>
        <w:rPr>
          <w:kern w:val="0"/>
          <w:sz w:val="26"/>
          <w:szCs w:val="26"/>
        </w:rPr>
      </w:pPr>
    </w:p>
    <w:p w:rsidR="00FD390A" w:rsidRPr="00217E95" w:rsidRDefault="00FD390A" w:rsidP="00FD390A">
      <w:pPr>
        <w:widowControl/>
        <w:shd w:val="clear" w:color="auto" w:fill="FFFFFF"/>
        <w:spacing w:line="420" w:lineRule="exact"/>
        <w:ind w:firstLine="540"/>
        <w:rPr>
          <w:rFonts w:eastAsia="仿宋_GB2312"/>
          <w:kern w:val="0"/>
          <w:sz w:val="26"/>
          <w:szCs w:val="26"/>
        </w:rPr>
      </w:pPr>
      <w:r w:rsidRPr="00217E95">
        <w:rPr>
          <w:rFonts w:eastAsia="仿宋_GB2312"/>
          <w:kern w:val="0"/>
          <w:sz w:val="26"/>
          <w:szCs w:val="26"/>
        </w:rPr>
        <w:t>1</w:t>
      </w:r>
      <w:r>
        <w:rPr>
          <w:rFonts w:eastAsia="仿宋_GB2312" w:hint="eastAsia"/>
          <w:kern w:val="0"/>
          <w:sz w:val="26"/>
          <w:szCs w:val="26"/>
        </w:rPr>
        <w:t>.</w:t>
      </w:r>
      <w:r w:rsidRPr="00217E95">
        <w:rPr>
          <w:rFonts w:eastAsia="仿宋_GB2312"/>
          <w:kern w:val="0"/>
          <w:sz w:val="26"/>
          <w:szCs w:val="26"/>
        </w:rPr>
        <w:t>本表填写对象为具备以下基本条件之一且年龄不超过</w:t>
      </w:r>
      <w:r w:rsidRPr="00217E95">
        <w:rPr>
          <w:rFonts w:eastAsia="仿宋_GB2312"/>
          <w:kern w:val="0"/>
          <w:sz w:val="26"/>
          <w:szCs w:val="26"/>
        </w:rPr>
        <w:t>22</w:t>
      </w:r>
      <w:r w:rsidRPr="00217E95">
        <w:rPr>
          <w:rFonts w:eastAsia="仿宋_GB2312"/>
          <w:kern w:val="0"/>
          <w:sz w:val="26"/>
          <w:szCs w:val="26"/>
        </w:rPr>
        <w:t>周岁（</w:t>
      </w:r>
      <w:smartTag w:uri="urn:schemas-microsoft-com:office:smarttags" w:element="chsdate">
        <w:smartTagPr>
          <w:attr w:name="Year" w:val="1995"/>
          <w:attr w:name="Month" w:val="1"/>
          <w:attr w:name="Day" w:val="1"/>
          <w:attr w:name="IsLunarDate" w:val="False"/>
          <w:attr w:name="IsROCDate" w:val="False"/>
        </w:smartTagPr>
        <w:r w:rsidRPr="00217E95">
          <w:rPr>
            <w:rFonts w:eastAsia="仿宋_GB2312"/>
            <w:kern w:val="0"/>
            <w:sz w:val="26"/>
            <w:szCs w:val="26"/>
          </w:rPr>
          <w:t>199</w:t>
        </w:r>
        <w:r w:rsidRPr="00217E95">
          <w:rPr>
            <w:rFonts w:eastAsia="仿宋_GB2312" w:hint="eastAsia"/>
            <w:kern w:val="0"/>
            <w:sz w:val="26"/>
            <w:szCs w:val="26"/>
          </w:rPr>
          <w:t>5</w:t>
        </w:r>
        <w:r w:rsidRPr="00217E95">
          <w:rPr>
            <w:rFonts w:eastAsia="仿宋_GB2312"/>
            <w:kern w:val="0"/>
            <w:sz w:val="26"/>
            <w:szCs w:val="26"/>
          </w:rPr>
          <w:t>年</w:t>
        </w:r>
        <w:r w:rsidRPr="00217E95">
          <w:rPr>
            <w:rFonts w:eastAsia="仿宋_GB2312"/>
            <w:kern w:val="0"/>
            <w:sz w:val="26"/>
            <w:szCs w:val="26"/>
          </w:rPr>
          <w:t>1</w:t>
        </w:r>
        <w:r w:rsidRPr="00217E95">
          <w:rPr>
            <w:rFonts w:eastAsia="仿宋_GB2312"/>
            <w:kern w:val="0"/>
            <w:sz w:val="26"/>
            <w:szCs w:val="26"/>
          </w:rPr>
          <w:t>月</w:t>
        </w:r>
        <w:r w:rsidRPr="00217E95">
          <w:rPr>
            <w:rFonts w:eastAsia="仿宋_GB2312"/>
            <w:kern w:val="0"/>
            <w:sz w:val="26"/>
            <w:szCs w:val="26"/>
          </w:rPr>
          <w:t>1</w:t>
        </w:r>
        <w:r w:rsidRPr="00217E95">
          <w:rPr>
            <w:rFonts w:eastAsia="仿宋_GB2312"/>
            <w:kern w:val="0"/>
            <w:sz w:val="26"/>
            <w:szCs w:val="26"/>
          </w:rPr>
          <w:t>日</w:t>
        </w:r>
      </w:smartTag>
      <w:r w:rsidRPr="00217E95">
        <w:rPr>
          <w:rFonts w:eastAsia="仿宋_GB2312"/>
          <w:kern w:val="0"/>
          <w:sz w:val="26"/>
          <w:szCs w:val="26"/>
        </w:rPr>
        <w:t>以后出生）者。</w:t>
      </w:r>
    </w:p>
    <w:p w:rsidR="00FD390A" w:rsidRPr="00217E95" w:rsidRDefault="00FD390A" w:rsidP="00FD390A">
      <w:pPr>
        <w:widowControl/>
        <w:shd w:val="clear" w:color="auto" w:fill="FFFFFF"/>
        <w:spacing w:line="420" w:lineRule="exact"/>
        <w:ind w:firstLine="480"/>
        <w:rPr>
          <w:rFonts w:eastAsia="仿宋_GB2312"/>
          <w:kern w:val="0"/>
          <w:sz w:val="26"/>
          <w:szCs w:val="26"/>
        </w:rPr>
      </w:pPr>
      <w:r w:rsidRPr="00217E95">
        <w:rPr>
          <w:rFonts w:eastAsia="仿宋_GB2312"/>
          <w:kern w:val="0"/>
          <w:sz w:val="26"/>
          <w:szCs w:val="26"/>
        </w:rPr>
        <w:t>①</w:t>
      </w:r>
      <w:r w:rsidRPr="00217E95">
        <w:rPr>
          <w:rFonts w:eastAsia="仿宋_GB2312"/>
          <w:kern w:val="0"/>
          <w:sz w:val="26"/>
          <w:szCs w:val="26"/>
        </w:rPr>
        <w:t>高级中等教育学校毕业，获得国家二级运动员（含）以上证书且高中阶段（从高中入学年度</w:t>
      </w:r>
      <w:r w:rsidRPr="00217E95">
        <w:rPr>
          <w:rFonts w:eastAsia="仿宋_GB2312"/>
          <w:kern w:val="0"/>
          <w:sz w:val="26"/>
          <w:szCs w:val="26"/>
        </w:rPr>
        <w:t>9</w:t>
      </w:r>
      <w:r w:rsidRPr="00217E95">
        <w:rPr>
          <w:rFonts w:eastAsia="仿宋_GB2312"/>
          <w:kern w:val="0"/>
          <w:sz w:val="26"/>
          <w:szCs w:val="26"/>
        </w:rPr>
        <w:t>月</w:t>
      </w:r>
      <w:r w:rsidRPr="00217E95">
        <w:rPr>
          <w:rFonts w:eastAsia="仿宋_GB2312"/>
          <w:kern w:val="0"/>
          <w:sz w:val="26"/>
          <w:szCs w:val="26"/>
        </w:rPr>
        <w:t>1</w:t>
      </w:r>
      <w:r w:rsidRPr="00217E95">
        <w:rPr>
          <w:rFonts w:eastAsia="仿宋_GB2312"/>
          <w:kern w:val="0"/>
          <w:sz w:val="26"/>
          <w:szCs w:val="26"/>
        </w:rPr>
        <w:t>日起至毕业年度</w:t>
      </w:r>
      <w:r w:rsidRPr="00217E95">
        <w:rPr>
          <w:rFonts w:eastAsia="仿宋_GB2312"/>
          <w:kern w:val="0"/>
          <w:sz w:val="26"/>
          <w:szCs w:val="26"/>
        </w:rPr>
        <w:t>4</w:t>
      </w:r>
      <w:r w:rsidRPr="00217E95">
        <w:rPr>
          <w:rFonts w:eastAsia="仿宋_GB2312"/>
          <w:kern w:val="0"/>
          <w:sz w:val="26"/>
          <w:szCs w:val="26"/>
        </w:rPr>
        <w:t>月</w:t>
      </w:r>
      <w:r w:rsidRPr="00217E95">
        <w:rPr>
          <w:rFonts w:eastAsia="仿宋_GB2312"/>
          <w:kern w:val="0"/>
          <w:sz w:val="26"/>
          <w:szCs w:val="26"/>
        </w:rPr>
        <w:t>1</w:t>
      </w:r>
      <w:r w:rsidRPr="00217E95">
        <w:rPr>
          <w:rFonts w:eastAsia="仿宋_GB2312"/>
          <w:kern w:val="0"/>
          <w:sz w:val="26"/>
          <w:szCs w:val="26"/>
        </w:rPr>
        <w:t>日止）在省级（含）以上比赛中获得集体项目前六名的主力队员或个人项目前三名者，或高中阶段在省级（含）以上比赛中获得国家二级运动员证书者。</w:t>
      </w:r>
    </w:p>
    <w:p w:rsidR="00FD390A" w:rsidRPr="00217E95" w:rsidRDefault="00FD390A" w:rsidP="00FD390A">
      <w:pPr>
        <w:widowControl/>
        <w:shd w:val="clear" w:color="auto" w:fill="FFFFFF"/>
        <w:spacing w:line="420" w:lineRule="exact"/>
        <w:ind w:firstLine="480"/>
        <w:rPr>
          <w:rFonts w:eastAsia="仿宋_GB2312"/>
          <w:kern w:val="0"/>
          <w:sz w:val="26"/>
          <w:szCs w:val="26"/>
        </w:rPr>
      </w:pPr>
      <w:r w:rsidRPr="00217E95">
        <w:rPr>
          <w:rFonts w:eastAsia="仿宋_GB2312"/>
          <w:kern w:val="0"/>
          <w:sz w:val="26"/>
          <w:szCs w:val="26"/>
        </w:rPr>
        <w:t>②</w:t>
      </w:r>
      <w:r w:rsidRPr="00217E95">
        <w:rPr>
          <w:rFonts w:eastAsia="仿宋_GB2312"/>
          <w:kern w:val="0"/>
          <w:sz w:val="26"/>
          <w:szCs w:val="26"/>
        </w:rPr>
        <w:t>具有高级中等教育毕业同等学力，获得国家一级运动员（含）以上证书者，或近三年内在全国（或国际）集体项目比赛中获得前八名的主力队员。</w:t>
      </w:r>
    </w:p>
    <w:p w:rsidR="00FD390A" w:rsidRPr="00217E95" w:rsidRDefault="00FD390A" w:rsidP="00FD390A">
      <w:pPr>
        <w:widowControl/>
        <w:shd w:val="clear" w:color="auto" w:fill="FFFFFF"/>
        <w:spacing w:line="420" w:lineRule="exact"/>
        <w:ind w:firstLine="480"/>
        <w:rPr>
          <w:rFonts w:eastAsia="仿宋_GB2312"/>
          <w:kern w:val="0"/>
          <w:sz w:val="26"/>
          <w:szCs w:val="26"/>
        </w:rPr>
      </w:pPr>
      <w:r w:rsidRPr="00217E95">
        <w:rPr>
          <w:rFonts w:eastAsia="仿宋_GB2312"/>
          <w:kern w:val="0"/>
          <w:sz w:val="26"/>
          <w:szCs w:val="26"/>
        </w:rPr>
        <w:t>2</w:t>
      </w:r>
      <w:r>
        <w:rPr>
          <w:rFonts w:eastAsia="仿宋_GB2312" w:hint="eastAsia"/>
          <w:kern w:val="0"/>
          <w:sz w:val="26"/>
          <w:szCs w:val="26"/>
        </w:rPr>
        <w:t>.</w:t>
      </w:r>
      <w:r w:rsidRPr="00217E95">
        <w:rPr>
          <w:rFonts w:eastAsia="仿宋_GB2312"/>
          <w:kern w:val="0"/>
          <w:sz w:val="26"/>
          <w:szCs w:val="26"/>
        </w:rPr>
        <w:t>所填内容须核实清楚，准确无误，一经上报，不得更改。考生须提供运动员技术等级证书、注册证、成绩册、秩序册等材料的原件，并将复印件附于本表后。审核人应在复印件上签字并加盖公章。</w:t>
      </w:r>
    </w:p>
    <w:p w:rsidR="00FD390A" w:rsidRPr="00217E95" w:rsidRDefault="00FD390A" w:rsidP="00FD390A">
      <w:pPr>
        <w:widowControl/>
        <w:shd w:val="clear" w:color="auto" w:fill="FFFFFF"/>
        <w:spacing w:line="420" w:lineRule="exact"/>
        <w:ind w:firstLine="480"/>
        <w:rPr>
          <w:rFonts w:eastAsia="仿宋_GB2312"/>
          <w:kern w:val="0"/>
          <w:sz w:val="26"/>
          <w:szCs w:val="26"/>
        </w:rPr>
      </w:pPr>
      <w:r w:rsidRPr="00217E95">
        <w:rPr>
          <w:rFonts w:eastAsia="仿宋_GB2312"/>
          <w:kern w:val="0"/>
          <w:sz w:val="26"/>
          <w:szCs w:val="26"/>
        </w:rPr>
        <w:t>3</w:t>
      </w:r>
      <w:r>
        <w:rPr>
          <w:rFonts w:eastAsia="仿宋_GB2312" w:hint="eastAsia"/>
          <w:kern w:val="0"/>
          <w:sz w:val="26"/>
          <w:szCs w:val="26"/>
        </w:rPr>
        <w:t>.</w:t>
      </w:r>
      <w:r w:rsidRPr="00217E95">
        <w:rPr>
          <w:rFonts w:eastAsia="仿宋_GB2312"/>
          <w:kern w:val="0"/>
          <w:sz w:val="26"/>
          <w:szCs w:val="26"/>
        </w:rPr>
        <w:t>考生所在中学或单位须在表中照片连接处加盖骑缝章。</w:t>
      </w:r>
    </w:p>
    <w:p w:rsidR="00FD390A" w:rsidRPr="00217E95" w:rsidRDefault="00FD390A" w:rsidP="00FD390A">
      <w:pPr>
        <w:widowControl/>
        <w:shd w:val="clear" w:color="auto" w:fill="FFFFFF"/>
        <w:spacing w:line="420" w:lineRule="exact"/>
        <w:ind w:firstLine="480"/>
        <w:rPr>
          <w:rFonts w:eastAsia="仿宋_GB2312"/>
          <w:kern w:val="0"/>
          <w:sz w:val="26"/>
          <w:szCs w:val="26"/>
        </w:rPr>
      </w:pPr>
      <w:r w:rsidRPr="00217E95">
        <w:rPr>
          <w:rFonts w:eastAsia="仿宋_GB2312"/>
          <w:kern w:val="0"/>
          <w:sz w:val="26"/>
          <w:szCs w:val="26"/>
        </w:rPr>
        <w:t>4</w:t>
      </w:r>
      <w:r>
        <w:rPr>
          <w:rFonts w:eastAsia="仿宋_GB2312" w:hint="eastAsia"/>
          <w:kern w:val="0"/>
          <w:sz w:val="26"/>
          <w:szCs w:val="26"/>
        </w:rPr>
        <w:t>.</w:t>
      </w:r>
      <w:r w:rsidRPr="00217E95">
        <w:rPr>
          <w:rFonts w:ascii="仿宋_GB2312" w:eastAsia="仿宋_GB2312" w:hint="eastAsia"/>
          <w:kern w:val="0"/>
          <w:sz w:val="26"/>
          <w:szCs w:val="26"/>
        </w:rPr>
        <w:t>“来源”</w:t>
      </w:r>
      <w:r w:rsidRPr="00217E95">
        <w:rPr>
          <w:rFonts w:eastAsia="仿宋_GB2312"/>
          <w:kern w:val="0"/>
          <w:sz w:val="26"/>
          <w:szCs w:val="26"/>
        </w:rPr>
        <w:t>为普通考生、专业队员。</w:t>
      </w:r>
    </w:p>
    <w:p w:rsidR="00FD390A" w:rsidRPr="00217E95" w:rsidRDefault="00FD390A" w:rsidP="00FD390A">
      <w:pPr>
        <w:widowControl/>
        <w:shd w:val="clear" w:color="auto" w:fill="FFFFFF"/>
        <w:spacing w:line="420" w:lineRule="exact"/>
        <w:ind w:firstLine="480"/>
        <w:rPr>
          <w:rFonts w:eastAsia="仿宋_GB2312"/>
          <w:kern w:val="0"/>
          <w:sz w:val="26"/>
          <w:szCs w:val="26"/>
        </w:rPr>
      </w:pPr>
      <w:r w:rsidRPr="00217E95">
        <w:rPr>
          <w:rFonts w:eastAsia="仿宋_GB2312"/>
          <w:kern w:val="0"/>
          <w:sz w:val="26"/>
          <w:szCs w:val="26"/>
        </w:rPr>
        <w:t>5</w:t>
      </w:r>
      <w:r>
        <w:rPr>
          <w:rFonts w:eastAsia="仿宋_GB2312" w:hint="eastAsia"/>
          <w:kern w:val="0"/>
          <w:sz w:val="26"/>
          <w:szCs w:val="26"/>
        </w:rPr>
        <w:t>.</w:t>
      </w:r>
      <w:r w:rsidRPr="00217E95">
        <w:rPr>
          <w:rFonts w:ascii="仿宋_GB2312" w:eastAsia="仿宋_GB2312" w:hint="eastAsia"/>
          <w:kern w:val="0"/>
          <w:sz w:val="26"/>
          <w:szCs w:val="26"/>
        </w:rPr>
        <w:t>“体育专项成绩”</w:t>
      </w:r>
      <w:r w:rsidRPr="00217E95">
        <w:rPr>
          <w:rFonts w:eastAsia="仿宋_GB2312"/>
          <w:kern w:val="0"/>
          <w:sz w:val="26"/>
          <w:szCs w:val="26"/>
        </w:rPr>
        <w:t>只填符合报名条件的最高等级的最好成绩，其中</w:t>
      </w:r>
      <w:r w:rsidRPr="00217E95">
        <w:rPr>
          <w:rFonts w:ascii="仿宋_GB2312" w:eastAsia="仿宋_GB2312" w:hint="eastAsia"/>
          <w:kern w:val="0"/>
          <w:sz w:val="26"/>
          <w:szCs w:val="26"/>
        </w:rPr>
        <w:t>“比赛级别”</w:t>
      </w:r>
      <w:r w:rsidRPr="00217E95">
        <w:rPr>
          <w:rFonts w:eastAsia="仿宋_GB2312"/>
          <w:kern w:val="0"/>
          <w:sz w:val="26"/>
          <w:szCs w:val="26"/>
        </w:rPr>
        <w:t>为国家级、省级、市级</w:t>
      </w:r>
      <w:r w:rsidRPr="00217E95">
        <w:rPr>
          <w:rFonts w:ascii="仿宋_GB2312" w:eastAsia="仿宋_GB2312" w:hint="eastAsia"/>
          <w:kern w:val="0"/>
          <w:sz w:val="26"/>
          <w:szCs w:val="26"/>
        </w:rPr>
        <w:t>;“运动员等级”</w:t>
      </w:r>
      <w:r w:rsidRPr="00217E95">
        <w:rPr>
          <w:rFonts w:eastAsia="仿宋_GB2312"/>
          <w:kern w:val="0"/>
          <w:sz w:val="26"/>
          <w:szCs w:val="26"/>
        </w:rPr>
        <w:t>为武术武英级</w:t>
      </w:r>
      <w:r w:rsidRPr="00217E95">
        <w:rPr>
          <w:rFonts w:eastAsia="仿宋_GB2312"/>
          <w:kern w:val="0"/>
          <w:sz w:val="26"/>
          <w:szCs w:val="26"/>
        </w:rPr>
        <w:t>(</w:t>
      </w:r>
      <w:r w:rsidRPr="00217E95">
        <w:rPr>
          <w:rFonts w:eastAsia="仿宋_GB2312"/>
          <w:kern w:val="0"/>
          <w:sz w:val="26"/>
          <w:szCs w:val="26"/>
        </w:rPr>
        <w:t>或以上</w:t>
      </w:r>
      <w:r w:rsidRPr="00217E95">
        <w:rPr>
          <w:rFonts w:eastAsia="仿宋_GB2312"/>
          <w:kern w:val="0"/>
          <w:sz w:val="26"/>
          <w:szCs w:val="26"/>
        </w:rPr>
        <w:t>)</w:t>
      </w:r>
      <w:r w:rsidRPr="00217E95">
        <w:rPr>
          <w:rFonts w:eastAsia="仿宋_GB2312"/>
          <w:kern w:val="0"/>
          <w:sz w:val="26"/>
          <w:szCs w:val="26"/>
        </w:rPr>
        <w:t>、国际健将、运动健将、一级运动员、二级运动员。</w:t>
      </w:r>
    </w:p>
    <w:p w:rsidR="00FD390A" w:rsidRPr="00217E95" w:rsidRDefault="00FD390A" w:rsidP="00FD390A">
      <w:pPr>
        <w:widowControl/>
        <w:shd w:val="clear" w:color="auto" w:fill="FFFFFF"/>
        <w:spacing w:line="420" w:lineRule="exact"/>
        <w:ind w:firstLine="480"/>
        <w:rPr>
          <w:rFonts w:eastAsia="仿宋_GB2312"/>
          <w:kern w:val="0"/>
          <w:sz w:val="26"/>
          <w:szCs w:val="26"/>
        </w:rPr>
      </w:pPr>
      <w:r w:rsidRPr="00217E95">
        <w:rPr>
          <w:rFonts w:eastAsia="仿宋_GB2312"/>
          <w:kern w:val="0"/>
          <w:sz w:val="26"/>
          <w:szCs w:val="26"/>
        </w:rPr>
        <w:t>6</w:t>
      </w:r>
      <w:r>
        <w:rPr>
          <w:rFonts w:eastAsia="仿宋_GB2312" w:hint="eastAsia"/>
          <w:kern w:val="0"/>
          <w:sz w:val="26"/>
          <w:szCs w:val="26"/>
        </w:rPr>
        <w:t>.</w:t>
      </w:r>
      <w:r w:rsidRPr="00217E95">
        <w:rPr>
          <w:rFonts w:ascii="仿宋_GB2312" w:eastAsia="仿宋_GB2312" w:hint="eastAsia"/>
          <w:kern w:val="0"/>
          <w:sz w:val="26"/>
          <w:szCs w:val="26"/>
        </w:rPr>
        <w:t>“报考专项”</w:t>
      </w:r>
      <w:r w:rsidRPr="00217E95">
        <w:rPr>
          <w:rFonts w:eastAsia="仿宋_GB2312"/>
          <w:kern w:val="0"/>
          <w:sz w:val="26"/>
          <w:szCs w:val="26"/>
        </w:rPr>
        <w:t>一栏只能填一个专项（田赛、径赛、游泳、篮球、排球、足球、乒乓球、网球、健美操、武术、射击、定向越野、棒垒球、跳水、围棋、跆拳道等），</w:t>
      </w:r>
      <w:r w:rsidRPr="00217E95">
        <w:rPr>
          <w:rFonts w:ascii="仿宋_GB2312" w:eastAsia="仿宋_GB2312" w:hint="eastAsia"/>
          <w:kern w:val="0"/>
          <w:sz w:val="26"/>
          <w:szCs w:val="26"/>
        </w:rPr>
        <w:t>“子项（位置）”</w:t>
      </w:r>
      <w:r w:rsidRPr="00217E95">
        <w:rPr>
          <w:rFonts w:eastAsia="仿宋_GB2312"/>
          <w:kern w:val="0"/>
          <w:sz w:val="26"/>
          <w:szCs w:val="26"/>
        </w:rPr>
        <w:t>一栏填写一项具体项目或具体位置（如：田径中的</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217E95">
          <w:rPr>
            <w:rFonts w:eastAsia="仿宋_GB2312"/>
            <w:kern w:val="0"/>
            <w:sz w:val="26"/>
            <w:szCs w:val="26"/>
          </w:rPr>
          <w:t>100</w:t>
        </w:r>
        <w:r w:rsidRPr="00217E95">
          <w:rPr>
            <w:rFonts w:eastAsia="仿宋_GB2312"/>
            <w:kern w:val="0"/>
            <w:sz w:val="26"/>
            <w:szCs w:val="26"/>
          </w:rPr>
          <w:t>米</w:t>
        </w:r>
      </w:smartTag>
      <w:r w:rsidRPr="00217E95">
        <w:rPr>
          <w:rFonts w:eastAsia="仿宋_GB2312"/>
          <w:kern w:val="0"/>
          <w:sz w:val="26"/>
          <w:szCs w:val="26"/>
        </w:rPr>
        <w:t>，游泳中的</w:t>
      </w:r>
      <w:smartTag w:uri="urn:schemas-microsoft-com:office:smarttags" w:element="chmetcnv">
        <w:smartTagPr>
          <w:attr w:name="UnitName" w:val="米"/>
          <w:attr w:name="SourceValue" w:val="100"/>
          <w:attr w:name="HasSpace" w:val="False"/>
          <w:attr w:name="Negative" w:val="False"/>
          <w:attr w:name="NumberType" w:val="1"/>
          <w:attr w:name="TCSC" w:val="0"/>
        </w:smartTagPr>
        <w:r w:rsidRPr="00217E95">
          <w:rPr>
            <w:rFonts w:eastAsia="仿宋_GB2312"/>
            <w:kern w:val="0"/>
            <w:sz w:val="26"/>
            <w:szCs w:val="26"/>
          </w:rPr>
          <w:t>100</w:t>
        </w:r>
        <w:r w:rsidRPr="00217E95">
          <w:rPr>
            <w:rFonts w:eastAsia="仿宋_GB2312"/>
            <w:kern w:val="0"/>
            <w:sz w:val="26"/>
            <w:szCs w:val="26"/>
          </w:rPr>
          <w:t>米</w:t>
        </w:r>
      </w:smartTag>
      <w:r w:rsidRPr="00217E95">
        <w:rPr>
          <w:rFonts w:eastAsia="仿宋_GB2312"/>
          <w:kern w:val="0"/>
          <w:sz w:val="26"/>
          <w:szCs w:val="26"/>
        </w:rPr>
        <w:t>自由泳、排球中的一般队员等）。</w:t>
      </w:r>
    </w:p>
    <w:p w:rsidR="00FD390A" w:rsidRPr="00217E95" w:rsidRDefault="00FD390A" w:rsidP="00FD390A">
      <w:pPr>
        <w:widowControl/>
        <w:shd w:val="clear" w:color="auto" w:fill="FFFFFF"/>
        <w:spacing w:line="420" w:lineRule="exact"/>
        <w:ind w:firstLine="480"/>
        <w:rPr>
          <w:rFonts w:eastAsia="仿宋_GB2312"/>
          <w:kern w:val="0"/>
          <w:sz w:val="26"/>
          <w:szCs w:val="26"/>
        </w:rPr>
      </w:pPr>
      <w:r w:rsidRPr="00217E95">
        <w:rPr>
          <w:rFonts w:eastAsia="仿宋_GB2312"/>
          <w:kern w:val="0"/>
          <w:sz w:val="26"/>
          <w:szCs w:val="26"/>
        </w:rPr>
        <w:t>7</w:t>
      </w:r>
      <w:r>
        <w:rPr>
          <w:rFonts w:eastAsia="仿宋_GB2312" w:hint="eastAsia"/>
          <w:kern w:val="0"/>
          <w:sz w:val="26"/>
          <w:szCs w:val="26"/>
        </w:rPr>
        <w:t>.</w:t>
      </w:r>
      <w:r w:rsidRPr="00217E95">
        <w:rPr>
          <w:rFonts w:eastAsia="仿宋_GB2312"/>
          <w:kern w:val="0"/>
          <w:sz w:val="26"/>
          <w:szCs w:val="26"/>
        </w:rPr>
        <w:t>填写本表的考生，除须经江苏省教育考试院门户网（</w:t>
      </w:r>
      <w:r w:rsidRPr="00217E95">
        <w:rPr>
          <w:rFonts w:eastAsia="仿宋_GB2312"/>
          <w:kern w:val="0"/>
          <w:sz w:val="26"/>
          <w:szCs w:val="26"/>
        </w:rPr>
        <w:t>http://www.jseea.cn</w:t>
      </w:r>
      <w:r w:rsidRPr="00217E95">
        <w:rPr>
          <w:rFonts w:eastAsia="仿宋_GB2312"/>
          <w:kern w:val="0"/>
          <w:sz w:val="26"/>
          <w:szCs w:val="26"/>
        </w:rPr>
        <w:t>）对其报考资格公示无异议外，还须按照招生高校提出的报考要求，直接向招生高校报名并参加有关测试。</w:t>
      </w:r>
    </w:p>
    <w:p w:rsidR="00FD390A" w:rsidRPr="00217E95" w:rsidRDefault="00FD390A" w:rsidP="00FD390A">
      <w:pPr>
        <w:widowControl/>
        <w:shd w:val="clear" w:color="auto" w:fill="FFFFFF"/>
        <w:spacing w:line="420" w:lineRule="exact"/>
        <w:ind w:firstLine="482"/>
        <w:rPr>
          <w:rFonts w:eastAsia="仿宋_GB2312"/>
          <w:b/>
          <w:kern w:val="0"/>
          <w:sz w:val="26"/>
          <w:szCs w:val="26"/>
        </w:rPr>
      </w:pPr>
      <w:r w:rsidRPr="00217E95">
        <w:rPr>
          <w:rFonts w:eastAsia="仿宋_GB2312"/>
          <w:b/>
          <w:bCs/>
          <w:kern w:val="0"/>
          <w:sz w:val="26"/>
          <w:szCs w:val="26"/>
        </w:rPr>
        <w:t>对提供虚假身份证明或获奖材料取得高水平运动队报考资格的考生，一经发现并核实，取消其当年普通高校高水平运动队报考、录取及高考报名、录取资格，并记入考生高考诚信电子档案；已被录取进入高校学习的，由相关高校取消其学籍。</w:t>
      </w:r>
    </w:p>
    <w:p w:rsidR="00FF5608" w:rsidRPr="00FD390A" w:rsidRDefault="00FF5608"/>
    <w:sectPr w:rsidR="00FF5608" w:rsidRPr="00FD390A" w:rsidSect="00FF56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44" w:rsidRDefault="00FD390A" w:rsidP="008564E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866B44" w:rsidRDefault="00FD390A" w:rsidP="00A96C0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44" w:rsidRPr="00E319A5" w:rsidRDefault="00FD390A" w:rsidP="008564EF">
    <w:pPr>
      <w:pStyle w:val="a3"/>
      <w:framePr w:wrap="around" w:vAnchor="text" w:hAnchor="margin" w:xAlign="outside" w:y="1"/>
      <w:rPr>
        <w:rStyle w:val="a4"/>
        <w:rFonts w:ascii="宋体" w:hAnsi="宋体" w:hint="eastAsia"/>
        <w:sz w:val="28"/>
        <w:szCs w:val="28"/>
      </w:rPr>
    </w:pPr>
    <w:r w:rsidRPr="00E319A5">
      <w:rPr>
        <w:rStyle w:val="a4"/>
        <w:rFonts w:ascii="宋体" w:hAnsi="宋体" w:hint="eastAsia"/>
        <w:sz w:val="28"/>
        <w:szCs w:val="28"/>
      </w:rPr>
      <w:fldChar w:fldCharType="begin"/>
    </w:r>
    <w:r w:rsidRPr="00E319A5">
      <w:rPr>
        <w:rStyle w:val="a4"/>
        <w:rFonts w:ascii="宋体" w:hAnsi="宋体" w:hint="eastAsia"/>
        <w:sz w:val="28"/>
        <w:szCs w:val="28"/>
      </w:rPr>
      <w:instrText xml:space="preserve">PAGE  </w:instrText>
    </w:r>
    <w:r w:rsidRPr="00E319A5">
      <w:rPr>
        <w:rStyle w:val="a4"/>
        <w:rFonts w:ascii="宋体" w:hAnsi="宋体" w:hint="eastAsia"/>
        <w:sz w:val="28"/>
        <w:szCs w:val="28"/>
      </w:rPr>
      <w:fldChar w:fldCharType="separate"/>
    </w:r>
    <w:r>
      <w:rPr>
        <w:rStyle w:val="a4"/>
        <w:rFonts w:ascii="宋体" w:hAnsi="宋体"/>
        <w:noProof/>
        <w:sz w:val="28"/>
        <w:szCs w:val="28"/>
      </w:rPr>
      <w:t>- 7 -</w:t>
    </w:r>
    <w:r w:rsidRPr="00E319A5">
      <w:rPr>
        <w:rStyle w:val="a4"/>
        <w:rFonts w:ascii="宋体" w:hAnsi="宋体" w:hint="eastAsia"/>
        <w:sz w:val="28"/>
        <w:szCs w:val="28"/>
      </w:rPr>
      <w:fldChar w:fldCharType="end"/>
    </w:r>
  </w:p>
  <w:p w:rsidR="00866B44" w:rsidRDefault="00FD390A" w:rsidP="00A96C0C">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44" w:rsidRDefault="00FD390A" w:rsidP="00A96C0C">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866B44" w:rsidRDefault="00FD390A" w:rsidP="00A96C0C">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44" w:rsidRPr="00C269A4" w:rsidRDefault="00FD390A" w:rsidP="00A96C0C">
    <w:pPr>
      <w:pStyle w:val="a3"/>
      <w:framePr w:wrap="around" w:vAnchor="text" w:hAnchor="margin" w:xAlign="outside" w:y="1"/>
      <w:rPr>
        <w:rStyle w:val="a4"/>
        <w:rFonts w:ascii="宋体" w:hAnsi="宋体" w:hint="eastAsia"/>
        <w:sz w:val="28"/>
        <w:szCs w:val="28"/>
      </w:rPr>
    </w:pPr>
    <w:r w:rsidRPr="00C269A4">
      <w:rPr>
        <w:rStyle w:val="a4"/>
        <w:rFonts w:ascii="宋体" w:hAnsi="宋体" w:hint="eastAsia"/>
        <w:sz w:val="28"/>
        <w:szCs w:val="28"/>
      </w:rPr>
      <w:fldChar w:fldCharType="begin"/>
    </w:r>
    <w:r w:rsidRPr="00C269A4">
      <w:rPr>
        <w:rStyle w:val="a4"/>
        <w:rFonts w:ascii="宋体" w:hAnsi="宋体" w:hint="eastAsia"/>
        <w:sz w:val="28"/>
        <w:szCs w:val="28"/>
      </w:rPr>
      <w:instrText xml:space="preserve">PAGE  </w:instrText>
    </w:r>
    <w:r w:rsidRPr="00C269A4">
      <w:rPr>
        <w:rStyle w:val="a4"/>
        <w:rFonts w:ascii="宋体" w:hAnsi="宋体" w:hint="eastAsia"/>
        <w:sz w:val="28"/>
        <w:szCs w:val="28"/>
      </w:rPr>
      <w:fldChar w:fldCharType="separate"/>
    </w:r>
    <w:r>
      <w:rPr>
        <w:rStyle w:val="a4"/>
        <w:rFonts w:ascii="宋体" w:hAnsi="宋体"/>
        <w:noProof/>
        <w:sz w:val="28"/>
        <w:szCs w:val="28"/>
      </w:rPr>
      <w:t>10</w:t>
    </w:r>
    <w:r w:rsidRPr="00C269A4">
      <w:rPr>
        <w:rStyle w:val="a4"/>
        <w:rFonts w:ascii="宋体" w:hAnsi="宋体" w:hint="eastAsia"/>
        <w:sz w:val="28"/>
        <w:szCs w:val="28"/>
      </w:rPr>
      <w:fldChar w:fldCharType="end"/>
    </w:r>
  </w:p>
  <w:p w:rsidR="00866B44" w:rsidRDefault="00FD390A" w:rsidP="00A96C0C">
    <w:pPr>
      <w:pStyle w:val="a3"/>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B44" w:rsidRDefault="00FD390A" w:rsidP="00A96C0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390A"/>
    <w:rsid w:val="00FD390A"/>
    <w:rsid w:val="00FF56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D390A"/>
    <w:pPr>
      <w:tabs>
        <w:tab w:val="center" w:pos="4153"/>
        <w:tab w:val="right" w:pos="8306"/>
      </w:tabs>
      <w:snapToGrid w:val="0"/>
      <w:jc w:val="left"/>
    </w:pPr>
    <w:rPr>
      <w:sz w:val="18"/>
      <w:szCs w:val="18"/>
    </w:rPr>
  </w:style>
  <w:style w:type="character" w:customStyle="1" w:styleId="Char">
    <w:name w:val="页脚 Char"/>
    <w:basedOn w:val="a0"/>
    <w:link w:val="a3"/>
    <w:rsid w:val="00FD390A"/>
    <w:rPr>
      <w:rFonts w:ascii="Times New Roman" w:eastAsia="宋体" w:hAnsi="Times New Roman" w:cs="Times New Roman"/>
      <w:sz w:val="18"/>
      <w:szCs w:val="18"/>
    </w:rPr>
  </w:style>
  <w:style w:type="character" w:styleId="a4">
    <w:name w:val="page number"/>
    <w:basedOn w:val="a0"/>
    <w:rsid w:val="00FD390A"/>
  </w:style>
  <w:style w:type="paragraph" w:styleId="a5">
    <w:name w:val="header"/>
    <w:basedOn w:val="a"/>
    <w:link w:val="Char0"/>
    <w:rsid w:val="00FD39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FD39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hyperlink" Target="http://www.jseea.cn/" TargetMode="Externa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吴进</dc:creator>
  <cp:lastModifiedBy>吴进</cp:lastModifiedBy>
  <cp:revision>1</cp:revision>
  <dcterms:created xsi:type="dcterms:W3CDTF">2017-01-22T03:58:00Z</dcterms:created>
  <dcterms:modified xsi:type="dcterms:W3CDTF">2017-01-22T03:58:00Z</dcterms:modified>
</cp:coreProperties>
</file>