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</w:pP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  <w:t>附件二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武汉科技大学2018年高水平运动队测试报名登记表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（篮球、田径项目）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widowControl/>
        <w:shd w:val="clear" w:color="auto" w:fill="FFFFFF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省（区、市）：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 xml:space="preserve">  市（州）：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 xml:space="preserve">  高考报名号：</w:t>
      </w:r>
      <w:r>
        <w:rPr>
          <w:rFonts w:hint="eastAsia" w:ascii="仿宋_GB2312" w:eastAsia="仿宋_GB2312"/>
          <w:szCs w:val="21"/>
          <w:u w:val="single"/>
        </w:rPr>
        <w:t xml:space="preserve">                </w:t>
      </w:r>
      <w:r>
        <w:rPr>
          <w:rFonts w:hint="eastAsia" w:ascii="仿宋_GB2312" w:eastAsia="仿宋_GB2312"/>
          <w:szCs w:val="21"/>
        </w:rPr>
        <w:t xml:space="preserve">  报考科类：</w:t>
      </w:r>
      <w:r>
        <w:rPr>
          <w:rFonts w:hint="eastAsia" w:ascii="仿宋_GB2312" w:eastAsia="仿宋_GB2312"/>
          <w:szCs w:val="21"/>
          <w:u w:val="single"/>
        </w:rPr>
        <w:t xml:space="preserve">          </w:t>
      </w:r>
    </w:p>
    <w:tbl>
      <w:tblPr>
        <w:tblStyle w:val="3"/>
        <w:tblW w:w="9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705"/>
        <w:gridCol w:w="1276"/>
        <w:gridCol w:w="35"/>
        <w:gridCol w:w="390"/>
        <w:gridCol w:w="709"/>
        <w:gridCol w:w="142"/>
        <w:gridCol w:w="1047"/>
        <w:gridCol w:w="228"/>
        <w:gridCol w:w="850"/>
        <w:gridCol w:w="709"/>
        <w:gridCol w:w="850"/>
        <w:gridCol w:w="480"/>
        <w:gridCol w:w="229"/>
        <w:gridCol w:w="28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身高（CM）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7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符合报名资格比赛信息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篮球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符合报名资格的比赛名称及地点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比赛日期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主办单位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场上位置  </w:t>
            </w:r>
            <w:r>
              <w:rPr>
                <w:rFonts w:hint="eastAsia" w:ascii="仿宋_GB2312" w:eastAsia="仿宋_GB2312"/>
                <w:sz w:val="20"/>
                <w:szCs w:val="20"/>
              </w:rPr>
              <w:t>（只能填一个）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是否主力队员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教练员签字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Verdana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Cs w:val="21"/>
              </w:rPr>
              <w:t>本人承诺：未在中国篮球协会或体育总局篮球运动管理中心注册过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考生签字：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田径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符合报名资格的比赛名称及地点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比赛日期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主办单位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比赛项目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教练员签字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报考项目（含小项）或场上位置（前锋、中锋、后卫</w:t>
            </w:r>
            <w:r>
              <w:rPr>
                <w:rFonts w:hint="eastAsia" w:ascii="仿宋_GB2312" w:eastAsia="仿宋_GB2312"/>
                <w:b/>
                <w:szCs w:val="21"/>
              </w:rPr>
              <w:t>只能填一个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一级运动员证书取得时间</w:t>
            </w: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参加国家体育总局组织的一级(含)以上运动员文化课统考（文化单独考试） </w:t>
            </w:r>
            <w:r>
              <w:rPr>
                <w:rFonts w:hint="eastAsia" w:ascii="仿宋_GB2312" w:eastAsia="仿宋_GB2312"/>
                <w:sz w:val="24"/>
              </w:rPr>
              <w:t>是 □  否 □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接收通知单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收件人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jc w:val="center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（单位）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5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（报名信息是否属实、是否同意推荐等）</w:t>
            </w: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Cs w:val="21"/>
              </w:rPr>
              <w:t xml:space="preserve">      盖章：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2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注：1、此表作为我校高水平运动队招生的依据，考生可自行打印。</w:t>
      </w:r>
    </w:p>
    <w:p>
      <w:pPr>
        <w:widowControl/>
        <w:shd w:val="clear" w:color="auto" w:fill="FFFFFF"/>
        <w:spacing w:line="24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2、报考科类填写“文史类”或“理工类”（浙江、上海可不填）。</w:t>
      </w:r>
    </w:p>
    <w:p>
      <w:pPr>
        <w:jc w:val="center"/>
        <w:rPr>
          <w:rFonts w:ascii="仿宋_GB2312" w:eastAsia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诚信承诺：作为考生我保证报考所填信息及本人照片真实、准确。如有虚假，一切后果由本人承担。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考生签字：                        年      月      日</w:t>
      </w:r>
    </w:p>
    <w:p>
      <w:pPr>
        <w:widowControl/>
        <w:shd w:val="clear" w:color="auto" w:fill="FFFFFF"/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武汉科技大学2018年高水平运动队测试报名登记表</w:t>
      </w:r>
    </w:p>
    <w:p>
      <w:pPr>
        <w:widowControl/>
        <w:shd w:val="clear" w:color="auto" w:fill="FFFFFF"/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（足球项目）</w:t>
      </w:r>
    </w:p>
    <w:p>
      <w:pPr>
        <w:widowControl/>
        <w:shd w:val="clear" w:color="auto" w:fill="FFFFFF"/>
        <w:spacing w:line="44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widowControl/>
        <w:shd w:val="clear" w:color="auto" w:fill="FFFFFF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省（区、市）：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 xml:space="preserve">  市（州）：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 xml:space="preserve">  高考报名号：</w:t>
      </w:r>
      <w:r>
        <w:rPr>
          <w:rFonts w:hint="eastAsia" w:ascii="仿宋_GB2312" w:eastAsia="仿宋_GB2312"/>
          <w:szCs w:val="21"/>
          <w:u w:val="single"/>
        </w:rPr>
        <w:t xml:space="preserve">                </w:t>
      </w:r>
      <w:r>
        <w:rPr>
          <w:rFonts w:hint="eastAsia" w:ascii="仿宋_GB2312" w:eastAsia="仿宋_GB2312"/>
          <w:szCs w:val="21"/>
        </w:rPr>
        <w:t xml:space="preserve">  报考科类：</w:t>
      </w:r>
      <w:r>
        <w:rPr>
          <w:rFonts w:hint="eastAsia" w:ascii="仿宋_GB2312" w:eastAsia="仿宋_GB2312"/>
          <w:szCs w:val="21"/>
          <w:u w:val="single"/>
        </w:rPr>
        <w:t xml:space="preserve">          </w:t>
      </w:r>
    </w:p>
    <w:tbl>
      <w:tblPr>
        <w:tblStyle w:val="3"/>
        <w:tblW w:w="9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886"/>
        <w:gridCol w:w="953"/>
        <w:gridCol w:w="567"/>
        <w:gridCol w:w="709"/>
        <w:gridCol w:w="142"/>
        <w:gridCol w:w="1047"/>
        <w:gridCol w:w="228"/>
        <w:gridCol w:w="850"/>
        <w:gridCol w:w="709"/>
        <w:gridCol w:w="850"/>
        <w:gridCol w:w="142"/>
        <w:gridCol w:w="338"/>
        <w:gridCol w:w="229"/>
        <w:gridCol w:w="28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身高（CM）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7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符合报名资格比赛信息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足球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符合报名资格的比赛名称及地点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比赛日期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主办单位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场上位置  </w:t>
            </w:r>
            <w:r>
              <w:rPr>
                <w:rFonts w:hint="eastAsia" w:ascii="仿宋_GB2312" w:eastAsia="仿宋_GB2312"/>
                <w:sz w:val="20"/>
                <w:szCs w:val="20"/>
              </w:rPr>
              <w:t>（只能填一个）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是否主力队员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教练员签字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业余运动员注册时间及地点（选填）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rPr>
                <w:rFonts w:ascii="仿宋_GB2312" w:hAnsi="Verdana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Cs w:val="21"/>
              </w:rPr>
              <w:t>本人承诺：未报名参加过中国足球超级联赛、中国足球甲级联赛、中国足球乙级联赛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考生签字：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szCs w:val="21"/>
              </w:rPr>
              <w:t>场上位置（前锋、前卫、后卫</w:t>
            </w:r>
            <w:r>
              <w:rPr>
                <w:rFonts w:hint="eastAsia" w:ascii="仿宋_GB2312" w:eastAsia="仿宋_GB2312"/>
                <w:b/>
                <w:szCs w:val="21"/>
              </w:rPr>
              <w:t>只能填一个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运动员证书等级及取得时间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报考类型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Cs w:val="21"/>
              </w:rPr>
              <w:t>只能选择其中之一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划√）</w:t>
            </w:r>
          </w:p>
        </w:tc>
        <w:tc>
          <w:tcPr>
            <w:tcW w:w="7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20" w:afterLines="20" w:line="400" w:lineRule="exact"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szCs w:val="21"/>
              </w:rPr>
              <w:t>文化单考组</w:t>
            </w:r>
            <w:r>
              <w:rPr>
                <w:rFonts w:hint="eastAsia" w:ascii="仿宋_GB2312" w:eastAsia="仿宋_GB2312"/>
                <w:spacing w:val="-2"/>
                <w:szCs w:val="21"/>
              </w:rPr>
              <w:t xml:space="preserve">  通过国家体育总局组织的一级(含)以上运动员文化课统考招生</w:t>
            </w:r>
            <w:r>
              <w:rPr>
                <w:rFonts w:hint="eastAsia" w:ascii="仿宋_GB2312" w:eastAsia="仿宋_GB2312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kern w:val="0"/>
                <w:sz w:val="21"/>
                <w:szCs w:val="21"/>
              </w:rPr>
              <w:t>□</w:t>
            </w:r>
          </w:p>
          <w:p>
            <w:pPr>
              <w:widowControl/>
              <w:spacing w:beforeLines="20" w:afterLines="20"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文化统考组 </w:t>
            </w:r>
            <w:r>
              <w:rPr>
                <w:rFonts w:hint="eastAsia" w:ascii="仿宋_GB2312" w:eastAsia="仿宋_GB2312"/>
                <w:szCs w:val="21"/>
              </w:rPr>
              <w:t xml:space="preserve"> 通过全国普通高等学校招生统一考试招生   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□</w:t>
            </w: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接收通知单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5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2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收件人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（单位）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（报名信息是否属实、是否同意推荐等）</w:t>
            </w: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Cs w:val="21"/>
              </w:rPr>
              <w:t xml:space="preserve">      盖章：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2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注：1、此表作为我校高水平运动队招生的依据，考生可自行打印。</w:t>
      </w:r>
    </w:p>
    <w:p>
      <w:pPr>
        <w:widowControl/>
        <w:shd w:val="clear" w:color="auto" w:fill="FFFFFF"/>
        <w:spacing w:line="24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2、报考科类填写“文史类”或“理工类”。</w:t>
      </w:r>
    </w:p>
    <w:p>
      <w:pPr>
        <w:jc w:val="center"/>
        <w:rPr>
          <w:rFonts w:ascii="仿宋_GB2312" w:eastAsia="仿宋_GB2312"/>
          <w:szCs w:val="21"/>
        </w:rPr>
      </w:pPr>
    </w:p>
    <w:p>
      <w:pPr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诚信承诺：作为考生我保证报考所填信息及本人照片真实、准确。如有虚假，一切后果由本人承担。</w:t>
      </w:r>
      <w:bookmarkStart w:id="0" w:name="_GoBack"/>
      <w:bookmarkEnd w:id="0"/>
    </w:p>
    <w:p>
      <w:pPr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</w:t>
      </w:r>
    </w:p>
    <w:p>
      <w:pPr>
        <w:jc w:val="center"/>
      </w:pPr>
      <w:r>
        <w:rPr>
          <w:rFonts w:hint="eastAsia" w:ascii="仿宋_GB2312" w:eastAsia="仿宋_GB2312"/>
          <w:szCs w:val="21"/>
        </w:rPr>
        <w:t xml:space="preserve">                                  考生签字：                        年      月      日</w: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416"/>
    <w:rsid w:val="00025D11"/>
    <w:rsid w:val="000417F1"/>
    <w:rsid w:val="00055D1C"/>
    <w:rsid w:val="000E2416"/>
    <w:rsid w:val="00193A74"/>
    <w:rsid w:val="00265E86"/>
    <w:rsid w:val="002B4B36"/>
    <w:rsid w:val="00476C60"/>
    <w:rsid w:val="004A6240"/>
    <w:rsid w:val="004A73E1"/>
    <w:rsid w:val="005903B2"/>
    <w:rsid w:val="005E5473"/>
    <w:rsid w:val="005F27FB"/>
    <w:rsid w:val="00636113"/>
    <w:rsid w:val="006517B5"/>
    <w:rsid w:val="00693282"/>
    <w:rsid w:val="00793BD3"/>
    <w:rsid w:val="007E5990"/>
    <w:rsid w:val="00800E53"/>
    <w:rsid w:val="00825420"/>
    <w:rsid w:val="00861CC4"/>
    <w:rsid w:val="008C1743"/>
    <w:rsid w:val="00936C2D"/>
    <w:rsid w:val="00B2093C"/>
    <w:rsid w:val="00B92E21"/>
    <w:rsid w:val="00CB5C19"/>
    <w:rsid w:val="00D00B87"/>
    <w:rsid w:val="00E41EBC"/>
    <w:rsid w:val="00E44738"/>
    <w:rsid w:val="00E83AAE"/>
    <w:rsid w:val="00EF307D"/>
    <w:rsid w:val="065A4A0B"/>
    <w:rsid w:val="46E35D89"/>
    <w:rsid w:val="4796584B"/>
    <w:rsid w:val="5BDB00D7"/>
    <w:rsid w:val="792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1443</Characters>
  <Lines>12</Lines>
  <Paragraphs>3</Paragraphs>
  <TotalTime>0</TotalTime>
  <ScaleCrop>false</ScaleCrop>
  <LinksUpToDate>false</LinksUpToDate>
  <CharactersWithSpaces>1693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2018-01-29T02:50:00Z</dcterms:created>
  <dc:creator>zyq</dc:creator>
  <cp:lastModifiedBy>Administrator</cp:lastModifiedBy>
  <dcterms:modified xsi:type="dcterms:W3CDTF">2018-02-08T05:09:21Z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