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hint="eastAsia" w:ascii="仿宋" w:hAnsi="仿宋" w:eastAsia="仿宋" w:cs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widowControl/>
        <w:spacing w:line="60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海南省</w:t>
      </w: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</w:rPr>
        <w:t>普通高等学校招生体育类专业统一考试评分标准</w:t>
      </w:r>
    </w:p>
    <w:p>
      <w:pPr>
        <w:widowControl/>
        <w:spacing w:line="480" w:lineRule="exact"/>
        <w:jc w:val="left"/>
        <w:rPr>
          <w:rFonts w:ascii="仿宋_GB2312" w:hAnsi="仿宋" w:eastAsia="仿宋_GB2312"/>
          <w:kern w:val="0"/>
          <w:sz w:val="32"/>
          <w:szCs w:val="32"/>
        </w:rPr>
      </w:pPr>
    </w:p>
    <w:p>
      <w:pPr>
        <w:widowControl/>
        <w:spacing w:line="480" w:lineRule="exact"/>
        <w:ind w:firstLine="640" w:firstLineChars="200"/>
        <w:jc w:val="left"/>
        <w:rPr>
          <w:rFonts w:ascii="仿宋_GB2312" w:hAnsi="仿宋" w:eastAsia="仿宋_GB2312" w:cs="仿宋_GB2312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根据教育部、国家体育总局有关规定和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2019年海南省普通高等学校招生体育类专业考试实施办法</w:t>
      </w: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文件精神，制定本评分标准。</w:t>
      </w:r>
    </w:p>
    <w:p>
      <w:pPr>
        <w:widowControl/>
        <w:spacing w:line="500" w:lineRule="exact"/>
        <w:ind w:firstLine="640" w:firstLineChars="200"/>
        <w:jc w:val="left"/>
        <w:rPr>
          <w:rFonts w:ascii="仿宋_GB2312" w:hAnsi="仿宋_GB2312" w:eastAsia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成绩计取以成绩对应的得分计取，若成绩在评分标准的两个相邻分值之间，则计取其中较低的分值。</w:t>
      </w:r>
    </w:p>
    <w:p>
      <w:pPr>
        <w:pStyle w:val="2"/>
        <w:spacing w:line="480" w:lineRule="exact"/>
        <w:ind w:firstLine="806" w:firstLineChars="252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一、素质项目考试</w:t>
      </w:r>
    </w:p>
    <w:p>
      <w:pPr>
        <w:pStyle w:val="2"/>
        <w:spacing w:line="480" w:lineRule="exact"/>
        <w:ind w:firstLine="806" w:firstLineChars="252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（一）</w:t>
      </w:r>
      <w:r>
        <w:rPr>
          <w:rFonts w:ascii="仿宋_GB2312" w:hAnsi="宋体" w:eastAsia="仿宋_GB2312" w:cs="仿宋_GB2312"/>
          <w:sz w:val="32"/>
          <w:szCs w:val="32"/>
        </w:rPr>
        <w:t>100</w:t>
      </w:r>
      <w:r>
        <w:rPr>
          <w:rFonts w:hint="eastAsia" w:ascii="仿宋_GB2312" w:hAnsi="宋体" w:eastAsia="仿宋_GB2312" w:cs="仿宋_GB2312"/>
          <w:sz w:val="32"/>
          <w:szCs w:val="32"/>
        </w:rPr>
        <w:t>米跑素质考试评分表</w:t>
      </w:r>
    </w:p>
    <w:tbl>
      <w:tblPr>
        <w:tblStyle w:val="7"/>
        <w:tblW w:w="89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"/>
        <w:gridCol w:w="1121"/>
        <w:gridCol w:w="1119"/>
        <w:gridCol w:w="1119"/>
        <w:gridCol w:w="1119"/>
        <w:gridCol w:w="1119"/>
        <w:gridCol w:w="1119"/>
        <w:gridCol w:w="1119"/>
        <w:gridCol w:w="111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exact"/>
          <w:tblHeader/>
          <w:jc w:val="center"/>
        </w:trPr>
        <w:tc>
          <w:tcPr>
            <w:tcW w:w="2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bookmarkStart w:id="0" w:name="OLE_LINK1"/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</w:rPr>
              <w:t>男子</w:t>
            </w:r>
          </w:p>
        </w:tc>
        <w:tc>
          <w:tcPr>
            <w:tcW w:w="22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</w:rPr>
              <w:t>女子</w:t>
            </w:r>
          </w:p>
        </w:tc>
        <w:tc>
          <w:tcPr>
            <w:tcW w:w="22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</w:rPr>
              <w:t>男子</w:t>
            </w:r>
          </w:p>
        </w:tc>
        <w:tc>
          <w:tcPr>
            <w:tcW w:w="22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</w:rPr>
              <w:t>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exact"/>
          <w:tblHeader/>
          <w:jc w:val="center"/>
        </w:trPr>
        <w:tc>
          <w:tcPr>
            <w:tcW w:w="112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</w:rPr>
              <w:t>分值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</w:rPr>
              <w:t>成绩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</w:rPr>
              <w:t>分值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</w:rPr>
              <w:t>成绩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</w:rPr>
              <w:t>分值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</w:rPr>
              <w:t>成绩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</w:rPr>
              <w:t>分值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</w:rPr>
              <w:t>成绩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exact"/>
          <w:jc w:val="center"/>
        </w:trPr>
        <w:tc>
          <w:tcPr>
            <w:tcW w:w="112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20.00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11.74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20.00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13.04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10.10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13.59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10.10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14.89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exact"/>
          <w:jc w:val="center"/>
        </w:trPr>
        <w:tc>
          <w:tcPr>
            <w:tcW w:w="112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19.70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11.79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19.70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13.09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9.90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13.64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9.90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14.94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exact"/>
          <w:jc w:val="center"/>
        </w:trPr>
        <w:tc>
          <w:tcPr>
            <w:tcW w:w="112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19.50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11.84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19.50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13.14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9.60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13.69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9.60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14.99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exact"/>
          <w:jc w:val="center"/>
        </w:trPr>
        <w:tc>
          <w:tcPr>
            <w:tcW w:w="112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19.20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11.89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19.20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13.19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9.30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13.74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9.30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15.04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exact"/>
          <w:jc w:val="center"/>
        </w:trPr>
        <w:tc>
          <w:tcPr>
            <w:tcW w:w="112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18.90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11.94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18.90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13.24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9.10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13.79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9.10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15.09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exact"/>
          <w:jc w:val="center"/>
        </w:trPr>
        <w:tc>
          <w:tcPr>
            <w:tcW w:w="112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18.70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11.99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18.70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13.29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8.80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13.84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8.80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15.14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exact"/>
          <w:jc w:val="center"/>
        </w:trPr>
        <w:tc>
          <w:tcPr>
            <w:tcW w:w="112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18.40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12.04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18.40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13.34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8.50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13.89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8.50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15.19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exact"/>
          <w:jc w:val="center"/>
        </w:trPr>
        <w:tc>
          <w:tcPr>
            <w:tcW w:w="112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18.10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12.09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18.10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13.39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8.30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13.94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8.30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15.24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289" w:hRule="exact"/>
          <w:jc w:val="center"/>
        </w:trPr>
        <w:tc>
          <w:tcPr>
            <w:tcW w:w="1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17.90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12.14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17.90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13.44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8.00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13.99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8.00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15.29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289" w:hRule="exact"/>
          <w:jc w:val="center"/>
        </w:trPr>
        <w:tc>
          <w:tcPr>
            <w:tcW w:w="1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17.60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12.19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17.60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13.49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7.70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14.04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7.70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15.34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289" w:hRule="exact"/>
          <w:jc w:val="center"/>
        </w:trPr>
        <w:tc>
          <w:tcPr>
            <w:tcW w:w="1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17.30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12.24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17.30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13.54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7.50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14.09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7.50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15.39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289" w:hRule="exact"/>
          <w:jc w:val="center"/>
        </w:trPr>
        <w:tc>
          <w:tcPr>
            <w:tcW w:w="1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17.10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12.29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17.10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13.59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7.20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14.14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7.20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15.44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289" w:hRule="exact"/>
          <w:jc w:val="center"/>
        </w:trPr>
        <w:tc>
          <w:tcPr>
            <w:tcW w:w="1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16.80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12.34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16.80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13.64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6.90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14.19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6.90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15.49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289" w:hRule="exact"/>
          <w:jc w:val="center"/>
        </w:trPr>
        <w:tc>
          <w:tcPr>
            <w:tcW w:w="1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16.50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12.39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16.50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13.69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6.70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14.24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6.70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15.54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289" w:hRule="exact"/>
          <w:jc w:val="center"/>
        </w:trPr>
        <w:tc>
          <w:tcPr>
            <w:tcW w:w="1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16.30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12.44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16.30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13.74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6.40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14.29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6.40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15.59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289" w:hRule="exact"/>
          <w:jc w:val="center"/>
        </w:trPr>
        <w:tc>
          <w:tcPr>
            <w:tcW w:w="1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16.00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12.49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16.00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13.79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6.10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14.34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6.10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15.64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289" w:hRule="exact"/>
          <w:jc w:val="center"/>
        </w:trPr>
        <w:tc>
          <w:tcPr>
            <w:tcW w:w="1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15.70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12.54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15.70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13.84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5.90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14.39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5.90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15.69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289" w:hRule="exact"/>
          <w:jc w:val="center"/>
        </w:trPr>
        <w:tc>
          <w:tcPr>
            <w:tcW w:w="1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15.50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12.59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15.50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13.89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5.60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14.44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5.60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15.74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289" w:hRule="exact"/>
          <w:jc w:val="center"/>
        </w:trPr>
        <w:tc>
          <w:tcPr>
            <w:tcW w:w="1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15.20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12.64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15.20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13.94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5.30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14.49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5.30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15.79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289" w:hRule="exact"/>
          <w:jc w:val="center"/>
        </w:trPr>
        <w:tc>
          <w:tcPr>
            <w:tcW w:w="1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14.90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12.69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14.90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13.99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5.10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14.54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5.10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15.84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289" w:hRule="exact"/>
          <w:jc w:val="center"/>
        </w:trPr>
        <w:tc>
          <w:tcPr>
            <w:tcW w:w="1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14.70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12.74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14.70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14.04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4.80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14.59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4.80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15.89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289" w:hRule="exact"/>
          <w:jc w:val="center"/>
        </w:trPr>
        <w:tc>
          <w:tcPr>
            <w:tcW w:w="1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14.40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12.79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14.40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14.09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4.50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14.64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4.50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15.94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289" w:hRule="exact"/>
          <w:jc w:val="center"/>
        </w:trPr>
        <w:tc>
          <w:tcPr>
            <w:tcW w:w="1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14.10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12.84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14.10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14.14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4.30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14.69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4.30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15.99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289" w:hRule="exact"/>
          <w:jc w:val="center"/>
        </w:trPr>
        <w:tc>
          <w:tcPr>
            <w:tcW w:w="1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13.90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12.89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13.90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14.19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4.00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14.74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4.00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16.04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289" w:hRule="exact"/>
          <w:jc w:val="center"/>
        </w:trPr>
        <w:tc>
          <w:tcPr>
            <w:tcW w:w="1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13.60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12.94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13.60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14.24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3.70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14.79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3.70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16.09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289" w:hRule="exact"/>
          <w:jc w:val="center"/>
        </w:trPr>
        <w:tc>
          <w:tcPr>
            <w:tcW w:w="1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13.30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12.99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13.30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14.29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3.50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14.84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3.50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16.14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289" w:hRule="exact"/>
          <w:jc w:val="center"/>
        </w:trPr>
        <w:tc>
          <w:tcPr>
            <w:tcW w:w="1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13.10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13.04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13.10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14.34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3.20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14.89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3.20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16.19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289" w:hRule="exact"/>
          <w:jc w:val="center"/>
        </w:trPr>
        <w:tc>
          <w:tcPr>
            <w:tcW w:w="1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12.80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13.09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12.80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14.39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2.90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14.94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2.90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16.24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289" w:hRule="exact"/>
          <w:jc w:val="center"/>
        </w:trPr>
        <w:tc>
          <w:tcPr>
            <w:tcW w:w="1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12.50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13.14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12.50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14.44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2.70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14.99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2.70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16.29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289" w:hRule="exact"/>
          <w:jc w:val="center"/>
        </w:trPr>
        <w:tc>
          <w:tcPr>
            <w:tcW w:w="1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12.30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13.19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12.30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14.49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2.40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15.04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2.40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16.34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289" w:hRule="exact"/>
          <w:jc w:val="center"/>
        </w:trPr>
        <w:tc>
          <w:tcPr>
            <w:tcW w:w="1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12.00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13.24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12.00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14.54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2.10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15.09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2.10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16.39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289" w:hRule="exact"/>
          <w:jc w:val="center"/>
        </w:trPr>
        <w:tc>
          <w:tcPr>
            <w:tcW w:w="1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11.70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13.29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11.70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14.59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1.90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15.14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1.90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16.44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289" w:hRule="exact"/>
          <w:jc w:val="center"/>
        </w:trPr>
        <w:tc>
          <w:tcPr>
            <w:tcW w:w="1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11.50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13.34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11.50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14.64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1.60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15.19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1.60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16.49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289" w:hRule="exact"/>
          <w:jc w:val="center"/>
        </w:trPr>
        <w:tc>
          <w:tcPr>
            <w:tcW w:w="1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11.20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13.39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11.20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14.69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1.30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15.24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1.30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16.54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289" w:hRule="exact"/>
          <w:jc w:val="center"/>
        </w:trPr>
        <w:tc>
          <w:tcPr>
            <w:tcW w:w="1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10.90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13.44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10.90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14.74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1.10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15.29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1.10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16.59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289" w:hRule="exact"/>
          <w:jc w:val="center"/>
        </w:trPr>
        <w:tc>
          <w:tcPr>
            <w:tcW w:w="1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10.70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13.49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10.70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14.79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0.80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15.34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0.80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16.64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289" w:hRule="exact"/>
          <w:jc w:val="center"/>
        </w:trPr>
        <w:tc>
          <w:tcPr>
            <w:tcW w:w="1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10.40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13.54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10.40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14.84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0.50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15.39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0.50 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16.69 </w:t>
            </w:r>
          </w:p>
        </w:tc>
      </w:tr>
      <w:bookmarkEnd w:id="0"/>
    </w:tbl>
    <w:p>
      <w:pPr>
        <w:pStyle w:val="2"/>
        <w:spacing w:line="400" w:lineRule="exact"/>
        <w:ind w:firstLine="806" w:firstLineChars="252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（二）立定跳远、后抛铅球素质考试评分表</w:t>
      </w:r>
    </w:p>
    <w:tbl>
      <w:tblPr>
        <w:tblStyle w:val="7"/>
        <w:tblW w:w="89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4480" w:type="dxa"/>
            <w:gridSpan w:val="4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</w:rPr>
              <w:t>立定跳远</w:t>
            </w:r>
          </w:p>
        </w:tc>
        <w:tc>
          <w:tcPr>
            <w:tcW w:w="4480" w:type="dxa"/>
            <w:gridSpan w:val="4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</w:rPr>
              <w:t>后抛铅球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240" w:type="dxa"/>
            <w:gridSpan w:val="2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</w:rPr>
              <w:t>男子</w:t>
            </w:r>
          </w:p>
        </w:tc>
        <w:tc>
          <w:tcPr>
            <w:tcW w:w="2240" w:type="dxa"/>
            <w:gridSpan w:val="2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</w:rPr>
              <w:t>女子</w:t>
            </w:r>
          </w:p>
        </w:tc>
        <w:tc>
          <w:tcPr>
            <w:tcW w:w="2240" w:type="dxa"/>
            <w:gridSpan w:val="2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</w:rPr>
              <w:t>男子</w:t>
            </w:r>
          </w:p>
        </w:tc>
        <w:tc>
          <w:tcPr>
            <w:tcW w:w="2240" w:type="dxa"/>
            <w:gridSpan w:val="2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</w:rPr>
              <w:t>女子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120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</w:rPr>
              <w:t>分值</w:t>
            </w:r>
          </w:p>
        </w:tc>
        <w:tc>
          <w:tcPr>
            <w:tcW w:w="1120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</w:rPr>
              <w:t>成绩</w:t>
            </w:r>
          </w:p>
        </w:tc>
        <w:tc>
          <w:tcPr>
            <w:tcW w:w="1120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</w:rPr>
              <w:t>分值</w:t>
            </w:r>
          </w:p>
        </w:tc>
        <w:tc>
          <w:tcPr>
            <w:tcW w:w="1120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</w:rPr>
              <w:t>成绩</w:t>
            </w:r>
          </w:p>
        </w:tc>
        <w:tc>
          <w:tcPr>
            <w:tcW w:w="1120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</w:rPr>
              <w:t>分值</w:t>
            </w:r>
          </w:p>
        </w:tc>
        <w:tc>
          <w:tcPr>
            <w:tcW w:w="1120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</w:rPr>
              <w:t>成绩</w:t>
            </w:r>
          </w:p>
        </w:tc>
        <w:tc>
          <w:tcPr>
            <w:tcW w:w="1120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</w:rPr>
              <w:t>分值</w:t>
            </w:r>
          </w:p>
        </w:tc>
        <w:tc>
          <w:tcPr>
            <w:tcW w:w="1120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20.00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2.86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20.00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2.40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20.00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13.00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20.00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19.80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2.85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19.80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2.39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19.80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12.90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19.80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19.60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2.84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19.60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2.38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19.60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12.80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19.60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19.40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2.83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19.40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2.37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19.40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12.70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19.40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19.20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2.82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19.20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2.36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19.20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12.60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19.20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19.00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2.81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19.00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2.35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19.00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12.50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19.00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18.80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2.80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18.80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2.34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18.80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12.40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18.80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18.60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2.79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18.60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2.33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18.60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12.30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18.60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18.40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2.78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18.40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2.32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18.40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12.20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18.40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18.20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2.77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18.20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2.31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18.20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12.10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18.20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18.00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2.76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18.00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2.30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18.00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12.00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18.00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17.80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2.75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17.80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2.29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17.80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11.90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17.80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17.60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2.74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17.60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2.28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17.60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11.80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17.60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17.40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2.73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17.40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2.27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17.40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11.70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17.40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17.20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2.72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17.20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2.26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17.20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11.60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17.20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17.00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2.71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17.00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2.25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17.00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11.50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17.00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16.80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2.70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16.80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2.24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16.80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11.40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16.80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8.90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16.60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2.69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16.60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2.23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16.60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11.30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16.60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8.80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16.40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2.68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16.40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2.22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16.40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11.20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16.40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8.70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16.20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2.67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16.20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2.21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16.20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11.10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16.20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8.60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16.00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2.66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16.00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2.20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16.00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11.00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16.00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8.50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15.80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2.65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15.80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2.19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15.80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10.90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15.80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8.40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15.60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2.64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15.60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2.18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15.60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10.80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15.60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8.30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15.40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2.63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15.40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2.17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15.40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10.70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15.40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8.20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15.20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2.62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15.20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2.16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15.20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10.60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15.20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8.10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15.00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2.61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15.00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2.15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15.00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10.50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15.00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8.00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14.80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2.60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14.80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2.14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14.80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10.40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14.80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7.90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14.60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2.59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14.60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2.13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14.60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10.30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14.60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7.80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14.40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2.58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14.40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2.12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14.40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10.20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14.40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7.70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14.20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2.57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14.20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2.11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14.20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10.10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14.20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7.60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14.00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2.56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14.00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2.10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14.00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10.00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14.00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7.50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13.80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2.55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13.80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2.09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13.80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9.90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13.80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7.40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13.60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2.54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13.60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2.08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13.60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9.80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13.60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7.30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13.40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2.53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13.40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2.07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13.40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9.70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13.40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7.20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13.20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2.52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13.20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2.06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13.20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9.60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13.20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7.10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13.00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2.51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13.00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2.05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13.00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9.50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13.00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7.00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12.80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2.50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12.80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2.04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12.80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9.40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12.80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12.60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2.49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12.60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2.03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12.60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9.30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12.60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12.40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2.48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12.40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2.02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12.40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9.20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12.40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12.20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2.47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12.20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2.01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12.20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9.10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12.20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12.00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2.46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12.00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2.00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12.00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9.00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12.00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11.80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2.45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11.80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1.99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11.80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8.90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11.80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11.60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2.44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11.60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1.98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11.60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8.80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11.60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11.40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2.43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11.40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1.97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11.40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8.70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11.40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11.20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2.42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11.20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1.96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11.20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8.60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11.20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11.00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2.41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11.00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1.95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11.00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8.50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11.00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10.80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2.40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10.80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1.94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10.80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8.40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10.80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10.60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2.39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10.60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1.93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10.60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8.30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10.60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10.40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2.38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10.40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1.92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10.40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8.20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10.40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10.20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2.37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10.20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1.91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10.20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8.10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10.20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10.00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2.36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10.00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1.90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10.00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8.00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10.00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9.80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2.35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9.80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1.89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9.80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7.90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9.80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9.60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2.34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9.60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1.88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9.60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7.80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9.60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9.40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2.33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9.40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1.87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9.40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7.70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9.40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9.20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2.32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9.20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1.86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9.20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7.60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9.20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9.00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2.31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9.00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1.85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9.00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7.50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9.00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8.80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2.30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8.80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1.84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8.80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7.40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8.80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8.60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2.29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8.60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1.83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8.60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7.30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8.60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8.40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2.28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8.40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1.82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8.40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7.20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8.40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8.20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2.27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8.20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1.81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8.20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7.10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8.20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8.00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2.26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8.00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1.80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8.00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7.00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8.00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7.80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2.25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7.80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1.79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7.80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6.90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7.80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7.60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2.24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7.60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1.78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7.60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6.80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7.60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7.40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2.23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7.40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1.77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7.40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6.70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7.40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7.20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2.22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7.20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1.76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7.20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6.60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7.20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7.00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2.21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7.00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1.75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7.00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6.50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7.00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6.80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2.20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6.80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1.74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6.80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6.40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6.80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6.60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2.19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6.60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1.73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6.60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6.30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6.60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6.40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2.18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6.40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1.72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6.40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6.20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6.40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6.20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2.17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6.20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1.71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6.20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6.10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6.20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6.00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2.16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6.00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1.70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6.00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6.00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6.00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5.80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2.15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5.80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1.69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5.80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5.90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5.80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5.60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2.14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5.60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1.68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5.60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5.80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5.60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5.40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2.13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5.40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1.67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5.40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5.70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5.40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5.20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2.12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5.20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1.66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5.20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5.60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5.20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5.00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2.11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5.00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1.65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5.00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5.50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5.00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4.80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2.10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4.80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1.64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4.80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5.40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4.80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4.60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2.09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4.60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1.63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4.60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5.30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4.60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4.40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2.08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4.40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1.62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4.40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5.20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4.40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4.20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2.07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4.20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1.61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4.20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5.10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4.20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4.00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2.06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4.00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1.60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4.00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5.00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4.00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3.80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2.05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3.80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1.59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3.80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4.90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3.80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3.60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2.04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3.60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1.58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3.60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4.80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3.60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3.40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2.03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3.40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1.57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3.40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4.70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3.40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3.20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2.02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3.20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1.56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3.20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4.60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3.20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3.00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2.01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3.00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1.55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3.00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4.50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3.00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2.80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2.00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2.80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1.54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2.80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4.40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2.80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2.60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1.99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2.60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1.53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2.60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4.30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2.60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2.40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1.98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2.40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1.52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2.40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4.20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2.40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2.20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1.97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2.20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1.51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2.20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4.10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2.20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2.00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1.96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2.00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1.50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2.00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4.00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2.00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1.80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1.95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1.80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1.49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1.80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3.90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1.80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1.60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1.94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1.60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1.48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1.60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3.80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1.60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1.40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1.93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1.40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1.47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1.40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3.70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1.40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1.20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1.92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1.20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1.46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1.20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3.60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1.20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1.00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1.91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1.00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1.45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1.00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3.50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1.00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0.80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1.90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0.80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1.44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0.80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3.40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0.80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0.90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0.60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1.89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0.60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1.43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0.60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3.30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0.60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0.80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0.40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1.88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0.40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1.42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0.40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3.20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0.40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0.70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0.20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1.87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0.20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1.41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0.20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3.10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0.20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0.60</w:t>
            </w:r>
          </w:p>
        </w:tc>
      </w:tr>
    </w:tbl>
    <w:p>
      <w:pPr>
        <w:widowControl/>
        <w:ind w:firstLine="63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ascii="仿宋_GB2312" w:hAnsi="宋体" w:eastAsia="仿宋_GB2312"/>
          <w:b/>
          <w:bCs/>
          <w:sz w:val="32"/>
          <w:szCs w:val="3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二、专项考试项目</w:t>
      </w:r>
    </w:p>
    <w:p>
      <w:pPr>
        <w:pStyle w:val="2"/>
        <w:spacing w:line="460" w:lineRule="exact"/>
        <w:ind w:firstLine="643" w:firstLineChars="200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 w:cs="仿宋_GB2312"/>
          <w:b/>
          <w:bCs/>
          <w:sz w:val="32"/>
          <w:szCs w:val="32"/>
        </w:rPr>
        <w:t>（一）田径（</w:t>
      </w:r>
      <w:r>
        <w:rPr>
          <w:rFonts w:ascii="仿宋_GB2312" w:hAnsi="仿宋" w:eastAsia="仿宋_GB2312" w:cs="仿宋_GB2312"/>
          <w:b/>
          <w:bCs/>
          <w:sz w:val="32"/>
          <w:szCs w:val="32"/>
        </w:rPr>
        <w:t>40</w:t>
      </w:r>
      <w:r>
        <w:rPr>
          <w:rFonts w:hint="eastAsia" w:ascii="仿宋_GB2312" w:hAnsi="仿宋" w:eastAsia="仿宋_GB2312" w:cs="仿宋_GB2312"/>
          <w:b/>
          <w:bCs/>
          <w:sz w:val="32"/>
          <w:szCs w:val="32"/>
        </w:rPr>
        <w:t>分）</w:t>
      </w:r>
    </w:p>
    <w:p>
      <w:pPr>
        <w:pStyle w:val="2"/>
        <w:spacing w:line="4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>1</w:t>
      </w:r>
      <w:r>
        <w:rPr>
          <w:rFonts w:hint="eastAsia" w:ascii="仿宋_GB2312" w:hAnsi="仿宋" w:eastAsia="仿宋_GB2312" w:cs="仿宋_GB2312"/>
          <w:sz w:val="32"/>
          <w:szCs w:val="32"/>
        </w:rPr>
        <w:t>．</w:t>
      </w:r>
      <w:r>
        <w:rPr>
          <w:rFonts w:ascii="仿宋_GB2312" w:hAnsi="仿宋" w:eastAsia="仿宋_GB2312" w:cs="仿宋_GB2312"/>
          <w:sz w:val="32"/>
          <w:szCs w:val="32"/>
        </w:rPr>
        <w:t>200</w:t>
      </w:r>
      <w:r>
        <w:rPr>
          <w:rFonts w:hint="eastAsia" w:ascii="仿宋_GB2312" w:hAnsi="仿宋" w:eastAsia="仿宋_GB2312" w:cs="仿宋_GB2312"/>
          <w:sz w:val="32"/>
          <w:szCs w:val="32"/>
        </w:rPr>
        <w:t>米、</w:t>
      </w:r>
      <w:r>
        <w:rPr>
          <w:rFonts w:ascii="仿宋_GB2312" w:hAnsi="仿宋" w:eastAsia="仿宋_GB2312" w:cs="仿宋_GB2312"/>
          <w:sz w:val="32"/>
          <w:szCs w:val="32"/>
        </w:rPr>
        <w:t>400</w:t>
      </w:r>
      <w:r>
        <w:rPr>
          <w:rFonts w:hint="eastAsia" w:ascii="仿宋_GB2312" w:hAnsi="仿宋" w:eastAsia="仿宋_GB2312" w:cs="仿宋_GB2312"/>
          <w:sz w:val="32"/>
          <w:szCs w:val="32"/>
        </w:rPr>
        <w:t>米专项评分表</w:t>
      </w:r>
    </w:p>
    <w:tbl>
      <w:tblPr>
        <w:tblStyle w:val="7"/>
        <w:tblW w:w="901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275"/>
        <w:gridCol w:w="1080"/>
        <w:gridCol w:w="1080"/>
        <w:gridCol w:w="1080"/>
        <w:gridCol w:w="1080"/>
        <w:gridCol w:w="1080"/>
        <w:gridCol w:w="12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4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kern w:val="0"/>
                <w:sz w:val="24"/>
                <w:szCs w:val="24"/>
              </w:rPr>
              <w:t>200</w:t>
            </w: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</w:rPr>
              <w:t>米</w:t>
            </w:r>
          </w:p>
        </w:tc>
        <w:tc>
          <w:tcPr>
            <w:tcW w:w="45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kern w:val="0"/>
                <w:sz w:val="24"/>
                <w:szCs w:val="24"/>
              </w:rPr>
              <w:t>400</w:t>
            </w: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</w:rPr>
              <w:t>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</w:rPr>
              <w:t>男子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</w:rPr>
              <w:t>女子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</w:rPr>
              <w:t>男子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</w:rPr>
              <w:t>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</w:rPr>
              <w:t>分值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</w:rPr>
              <w:t>成绩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</w:rPr>
              <w:t>分值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</w:rPr>
              <w:t>成绩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</w:rPr>
              <w:t>分值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</w:rPr>
              <w:t>成绩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</w:rPr>
              <w:t>分值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</w:rPr>
              <w:t>成绩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23.84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40.00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27.24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40.00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53.14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40.00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63.10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39.50 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23.95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39.50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27.38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39.50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53.30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39.50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63.38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39.00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24.06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39.00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27.52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39.00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53.46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39.00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63.66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38.50 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24.17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38.50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27.66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38.50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53.62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38.50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63.94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38.00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24.28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38.00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27.80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38.00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53.78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38.00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64.22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37.50 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24.39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37.50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27.94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37.50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53.94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37.50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64.50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37.00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24.50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37.00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28.08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37.00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54.10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37.00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64.78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36.50 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24.61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36.50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28.22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36.50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54.26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36.50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65.06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36.00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24.72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36.00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28.36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36.00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54.42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36.00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65.34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35.50 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24.83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35.50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28.50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35.50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54.58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35.50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65.62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35.00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24.94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35.00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28.64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35.00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54.74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35.00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65.90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34.50 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25.05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34.50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28.78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34.50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54.90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34.50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66.18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34.00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25.16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34.00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28.92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34.00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55.06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34.00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66.46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33.50 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25.27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33.50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29.06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33.50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55.22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33.50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66.74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33.00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25.38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33.00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29.20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33.00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55.38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33.00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67.02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32.50 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25.49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32.50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29.34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32.50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55.54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32.50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67.30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32.00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25.60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32.00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29.48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32.00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55.70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32.00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67.58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31.50 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25.71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31.50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29.62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31.50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55.86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31.50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67.86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31.00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25.82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31.00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29.76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31.00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56.02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31.00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68.14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30.50 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25.93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30.50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29.90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30.50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56.18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30.50 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68.42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30.00 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26.04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30.00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30.04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30.00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56.34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30.00 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68.70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29.50 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26.15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29.50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30.18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29.50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56.50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29.50 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68.98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29.00 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26.26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29.00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30.32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29.00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56.66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29.00 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69.26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28.50 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26.37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28.50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30.46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28.50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56.82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28.50 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69.54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28.00 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26.48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28.00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30.60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28.00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56.98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28.00 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69.82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27.50 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26.59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27.50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30.74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27.50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57.14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27.50 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70.10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27.00 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26.70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27.00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30.88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27.00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57.30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27.00 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70.38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26.50 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26.81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26.50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31.02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26.50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57.46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26.50 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70.66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26.00 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26.92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26.00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31.16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26.00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57.62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26.00 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70.94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25.50 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27.03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25.50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31.30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25.50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57.78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25.50 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71.22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25.00 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27.14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25.00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31.44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25.00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57.94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25.00 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71.50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24.50 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27.25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24.50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31.58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24.50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58.10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24.50 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71.78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24.00 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27.36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24.00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31.72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24.00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58.26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24.00 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72.06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23.50 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27.47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23.50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31.86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23.50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58.42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23.50 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72.34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23.00 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27.58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23.00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32.00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23.00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58.58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23.00 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72.62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22.50 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27.69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22.50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32.14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22.50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58.74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22.50 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72.90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22.00 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27.80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22.00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32.28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22.00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58.90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22.00 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73.18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21.50 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27.91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21.50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32.42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21.50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59.06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21.50 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73.46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21.00 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28.02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21.00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32.56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21.00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59.22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21.00 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73.74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20.50 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28.13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20.50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32.70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20.50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59.38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20.50 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74.02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20.00 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28.24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20.00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32.84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20.00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59.54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20.00 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74.30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19.50 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28.35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19.50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32.98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19.50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59.70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19.50 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74.58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19.00 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28.46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19.00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33.12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19.00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59.86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19.00 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74.86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18.50 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28.57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18.50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33.26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18.50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60.02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18.50 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75.14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18.00 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28.68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18.00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33.40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18.00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60.18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18.00 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75.42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17.50 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28.79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17.50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33.54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17.50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60.34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17.50 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75.70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17.00 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28.90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17.00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33.68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17.00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60.50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17.00 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75.98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16.50 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29.01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16.50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33.82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16.50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60.66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16.50 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76.26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16.00 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29.12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16.00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33.96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16.00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60.82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16.00 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76.54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15.50 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29.23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15.50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34.10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15.50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60.98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15.50 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76.82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15.00 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29.34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15.00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34.24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15.00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61.14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15.00 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77.10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14.50 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29.45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14.50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34.38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14.50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61.30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14.50 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77.38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14.00 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29.56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14.00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34.52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14.00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61.46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14.00 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77.66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13.50 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29.67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13.50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34.66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13.50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61.62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13.50 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77.94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13.00 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29.78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13.00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34.80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13.00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61.78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13.00 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78.22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12.50 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29.89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12.50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34.94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12.50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61.94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12.50 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78.50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12.00 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30.00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12.00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35.08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12.00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62.10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12.00 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78.78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11.50 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30.11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11.50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35.22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11.50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62.26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11.50 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79.06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11.00 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30.22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11.00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35.36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11.00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62.42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11.00 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79.34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10.50 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30.33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10.50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35.50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10.50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62.58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10.50 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79.62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10.00 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30.44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10.00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35.64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10.00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62.74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10.00 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79.90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9.50 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30.55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9.50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35.78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9.50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62.90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9.50 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80.18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9.00 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30.66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9.00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35.92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9.00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63.06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9.00 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80.46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8.50 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30.77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8.50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36.06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8.50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63.22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8.50 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80.74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8.00 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30.88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8.00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36.20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8.00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63.38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8.00 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81.02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7.50 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30.99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7.50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36.34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7.50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63.54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7.50 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81.30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7.00 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31.10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7.00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36.48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7.00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63.70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7.00 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81.58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6.50 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31.21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6.50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36.62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6.50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63.86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6.50 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81.86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6.00 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31.32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6.00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36.76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6.00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64.02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6.00 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82.14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5.50 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31.43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5.50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36.90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5.50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64.18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5.50 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82.42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5.00 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31.54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5.00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37.04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5.00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64.34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5.00 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82.70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4.50 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31.65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4.50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37.18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4.50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64.50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4.50 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82.98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4.00 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31.76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4.00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37.32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4.00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64.66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4.00 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83.26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3.50 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31.87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3.50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37.46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3.50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64.82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3.50 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83.54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3.00 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31.98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3.00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37.60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3.00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64.98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3.00 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83.82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2.50 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32.09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2.50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37.74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2.50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65.14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2.50 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84.10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2.00 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32.20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2.00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37.88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2.00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65.30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2.00 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84.38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1.50 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32.31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1.50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38.02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1.50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65.46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1.50 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84.66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1.00 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32.42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1.00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38.16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1.00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65.62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1.00 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84.94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0.50 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32.53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0.50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38.30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0.50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65.78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0.50 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85.22 </w:t>
            </w:r>
          </w:p>
        </w:tc>
      </w:tr>
    </w:tbl>
    <w:p>
      <w:pPr>
        <w:widowControl/>
        <w:jc w:val="left"/>
        <w:rPr>
          <w:rFonts w:ascii="宋体"/>
          <w:sz w:val="24"/>
          <w:szCs w:val="24"/>
        </w:rPr>
      </w:pPr>
      <w:r>
        <w:rPr>
          <w:rFonts w:hAnsi="宋体"/>
          <w:sz w:val="24"/>
          <w:szCs w:val="24"/>
        </w:rPr>
        <w:br w:type="page"/>
      </w:r>
    </w:p>
    <w:p>
      <w:pPr>
        <w:pStyle w:val="2"/>
        <w:rPr>
          <w:rFonts w:hAnsi="宋体"/>
          <w:sz w:val="24"/>
          <w:szCs w:val="24"/>
        </w:rPr>
      </w:pPr>
    </w:p>
    <w:p>
      <w:pPr>
        <w:pStyle w:val="2"/>
        <w:ind w:firstLine="806" w:firstLineChars="252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>2</w:t>
      </w:r>
      <w:r>
        <w:rPr>
          <w:rFonts w:hint="eastAsia" w:ascii="仿宋_GB2312" w:hAnsi="仿宋" w:eastAsia="仿宋_GB2312" w:cs="仿宋_GB2312"/>
          <w:sz w:val="32"/>
          <w:szCs w:val="32"/>
        </w:rPr>
        <w:t>．男子</w:t>
      </w:r>
      <w:r>
        <w:rPr>
          <w:rFonts w:ascii="仿宋_GB2312" w:hAnsi="仿宋" w:eastAsia="仿宋_GB2312" w:cs="仿宋_GB2312"/>
          <w:sz w:val="32"/>
          <w:szCs w:val="32"/>
        </w:rPr>
        <w:t>110</w:t>
      </w:r>
      <w:r>
        <w:rPr>
          <w:rFonts w:hint="eastAsia" w:ascii="仿宋_GB2312" w:hAnsi="仿宋" w:eastAsia="仿宋_GB2312" w:cs="仿宋_GB2312"/>
          <w:sz w:val="32"/>
          <w:szCs w:val="32"/>
        </w:rPr>
        <w:t>米栏、女子</w:t>
      </w:r>
      <w:r>
        <w:rPr>
          <w:rFonts w:ascii="仿宋_GB2312" w:hAnsi="仿宋" w:eastAsia="仿宋_GB2312" w:cs="仿宋_GB2312"/>
          <w:sz w:val="32"/>
          <w:szCs w:val="32"/>
        </w:rPr>
        <w:t>100</w:t>
      </w:r>
      <w:r>
        <w:rPr>
          <w:rFonts w:hint="eastAsia" w:ascii="仿宋_GB2312" w:hAnsi="仿宋" w:eastAsia="仿宋_GB2312" w:cs="仿宋_GB2312"/>
          <w:sz w:val="32"/>
          <w:szCs w:val="32"/>
        </w:rPr>
        <w:t>米栏、</w:t>
      </w:r>
      <w:r>
        <w:rPr>
          <w:rFonts w:ascii="仿宋_GB2312" w:hAnsi="仿宋" w:eastAsia="仿宋_GB2312" w:cs="仿宋_GB2312"/>
          <w:sz w:val="32"/>
          <w:szCs w:val="32"/>
        </w:rPr>
        <w:t>1500</w:t>
      </w:r>
      <w:r>
        <w:rPr>
          <w:rFonts w:hint="eastAsia" w:ascii="仿宋_GB2312" w:hAnsi="仿宋" w:eastAsia="仿宋_GB2312" w:cs="仿宋_GB2312"/>
          <w:sz w:val="32"/>
          <w:szCs w:val="32"/>
        </w:rPr>
        <w:t>米跑评分表</w:t>
      </w:r>
    </w:p>
    <w:tbl>
      <w:tblPr>
        <w:tblStyle w:val="7"/>
        <w:tblW w:w="901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221"/>
        <w:gridCol w:w="1080"/>
        <w:gridCol w:w="1080"/>
        <w:gridCol w:w="1080"/>
        <w:gridCol w:w="1080"/>
        <w:gridCol w:w="1080"/>
        <w:gridCol w:w="12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kern w:val="0"/>
                <w:sz w:val="24"/>
                <w:szCs w:val="24"/>
              </w:rPr>
              <w:t>110</w:t>
            </w: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</w:rPr>
              <w:t>米栏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kern w:val="0"/>
                <w:sz w:val="24"/>
                <w:szCs w:val="24"/>
              </w:rPr>
              <w:t>100</w:t>
            </w: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</w:rPr>
              <w:t>米栏</w:t>
            </w:r>
          </w:p>
        </w:tc>
        <w:tc>
          <w:tcPr>
            <w:tcW w:w="45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kern w:val="0"/>
                <w:sz w:val="24"/>
                <w:szCs w:val="24"/>
              </w:rPr>
              <w:t>1500</w:t>
            </w: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</w:rPr>
              <w:t>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</w:rPr>
              <w:t>男子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</w:rPr>
              <w:t>女子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</w:rPr>
              <w:t>男子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</w:rPr>
              <w:t>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</w:rPr>
              <w:t>分值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</w:rPr>
              <w:t>成绩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</w:rPr>
              <w:t>分值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</w:rPr>
              <w:t>成绩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</w:rPr>
              <w:t>分值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</w:rPr>
              <w:t>成绩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</w:rPr>
              <w:t>分值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</w:rPr>
              <w:t>成绩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40.00 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16.24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40.00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15.74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40.00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255.00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40.00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305.00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39.50 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16.35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39.50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15.83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39.50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256.40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39.50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306.50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39.00 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16.46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39.00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15.92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39.00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257.80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39.00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308.00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38.50 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16.57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38.50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16.01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38.50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259.20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38.50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309.50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38.00 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16.68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38.00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16.10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38.00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260.60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38.00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311.00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37.50 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16.79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37.50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16.19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37.50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262.00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37.50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312.50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37.00 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16.90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37.00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16.28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37.00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263.40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37.00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314.00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36.50 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17.01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36.50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16.37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36.50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264.80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36.50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315.50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36.00 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17.12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36.00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16.46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36.00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266.20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36.00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317.00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35.50 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17.23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35.50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16.55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35.50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267.60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35.50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318.50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35.00 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17.34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35.00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16.64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35.00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269.00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35.00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320.00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34.50 </w:t>
            </w: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17.45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34.50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16.73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34.50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270.40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34.50 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321.50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34.00 </w:t>
            </w: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17.56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34.00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16.82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34.00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271.80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34.00 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323.00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33.50 </w:t>
            </w: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17.67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33.50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16.91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33.50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273.20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33.50 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324.50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33.00 </w:t>
            </w: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17.78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33.00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17.00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33.00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274.60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33.00 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326.00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32.50 </w:t>
            </w: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17.89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32.50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17.09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32.50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276.00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32.50 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327.50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32.00 </w:t>
            </w: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18.00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32.00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17.18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32.00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277.40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32.00 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329.00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31.50 </w:t>
            </w: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18.11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31.50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17.27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31.50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278.80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31.50 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330.50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31.00 </w:t>
            </w: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18.22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31.00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17.36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31.00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280.20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31.00 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332.00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30.50 </w:t>
            </w: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18.33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30.50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17.45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30.50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281.60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30.50 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333.50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30.00 </w:t>
            </w: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18.44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30.00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17.54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30.00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283.00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30.00 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335.00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29.50 </w:t>
            </w: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18.55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29.50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17.63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29.50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284.40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29.50 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336.50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29.00 </w:t>
            </w: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18.66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29.00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17.72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29.00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285.80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29.00 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338.00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28.50 </w:t>
            </w: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18.77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28.50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17.81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28.50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287.20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28.50 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339.50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28.00 </w:t>
            </w: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18.88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28.00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17.90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28.00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288.60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28.00 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341.00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27.50 </w:t>
            </w: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18.99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27.50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17.99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27.50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290.00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27.50 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342.50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27.00 </w:t>
            </w: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19.10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27.00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18.08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27.00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291.40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27.00 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344.00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26.50 </w:t>
            </w: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19.21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26.50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18.17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26.50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292.80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26.50 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345.50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26.00 </w:t>
            </w: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19.32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26.00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18.26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26.00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294.20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26.00 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347.00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25.50 </w:t>
            </w: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19.43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25.50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18.35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25.50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295.60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25.50 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348.50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25.00 </w:t>
            </w: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19.54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25.00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18.44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25.00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297.00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25.00 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350.00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24.50 </w:t>
            </w: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19.65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24.50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18.53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24.50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298.40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24.50 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351.50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24.00 </w:t>
            </w: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19.76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24.00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18.62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24.00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299.80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24.00 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353.00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23.50 </w:t>
            </w: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19.87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23.50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18.71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23.50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301.20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23.50 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354.50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23.00 </w:t>
            </w: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19.98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23.00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18.80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23.00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302.60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23.00 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356.00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22.50 </w:t>
            </w: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20.09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22.50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18.89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22.50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304.00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22.50 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357.50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22.00 </w:t>
            </w: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20.20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22.00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18.98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22.00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305.40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22.00 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359.00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21.50 </w:t>
            </w: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20.31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21.50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19.07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21.50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306.80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21.50 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360.50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21.00 </w:t>
            </w: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20.42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21.00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19.16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21.00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308.20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21.00 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362.00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20.50 </w:t>
            </w: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20.53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20.50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19.25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20.50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309.60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20.50 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363.50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20.00 </w:t>
            </w: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20.64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20.00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19.34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20.00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311.00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20.00 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365.00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19.50 </w:t>
            </w: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20.75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19.50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19.43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19.50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312.40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19.50 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366.50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19.00 </w:t>
            </w: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20.86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19.00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19.52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19.00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313.80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19.00 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368.00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18.50 </w:t>
            </w: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20.97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18.50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19.61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18.50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315.20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18.50 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369.50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18.00 </w:t>
            </w: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21.08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18.00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19.70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18.00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316.60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18.00 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371.00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17.50 </w:t>
            </w: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21.19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17.50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19.79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17.50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318.00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17.50 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372.50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17.00 </w:t>
            </w: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21.30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17.00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19.88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17.00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319.40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17.00 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374.00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16.50 </w:t>
            </w: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21.41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16.50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19.97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16.50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320.80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16.50 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375.50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16.00 </w:t>
            </w: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21.52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16.00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20.06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16.00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322.20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16.00 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377.00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15.50 </w:t>
            </w: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21.63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15.50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20.15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15.50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323.60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15.50 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378.50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15.00 </w:t>
            </w: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21.74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15.00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20.24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15.00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325.00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15.00 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380.00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14.50 </w:t>
            </w: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21.85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14.50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20.33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14.50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326.40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14.50 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381.50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14.00 </w:t>
            </w: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21.96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14.00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20.42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14.00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327.80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14.00 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383.00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13.50 </w:t>
            </w: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22.07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13.50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20.51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13.50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329.20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13.50 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384.50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13.00 </w:t>
            </w: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22.18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13.00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20.60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13.00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330.60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13.00 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386.00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12.50 </w:t>
            </w: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22.29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12.50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20.69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12.50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332.00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12.50 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387.50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12.00 </w:t>
            </w: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22.40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12.00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20.78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12.00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333.40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12.00 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389.00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11.50 </w:t>
            </w: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22.51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11.50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20.87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11.50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334.80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11.50 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390.50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11.00 </w:t>
            </w: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22.62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11.00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20.96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11.00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336.20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11.00 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392.00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10.50 </w:t>
            </w: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22.73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10.50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21.05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10.50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337.60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10.50 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393.50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10.00 </w:t>
            </w: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22.84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10.00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21.14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10.00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339.00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10.00 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395.00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9.50 </w:t>
            </w: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22.95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9.50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21.23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9.50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340.40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9.50 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396.50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9.00 </w:t>
            </w: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23.06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9.00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21.32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9.00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341.80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9.00 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398.00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8.50 </w:t>
            </w: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23.17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8.50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21.41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8.50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343.20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8.50 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399.50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8.00 </w:t>
            </w: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23.28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8.00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21.50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8.00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344.60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8.00 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401.00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7.50 </w:t>
            </w: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23.39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7.50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21.59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7.50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346.00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7.50 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402.50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7.00 </w:t>
            </w: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23.50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7.00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21.68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7.00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347.40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7.00 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404.00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6.50 </w:t>
            </w: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23.61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6.50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21.77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6.50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348.80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6.50 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405.50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6.00 </w:t>
            </w: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23.72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6.00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21.86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6.00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350.20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6.00 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407.00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5.50 </w:t>
            </w: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23.83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5.50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21.95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5.50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351.60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5.50 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408.50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5.00 </w:t>
            </w: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23.94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5.00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22.04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5.00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353.00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5.00 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410.00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4.50 </w:t>
            </w: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24.05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4.50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22.13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4.50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354.40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4.50 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411.50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4.00 </w:t>
            </w: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24.16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4.00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22.22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4.00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355.80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4.00 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413.00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3.50 </w:t>
            </w: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24.27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3.50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22.31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3.50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357.20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3.50 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414.50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3.00 </w:t>
            </w: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24.38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3.00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22.40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3.00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358.60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3.00 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416.00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2.50 </w:t>
            </w: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24.49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2.50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22.49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2.50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360.00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2.50 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417.50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2.00 </w:t>
            </w: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24.60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2.00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22.58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2.00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361.40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2.00 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419.00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1.50 </w:t>
            </w: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24.71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1.50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22.67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1.50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362.80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1.50 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420.50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1.00 </w:t>
            </w: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24.82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1.00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22.76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1.00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364.20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1.00 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422.00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0.50 </w:t>
            </w: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24.93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0.50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22.85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0.50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365.60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0.50 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423.50 </w:t>
            </w:r>
          </w:p>
        </w:tc>
      </w:tr>
    </w:tbl>
    <w:p>
      <w:pPr>
        <w:widowControl/>
        <w:ind w:firstLine="806"/>
        <w:jc w:val="left"/>
        <w:rPr>
          <w:rFonts w:hint="eastAsia" w:ascii="仿宋_GB2312" w:hAnsi="仿宋" w:eastAsia="仿宋_GB2312"/>
          <w:sz w:val="32"/>
          <w:szCs w:val="32"/>
        </w:rPr>
      </w:pPr>
    </w:p>
    <w:p>
      <w:pPr>
        <w:widowControl/>
        <w:ind w:firstLine="605"/>
        <w:jc w:val="left"/>
        <w:rPr>
          <w:rFonts w:ascii="仿宋_GB2312" w:eastAsia="仿宋_GB2312" w:cs="仿宋_GB2312"/>
          <w:sz w:val="24"/>
          <w:szCs w:val="24"/>
        </w:rPr>
      </w:pPr>
      <w:r>
        <w:rPr>
          <w:rFonts w:ascii="仿宋_GB2312" w:eastAsia="仿宋_GB2312" w:cs="仿宋_GB2312"/>
          <w:sz w:val="24"/>
          <w:szCs w:val="24"/>
        </w:rPr>
        <w:t>3</w:t>
      </w:r>
      <w:r>
        <w:rPr>
          <w:rFonts w:hint="eastAsia" w:ascii="仿宋_GB2312" w:eastAsia="仿宋_GB2312" w:cs="仿宋_GB2312"/>
          <w:sz w:val="24"/>
          <w:szCs w:val="24"/>
        </w:rPr>
        <w:t>．跳高、跳远、三级跳远专项评分表</w:t>
      </w:r>
    </w:p>
    <w:tbl>
      <w:tblPr>
        <w:tblStyle w:val="7"/>
        <w:tblW w:w="920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823"/>
        <w:gridCol w:w="1017"/>
        <w:gridCol w:w="823"/>
        <w:gridCol w:w="920"/>
        <w:gridCol w:w="920"/>
        <w:gridCol w:w="920"/>
        <w:gridCol w:w="920"/>
        <w:gridCol w:w="823"/>
        <w:gridCol w:w="101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3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</w:rPr>
              <w:t>跳高</w:t>
            </w:r>
          </w:p>
        </w:tc>
        <w:tc>
          <w:tcPr>
            <w:tcW w:w="36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</w:rPr>
              <w:t>跳远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</w:rPr>
              <w:t>三级跳远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</w:rPr>
              <w:t>男子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</w:rPr>
              <w:t>女子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</w:rPr>
              <w:t>男子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</w:rPr>
              <w:t>女子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</w:rPr>
              <w:t>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10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</w:rPr>
              <w:t>分值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</w:rPr>
              <w:t>成绩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</w:rPr>
              <w:t>分值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</w:rPr>
              <w:t>成绩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</w:rPr>
              <w:t>分值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</w:rPr>
              <w:t>成绩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</w:rPr>
              <w:t>分值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</w:rPr>
              <w:t>成绩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</w:rPr>
              <w:t>分值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</w:rPr>
              <w:t>成绩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40.00 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1.83 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40.00 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1.56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40.00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6.50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40.00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5.20 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40.00 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13.50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39.00 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1.82 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38.80 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1.55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39.60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6.48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39.60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5.19 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39.60 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13.47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38.00 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1.81 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37.60 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1.54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39.20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6.46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39.20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5.18 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39.20 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13.44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37.20 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1.80 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36.40 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1.53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38.80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6.44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38.80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5.17 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38.80 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13.41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36.40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1.79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35.20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1.52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38.40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6.42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38.40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5.16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38.40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13.38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35.60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1.78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34.00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1.51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38.00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6.40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38.00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5.15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38.00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13.35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34.80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1.77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32.80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1.50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37.60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6.38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37.60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5.14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37.60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13.32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34.00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1.76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31.60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1.49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37.20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6.36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37.20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5.13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37.20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13.29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33.20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1.75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30.40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1.48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36.80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6.34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36.80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5.12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36.80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13.26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32.40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1.74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29.60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1.47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36.40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6.32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36.40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5.11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36.40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13.23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31.80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1.73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28.80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1.46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36.00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6.30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36.00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5.10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36.00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13.20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31.20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1.72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28.00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1.45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35.60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6.28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35.60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5.08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35.60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13.17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30.60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1.71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27.20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1.44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35.20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6.26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35.20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5.06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35.20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13.14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30.00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1.70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26.40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1.43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34.80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6.24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34.80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5.04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34.80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13.11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29.40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1.69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25.60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1.42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34.40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6.22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34.40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5.02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34.40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13.08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28.80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1.68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24.80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1.41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34.00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6.20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34.00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5.00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34.00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13.05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28.20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1.67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24.00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1.40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33.60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6.18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33.60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4.98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33.60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13.01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27.60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1.66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23.20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1.39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33.20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6.16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33.20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4.96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33.20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12.97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27.00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1.65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22.40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1.38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32.80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6.14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32.80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4.94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32.80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12.93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26.40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1.64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21.80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1.37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32.40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6.12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32.40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4.92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32.40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12.89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25.80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1.63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21.20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1.36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32.00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6.10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32.00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4.90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32.00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12.85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25.20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1.62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20.60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1.35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31.60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6.08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31.60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4.88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31.60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12.81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24.60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1.61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20.00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1.34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31.20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6.06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31.20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4.86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31.20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12.77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24.00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1.60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19.40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1.33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30.80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6.04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30.80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4.84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30.80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12.73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23.40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1.59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18.80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1.32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30.40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6.02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30.40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4.82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30.40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12.69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22.80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1.58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18.20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1.31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30.00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6.00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30.00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4.80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30.00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12.65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22.20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1.57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17.60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1.30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29.60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5.98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29.60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4.78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29.60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12.61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21.60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1.56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17.00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1.29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29.20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5.96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29.20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4.76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29.20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12.57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21.20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1.55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16.40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1.28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28.80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5.94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28.80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4.74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28.80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12.53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20.80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1.54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15.80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1.27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28.40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5.92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28.40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4.72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28.40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12.49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20.40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1.53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15.20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1.26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28.00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5.89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28.00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4.70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28.00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12.45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20.00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1.52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14.80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1.25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27.60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5.86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27.60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4.68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27.60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12.41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19.60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1.51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14.40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1.24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27.20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5.83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27.20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4.66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27.20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12.37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19.20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1.50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14.00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1.23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26.80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5.80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26.80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4.64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26.80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12.33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18.80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1.49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13.60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1.22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26.40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5.77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26.40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4.62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26.40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12.29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18.40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1.48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13.20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1.21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26.00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5.74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26.00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4.60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26.00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12.25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18.00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1.47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12.80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1.20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25.60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5.71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25.60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4.58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25.60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12.20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17.60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1.46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12.40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1.19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25.20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5.69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25.20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4.56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25.20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12.15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17.20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1.45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12.00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1.18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24.80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5.66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24.80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4.54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24.80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16.80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1.44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11.60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1.17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24.40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5.63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24.40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4.52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24.40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12.05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16.40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1.43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11.20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1.16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24.00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5.60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24.00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4.50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24.00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16.00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1.42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10.80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1.15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23.60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5.57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23.60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4.48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23.60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11.95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15.68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1.41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10.48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1.14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23.20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5.54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23.20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4.46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23.20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11.90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15.36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1.40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10.16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1.13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22.80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5.51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22.80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4.44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22.80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11.85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15.04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1.39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9.84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1.12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22.40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5.48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22.40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4.42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22.40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11.80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14.72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1.38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9.52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1.11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22.00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5.45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22.00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4.40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22.00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11.75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14.40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1.37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9.20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1.10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21.60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5.42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21.60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4.38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21.60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11.70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14.08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1.36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8.88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1.09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21.20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5.39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21.20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4.35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21.20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11.65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13.76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1.35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8.56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1.08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20.80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5.36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20.80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4.32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20.80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11.60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13.44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1.34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8.32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1.07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20.40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5.33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20.40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4.29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20.40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11.55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13.12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1.33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8.08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1.06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20.00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5.29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20.00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4.26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20.00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11.50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12.80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1.32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7.84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1.05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19.60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5.25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19.60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4.23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19.60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11.45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12.48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1.31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7.60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1.04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19.20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5.21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19.20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4.20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19.20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11.34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12.16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1.30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7.36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1.03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18.80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5.17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18.80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4.17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18.80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11.28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11.84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1.29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7.12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1.02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18.40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5.13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18.40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4.14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18.40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11.22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11.60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1.28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6.88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1.01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18.00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5.09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18.00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4.11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18.00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11.16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11.20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1.26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6.64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1.00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17.60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5.05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17.60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4.08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17.60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11.09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10.80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1.24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6.40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0.99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17.20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5.01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17.20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4.05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17.20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11.02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10.40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1.22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6.00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0.97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16.80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4.97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16.80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4.02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16.80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10.95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10.00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1.20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5.60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0.95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16.40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4.93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16.40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3.99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16.40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10.88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9.60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1.18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5.20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0.93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16.00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4.89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16.00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3.96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16.00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10.81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9.20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1.16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4.80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0.90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15.60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4.85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15.60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3.92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15.60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10.74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8.80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1.14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4.40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0.87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15.20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4.80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15.20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3.88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15.20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10.66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8.40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1.12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4.00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0.84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14.80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4.75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14.80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3.84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14.80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10.58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8.00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1.10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3.60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0.81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14.40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4.70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14.40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3.80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14.40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10.50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7.60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1.08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3.20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0.77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14.00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4.65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14.00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3.76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14.00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10.42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7.20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1.06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2.80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0.73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13.60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4.60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13.60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3.72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13.60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10.33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6.80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1.04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2.40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0.68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13.20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4.55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13.20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3.68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13.20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10.24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6.40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1.01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2.00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0.62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12.80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4.49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12.80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3.64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12.80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10.15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6.00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0.98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1.60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0.55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12.40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4.43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12.40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3.60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12.40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10.06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5.60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0.95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1.20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0.46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12.00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4.37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12.00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3.55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12.00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9.97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5.20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0.92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0.80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0.33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11.60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4.31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11.60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3.50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11.60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9.87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4.80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0.88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0.40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0.12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11.20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4.25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11.20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3.45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11.20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9.76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4.40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0.84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10.80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4.19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10.80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3.40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10.80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9.66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4.00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0.79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10.40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4.13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10.40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3.35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10.40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9.54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3.60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0.75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10.00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4.06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10.00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3.30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10.00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9.43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3.20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0.69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9.60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3.99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9.60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3.24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9.60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9.31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2.80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0.63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9.20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3.91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9.20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3.19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9.20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9.19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2.40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0.56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8.80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3.83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8.80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3.13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8.80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9.05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2.00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0.48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8.40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3.75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8.40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3.06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8.40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8.92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1.60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0.38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8.00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3.66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8.00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2.99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8.00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8.77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1.20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0.25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7.60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3.57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7.60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2.92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7.60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8.63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0.80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0.07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7.20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3.48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7.20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2.85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7.20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8.47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6.80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3.38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6.80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2.77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6.80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8.30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6.40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3.27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6.40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2.69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6.40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8.12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6.00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3.16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6.00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2.60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6.00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7.93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5.60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3.04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5.60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2.51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5.60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7.73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5.20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2.91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5.20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2.40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5.20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7.51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4.80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2.76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4.80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2.29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4.80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7.27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4.40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2.61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4.40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2.18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4.40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7.02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4.00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2.44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4.00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2.05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4.00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6.74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3.60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2.26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3.60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1.90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3.60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6.43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3.20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2.05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3.20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1.74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3.20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6.08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2.80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1.82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2.80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1.56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2.80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5.69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2.40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1.54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2.40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1.35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2.40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5.24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2.00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1.22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2.00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1.10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2.00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4.70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1.60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0.83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1.60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0.79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1.60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4.05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1.20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0.32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1.20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0.40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1.20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3.20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0.80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2.01 </w:t>
            </w:r>
          </w:p>
        </w:tc>
      </w:tr>
    </w:tbl>
    <w:p>
      <w:pPr>
        <w:widowControl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br w:type="page"/>
      </w:r>
      <w:r>
        <w:rPr>
          <w:rFonts w:ascii="仿宋_GB2312" w:hAnsi="仿宋" w:eastAsia="仿宋_GB2312" w:cs="仿宋_GB2312"/>
          <w:sz w:val="32"/>
          <w:szCs w:val="32"/>
        </w:rPr>
        <w:t>4</w:t>
      </w:r>
      <w:r>
        <w:rPr>
          <w:rFonts w:hint="eastAsia" w:ascii="仿宋_GB2312" w:hAnsi="仿宋" w:eastAsia="仿宋_GB2312" w:cs="仿宋_GB2312"/>
          <w:sz w:val="32"/>
          <w:szCs w:val="32"/>
        </w:rPr>
        <w:t>．标枪、铅球、铁饼专项评分表</w:t>
      </w:r>
    </w:p>
    <w:tbl>
      <w:tblPr>
        <w:tblStyle w:val="7"/>
        <w:tblW w:w="919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1260"/>
        <w:gridCol w:w="1080"/>
        <w:gridCol w:w="1260"/>
        <w:gridCol w:w="1080"/>
        <w:gridCol w:w="1080"/>
        <w:gridCol w:w="1260"/>
        <w:gridCol w:w="10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46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</w:rPr>
              <w:t>标枪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</w:rPr>
              <w:t>铅球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</w:rPr>
              <w:t>铁饼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</w:rPr>
              <w:t>男子</w:t>
            </w:r>
            <w:r>
              <w:rPr>
                <w:rFonts w:ascii="仿宋_GB2312" w:hAnsi="仿宋" w:eastAsia="仿宋_GB2312" w:cs="仿宋_GB2312"/>
                <w:kern w:val="0"/>
                <w:sz w:val="24"/>
                <w:szCs w:val="24"/>
              </w:rPr>
              <w:t>800G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</w:rPr>
              <w:t>女子</w:t>
            </w:r>
            <w:r>
              <w:rPr>
                <w:rFonts w:ascii="仿宋_GB2312" w:hAnsi="仿宋" w:eastAsia="仿宋_GB2312" w:cs="仿宋_GB2312"/>
                <w:kern w:val="0"/>
                <w:sz w:val="24"/>
                <w:szCs w:val="24"/>
              </w:rPr>
              <w:t>600G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</w:rPr>
              <w:t>男</w:t>
            </w:r>
            <w:r>
              <w:rPr>
                <w:rFonts w:ascii="仿宋_GB2312" w:hAnsi="仿宋" w:eastAsia="仿宋_GB2312" w:cs="仿宋_GB2312"/>
                <w:kern w:val="0"/>
                <w:sz w:val="24"/>
                <w:szCs w:val="24"/>
              </w:rPr>
              <w:t>7.26KG</w:t>
            </w: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</w:rPr>
              <w:t>女</w:t>
            </w:r>
            <w:r>
              <w:rPr>
                <w:rFonts w:ascii="仿宋_GB2312" w:hAnsi="仿宋" w:eastAsia="仿宋_GB2312" w:cs="仿宋_GB2312"/>
                <w:kern w:val="0"/>
                <w:sz w:val="24"/>
                <w:szCs w:val="24"/>
              </w:rPr>
              <w:t>4KG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</w:rPr>
              <w:t>男</w:t>
            </w:r>
            <w:r>
              <w:rPr>
                <w:rFonts w:ascii="仿宋_GB2312" w:hAnsi="仿宋" w:eastAsia="仿宋_GB2312" w:cs="仿宋_GB2312"/>
                <w:kern w:val="0"/>
                <w:sz w:val="24"/>
                <w:szCs w:val="24"/>
              </w:rPr>
              <w:t>2KG</w:t>
            </w: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</w:rPr>
              <w:t>女</w:t>
            </w:r>
            <w:r>
              <w:rPr>
                <w:rFonts w:ascii="仿宋_GB2312" w:hAnsi="仿宋" w:eastAsia="仿宋_GB2312" w:cs="仿宋_GB2312"/>
                <w:kern w:val="0"/>
                <w:sz w:val="24"/>
                <w:szCs w:val="24"/>
              </w:rPr>
              <w:t>1KG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</w:rPr>
              <w:t>分值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</w:rPr>
              <w:t>成绩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</w:rPr>
              <w:t>分值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</w:rPr>
              <w:t>成绩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</w:rPr>
              <w:t>分值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</w:rPr>
              <w:t>成绩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</w:rPr>
              <w:t>分值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</w:rPr>
              <w:t>成绩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40.00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55.00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40.00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38.00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40.00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12.50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40.00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38.00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39.60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54.68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39.60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37.84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39.60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12.44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39.60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37.84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39.20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54.36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39.20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37.68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39.20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12.38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39.20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37.68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38.80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54.04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38.80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37.52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38.80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12.32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38.80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37.52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38.40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53.72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38.40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37.36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38.40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12.26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38.40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37.36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38.00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53.39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38.00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37.20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38.00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12.20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38.00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37.20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37.60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53.06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37.60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37.03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37.60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12.14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37.60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37.03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37.20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52.73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37.20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36.86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37.20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12.08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37.20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36.86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36.80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52.39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36.80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36.69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36.80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12.02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36.80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36.69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36.40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52.05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36.40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36.52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36.40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11.96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36.40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36.52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36.00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51.70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36.00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36.35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36.00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11.90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36.00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36.35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35.60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51.35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35.60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36.18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35.60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11.83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35.60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36.18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35.20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51.00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35.20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36.00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35.20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11.76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35.20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36.00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34.80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50.64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34.80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35.82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34.80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11.69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34.80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35.82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34.40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50.28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34.40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35.64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34.40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11.62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34.40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35.64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34.00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49.91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34.00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35.46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34.00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11.55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34.00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35.46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33.60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49.54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33.60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35.27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33.60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11.48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33.60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35.27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33.20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49.16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33.20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35.08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33.20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11.41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33.20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35.08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32.80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48.78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32.80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34.89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32.80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11.34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32.80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34.89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32.40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48.40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32.40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34.70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32.40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11.27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32.40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34.70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32.00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48.01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32.00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34.51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32.00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11.20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32.00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34.50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31.60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47.62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31.60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34.31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31.60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11.13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31.60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34.30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31.20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47.22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31.20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34.11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31.20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11.04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31.20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34.10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30.80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46.81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30.80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33.91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30.80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10.97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30.80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33.90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30.40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4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6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.40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30.40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33.70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30.40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10.89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30.40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33.70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30.00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45.99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30.00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33.49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30.00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10.81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30.00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33.49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29.60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45.57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29.60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33.28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29.60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10.73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29.60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33.28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29.20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45.14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29.20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33.07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29.20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10.65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29.20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33.07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28.80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44.71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28.80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32.86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28.80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10.57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28.80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32.86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28.40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44.27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28.40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32.64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28.40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10.49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28.40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32.64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28.00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43.83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28.00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32.42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28.00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10.41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28.00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32.42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27.60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43.38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27.60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32.19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27.60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10.33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27.60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32.19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27.20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42.92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27.20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31.96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27.20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10.24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27.20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31.96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26.80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42.46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26.80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31.73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26.80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10.15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26.80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31.73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26.40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41.99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26.40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31.49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26.40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10.06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26.40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31.49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26.00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41.51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26.00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31.25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26.00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9.97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26.00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31.25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25.60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41.02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25.60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31.01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25.60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9.88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25.60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31.01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25.20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40.53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25.20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30.76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25.20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9.79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25.20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30.76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24.80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40.03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24.80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30.51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24.80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9.70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24.80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30.51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24.40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39.52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24.40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30.26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24.40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9.60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24.40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30.26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24.00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39.00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24.00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30.00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24.00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9.50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24.00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23.60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38.38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23.60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29.74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23.60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9.40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23.60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29.74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23.20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37.94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23.20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29.47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23.20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9.30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23.20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29.47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22.80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37.40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22.80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29.20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22.80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9.20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22.80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29.20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22.40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36.84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22.40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28.92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22.40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9.10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22.40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28.92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22.00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36.28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22.00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28.64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22.00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8.99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22.00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28.64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21.60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35.70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21.60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28.35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21.60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8.88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21.60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28.35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21.20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35.12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21.20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28.06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21.20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8.77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21.20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28.06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20.80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34.52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20.80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27.76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20.80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8.66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20.80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27.76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20.40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33.91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20.40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27.46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20.40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8.55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20.40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27.46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20.00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33.29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20.00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27.15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20.00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8.43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20.00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27.15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19.60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32.66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19.60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26.83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19.60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8.31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19.60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26.83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19.20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32.10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19.20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26.51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19.20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8.19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19.20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26.51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18.80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31.35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18.80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26.18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18.80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8.07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18.80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26.18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18.40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30.68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18.40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25.84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18.40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7.94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18.40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25.84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18.00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29.99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18.00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25.50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18.00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7.81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18.00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25.50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17.60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29.29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17.60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25.14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17.60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7.68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17.60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25.14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17.20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28.56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17.20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24.78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17.20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7.54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17.20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24.78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16.80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27.83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16.80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24.42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16.80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7.41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16.80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24.42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16.40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27.08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16.40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24.04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16.40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7.26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16.40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24.04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16.00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26.30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16.00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23.65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16.00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7.12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16.00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23.65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15.60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25.51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15.60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23.26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15.60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6.97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15.60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23.26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15.20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24.70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15.20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22.85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15.20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6.82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15.20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22.85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14.80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23.86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14.80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22.43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14.80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6.66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14.80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22.43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14.40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23.00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14.40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22.00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14.40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6.50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14.40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22.00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14.00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22.12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14.00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21.56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14.00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6.34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14.00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21.56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13.60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21.21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13.60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21.11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13.60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6.17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13.60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21.11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13.20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20.28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13.20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20.64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13.20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5.99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13.20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20.64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12.80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19.32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12.80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20.16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12.80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5.81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12.80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20.16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12.40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18.32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12.40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19.66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12.40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5.62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12.40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19.66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12.00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17.29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12.00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19.15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12.00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5.43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12.00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19.14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11.60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16.32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11.60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18.62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11.60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5.23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11.60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18.62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11.20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15.13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11.20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18.07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11.20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5.03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11.20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18.07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10.80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13.99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10.80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17.50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10.80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4.81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10.80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17.50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10.40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12.81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10.40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16.91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10.40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4.59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10.40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16.91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10.00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11.58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10.00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16.29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10.00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4.36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10.00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16.29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9.60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10.31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9.60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15.65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9.60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4.12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9.60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15.65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9.20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8.97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9.20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14.99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9.20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3.87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9.20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14.99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8.80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7.58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8.80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14.29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8.80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3.61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8.80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14.29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8.40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6.12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8.40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13.56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8.40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3.34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8.40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13.56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8.00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4.60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8.00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12.80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8.00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3.05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8.00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12.80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7.60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7.60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11.99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7.60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2.75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7.60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11.99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7.20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1.30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7.20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11.15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7.20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2.43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7.20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11.15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6.80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10.25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6.80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2.09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6.80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10.25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6.40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9.30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6.40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1.74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6.40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9.30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6.00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8.29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6.00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1.36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6.00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8.29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5.60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7.21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5.60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0.95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5.60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7.21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5.20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6.05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5.20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0.52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5.20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6.05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4.80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4.80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4.80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0.05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4.80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4.80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4.40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3.44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4.40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3.44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4.00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1.94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4.00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1.94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3.60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0.29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pStyle w:val="2"/>
        <w:spacing w:line="520" w:lineRule="exact"/>
        <w:ind w:firstLine="562" w:firstLineChars="200"/>
        <w:rPr>
          <w:rFonts w:ascii="仿宋" w:hAnsi="仿宋" w:eastAsia="仿宋"/>
          <w:b/>
          <w:bCs/>
          <w:sz w:val="28"/>
          <w:szCs w:val="28"/>
        </w:rPr>
      </w:pPr>
    </w:p>
    <w:p>
      <w:pPr>
        <w:pStyle w:val="2"/>
        <w:spacing w:line="520" w:lineRule="exact"/>
        <w:ind w:firstLine="562" w:firstLineChars="200"/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br w:type="page"/>
      </w:r>
      <w:r>
        <w:rPr>
          <w:rFonts w:hint="eastAsia" w:ascii="仿宋_GB2312" w:hAnsi="仿宋" w:eastAsia="仿宋_GB2312" w:cs="仿宋_GB2312"/>
          <w:b/>
          <w:bCs/>
          <w:sz w:val="28"/>
          <w:szCs w:val="28"/>
        </w:rPr>
        <w:t>（二）体操（</w:t>
      </w:r>
      <w:r>
        <w:rPr>
          <w:rFonts w:ascii="仿宋_GB2312" w:hAnsi="仿宋" w:eastAsia="仿宋_GB2312" w:cs="仿宋_GB2312"/>
          <w:b/>
          <w:bCs/>
          <w:sz w:val="28"/>
          <w:szCs w:val="28"/>
        </w:rPr>
        <w:t>40</w:t>
      </w:r>
      <w:r>
        <w:rPr>
          <w:rFonts w:hint="eastAsia" w:ascii="仿宋_GB2312" w:hAnsi="仿宋" w:eastAsia="仿宋_GB2312" w:cs="仿宋_GB2312"/>
          <w:b/>
          <w:bCs/>
          <w:sz w:val="28"/>
          <w:szCs w:val="28"/>
        </w:rPr>
        <w:t>分）</w:t>
      </w:r>
    </w:p>
    <w:p>
      <w:pPr>
        <w:pStyle w:val="2"/>
        <w:spacing w:line="560" w:lineRule="exact"/>
        <w:ind w:firstLine="560" w:firstLineChars="200"/>
        <w:rPr>
          <w:rFonts w:ascii="仿宋_GB2312" w:hAnsi="仿宋" w:eastAsia="仿宋_GB2312"/>
          <w:b/>
          <w:bCs/>
          <w:sz w:val="28"/>
          <w:szCs w:val="28"/>
        </w:rPr>
      </w:pPr>
      <w:r>
        <w:rPr>
          <w:rFonts w:ascii="仿宋_GB2312" w:hAnsi="仿宋" w:eastAsia="仿宋_GB2312" w:cs="仿宋_GB2312"/>
          <w:sz w:val="28"/>
          <w:szCs w:val="28"/>
        </w:rPr>
        <w:t>1.</w:t>
      </w:r>
      <w:r>
        <w:rPr>
          <w:rFonts w:hint="eastAsia" w:ascii="仿宋_GB2312" w:hAnsi="仿宋" w:eastAsia="仿宋_GB2312" w:cs="仿宋_GB2312"/>
          <w:sz w:val="28"/>
          <w:szCs w:val="28"/>
        </w:rPr>
        <w:t>专项素质评分方法</w:t>
      </w:r>
    </w:p>
    <w:p>
      <w:pPr>
        <w:spacing w:line="56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</w:rPr>
        <w:t>专项素质满分为</w:t>
      </w:r>
      <w:r>
        <w:rPr>
          <w:rFonts w:ascii="仿宋_GB2312" w:hAnsi="仿宋" w:eastAsia="仿宋_GB2312" w:cs="仿宋_GB2312"/>
          <w:sz w:val="28"/>
          <w:szCs w:val="28"/>
        </w:rPr>
        <w:t>12</w:t>
      </w:r>
      <w:r>
        <w:rPr>
          <w:rFonts w:hint="eastAsia" w:ascii="仿宋_GB2312" w:hAnsi="仿宋" w:eastAsia="仿宋_GB2312" w:cs="仿宋_GB2312"/>
          <w:sz w:val="28"/>
          <w:szCs w:val="28"/>
        </w:rPr>
        <w:t>分。每项测验内容达到要求者可得评分表规定的满分。达不到要求者视其情况扣分。其中达标项目评分标准为：</w:t>
      </w:r>
    </w:p>
    <w:p>
      <w:pPr>
        <w:spacing w:line="56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</w:rPr>
        <w:t>男生引体向上：</w:t>
      </w:r>
      <w:r>
        <w:rPr>
          <w:rFonts w:ascii="仿宋_GB2312" w:hAnsi="仿宋" w:eastAsia="仿宋_GB2312" w:cs="仿宋_GB2312"/>
          <w:sz w:val="28"/>
          <w:szCs w:val="28"/>
        </w:rPr>
        <w:t>20</w:t>
      </w:r>
      <w:r>
        <w:rPr>
          <w:rFonts w:hint="eastAsia" w:ascii="仿宋_GB2312" w:hAnsi="仿宋" w:eastAsia="仿宋_GB2312" w:cs="仿宋_GB2312"/>
          <w:sz w:val="28"/>
          <w:szCs w:val="28"/>
        </w:rPr>
        <w:t>次为满分</w:t>
      </w:r>
      <w:r>
        <w:rPr>
          <w:rFonts w:ascii="仿宋_GB2312" w:hAnsi="仿宋" w:eastAsia="仿宋_GB2312" w:cs="仿宋_GB2312"/>
          <w:sz w:val="28"/>
          <w:szCs w:val="28"/>
        </w:rPr>
        <w:t>5</w:t>
      </w:r>
      <w:r>
        <w:rPr>
          <w:rFonts w:hint="eastAsia" w:ascii="仿宋_GB2312" w:hAnsi="仿宋" w:eastAsia="仿宋_GB2312" w:cs="仿宋_GB2312"/>
          <w:sz w:val="28"/>
          <w:szCs w:val="28"/>
        </w:rPr>
        <w:t>分，每做一次为</w:t>
      </w:r>
      <w:r>
        <w:rPr>
          <w:rFonts w:ascii="仿宋_GB2312" w:hAnsi="仿宋" w:eastAsia="仿宋_GB2312" w:cs="仿宋_GB2312"/>
          <w:sz w:val="28"/>
          <w:szCs w:val="28"/>
        </w:rPr>
        <w:t>0.25</w:t>
      </w:r>
      <w:r>
        <w:rPr>
          <w:rFonts w:hint="eastAsia" w:ascii="仿宋_GB2312" w:hAnsi="仿宋" w:eastAsia="仿宋_GB2312" w:cs="仿宋_GB2312"/>
          <w:sz w:val="28"/>
          <w:szCs w:val="28"/>
        </w:rPr>
        <w:t>分；</w:t>
      </w:r>
    </w:p>
    <w:p>
      <w:pPr>
        <w:spacing w:line="56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</w:rPr>
        <w:t>女生俯卧撑：</w:t>
      </w:r>
      <w:r>
        <w:rPr>
          <w:rFonts w:ascii="仿宋_GB2312" w:hAnsi="仿宋" w:eastAsia="仿宋_GB2312" w:cs="仿宋_GB2312"/>
          <w:sz w:val="28"/>
          <w:szCs w:val="28"/>
        </w:rPr>
        <w:t>20</w:t>
      </w:r>
      <w:r>
        <w:rPr>
          <w:rFonts w:hint="eastAsia" w:ascii="仿宋_GB2312" w:hAnsi="仿宋" w:eastAsia="仿宋_GB2312" w:cs="仿宋_GB2312"/>
          <w:sz w:val="28"/>
          <w:szCs w:val="28"/>
        </w:rPr>
        <w:t>次为满分</w:t>
      </w:r>
      <w:r>
        <w:rPr>
          <w:rFonts w:ascii="仿宋_GB2312" w:hAnsi="仿宋" w:eastAsia="仿宋_GB2312" w:cs="仿宋_GB2312"/>
          <w:sz w:val="28"/>
          <w:szCs w:val="28"/>
        </w:rPr>
        <w:t>3</w:t>
      </w:r>
      <w:r>
        <w:rPr>
          <w:rFonts w:hint="eastAsia" w:ascii="仿宋_GB2312" w:hAnsi="仿宋" w:eastAsia="仿宋_GB2312" w:cs="仿宋_GB2312"/>
          <w:sz w:val="28"/>
          <w:szCs w:val="28"/>
        </w:rPr>
        <w:t>分，每做一次为</w:t>
      </w:r>
      <w:r>
        <w:rPr>
          <w:rFonts w:ascii="仿宋_GB2312" w:hAnsi="仿宋" w:eastAsia="仿宋_GB2312" w:cs="仿宋_GB2312"/>
          <w:sz w:val="28"/>
          <w:szCs w:val="28"/>
        </w:rPr>
        <w:t>0.15</w:t>
      </w:r>
      <w:r>
        <w:rPr>
          <w:rFonts w:hint="eastAsia" w:ascii="仿宋_GB2312" w:hAnsi="仿宋" w:eastAsia="仿宋_GB2312" w:cs="仿宋_GB2312"/>
          <w:sz w:val="28"/>
          <w:szCs w:val="28"/>
        </w:rPr>
        <w:t>分；</w:t>
      </w:r>
    </w:p>
    <w:p>
      <w:pPr>
        <w:spacing w:line="56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</w:rPr>
        <w:t>女生仰卧举腿：</w:t>
      </w:r>
      <w:r>
        <w:rPr>
          <w:rFonts w:ascii="仿宋_GB2312" w:hAnsi="仿宋" w:eastAsia="仿宋_GB2312" w:cs="仿宋_GB2312"/>
          <w:sz w:val="28"/>
          <w:szCs w:val="28"/>
        </w:rPr>
        <w:t>20</w:t>
      </w:r>
      <w:r>
        <w:rPr>
          <w:rFonts w:hint="eastAsia" w:ascii="仿宋_GB2312" w:hAnsi="仿宋" w:eastAsia="仿宋_GB2312" w:cs="仿宋_GB2312"/>
          <w:sz w:val="28"/>
          <w:szCs w:val="28"/>
        </w:rPr>
        <w:t>次为满分</w:t>
      </w:r>
      <w:r>
        <w:rPr>
          <w:rFonts w:ascii="仿宋_GB2312" w:hAnsi="仿宋" w:eastAsia="仿宋_GB2312" w:cs="仿宋_GB2312"/>
          <w:sz w:val="28"/>
          <w:szCs w:val="28"/>
        </w:rPr>
        <w:t>2</w:t>
      </w:r>
      <w:r>
        <w:rPr>
          <w:rFonts w:hint="eastAsia" w:ascii="仿宋_GB2312" w:hAnsi="仿宋" w:eastAsia="仿宋_GB2312" w:cs="仿宋_GB2312"/>
          <w:sz w:val="28"/>
          <w:szCs w:val="28"/>
        </w:rPr>
        <w:t>分，每做一次为</w:t>
      </w:r>
      <w:r>
        <w:rPr>
          <w:rFonts w:ascii="仿宋_GB2312" w:hAnsi="仿宋" w:eastAsia="仿宋_GB2312" w:cs="仿宋_GB2312"/>
          <w:sz w:val="28"/>
          <w:szCs w:val="28"/>
        </w:rPr>
        <w:t>0.1</w:t>
      </w:r>
      <w:r>
        <w:rPr>
          <w:rFonts w:hint="eastAsia" w:ascii="仿宋_GB2312" w:hAnsi="仿宋" w:eastAsia="仿宋_GB2312" w:cs="仿宋_GB2312"/>
          <w:sz w:val="28"/>
          <w:szCs w:val="28"/>
        </w:rPr>
        <w:t>分。</w:t>
      </w:r>
    </w:p>
    <w:p>
      <w:pPr>
        <w:spacing w:line="56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 w:cs="仿宋_GB2312"/>
          <w:sz w:val="28"/>
          <w:szCs w:val="28"/>
        </w:rPr>
        <w:t>2.</w:t>
      </w:r>
      <w:r>
        <w:rPr>
          <w:rFonts w:hint="eastAsia" w:ascii="仿宋_GB2312" w:hAnsi="仿宋" w:eastAsia="仿宋_GB2312" w:cs="仿宋_GB2312"/>
          <w:sz w:val="28"/>
          <w:szCs w:val="28"/>
        </w:rPr>
        <w:t>规定动作评分方法：</w:t>
      </w:r>
    </w:p>
    <w:p>
      <w:pPr>
        <w:spacing w:line="560" w:lineRule="exact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 w:cs="仿宋_GB2312"/>
          <w:sz w:val="28"/>
          <w:szCs w:val="28"/>
        </w:rPr>
        <w:t xml:space="preserve">    </w:t>
      </w:r>
      <w:r>
        <w:rPr>
          <w:rFonts w:hint="eastAsia" w:ascii="仿宋_GB2312" w:hAnsi="仿宋" w:eastAsia="仿宋_GB2312" w:cs="仿宋_GB2312"/>
          <w:sz w:val="28"/>
          <w:szCs w:val="28"/>
        </w:rPr>
        <w:t>规定动作满分为</w:t>
      </w:r>
      <w:r>
        <w:rPr>
          <w:rFonts w:ascii="仿宋_GB2312" w:hAnsi="仿宋" w:eastAsia="仿宋_GB2312" w:cs="仿宋_GB2312"/>
          <w:sz w:val="28"/>
          <w:szCs w:val="28"/>
        </w:rPr>
        <w:t>28</w:t>
      </w:r>
      <w:r>
        <w:rPr>
          <w:rFonts w:hint="eastAsia" w:ascii="仿宋_GB2312" w:hAnsi="仿宋" w:eastAsia="仿宋_GB2312" w:cs="仿宋_GB2312"/>
          <w:sz w:val="28"/>
          <w:szCs w:val="28"/>
        </w:rPr>
        <w:t>分。其中男生技巧、双杠、单杠满分为</w:t>
      </w:r>
      <w:r>
        <w:rPr>
          <w:rFonts w:ascii="仿宋_GB2312" w:hAnsi="仿宋" w:eastAsia="仿宋_GB2312" w:cs="仿宋_GB2312"/>
          <w:sz w:val="28"/>
          <w:szCs w:val="28"/>
        </w:rPr>
        <w:t>8</w:t>
      </w:r>
      <w:r>
        <w:rPr>
          <w:rFonts w:hint="eastAsia" w:ascii="仿宋_GB2312" w:hAnsi="仿宋" w:eastAsia="仿宋_GB2312" w:cs="仿宋_GB2312"/>
          <w:sz w:val="28"/>
          <w:szCs w:val="28"/>
        </w:rPr>
        <w:t>分，跳马满分为</w:t>
      </w:r>
      <w:r>
        <w:rPr>
          <w:rFonts w:ascii="仿宋_GB2312" w:hAnsi="仿宋" w:eastAsia="仿宋_GB2312" w:cs="仿宋_GB2312"/>
          <w:sz w:val="28"/>
          <w:szCs w:val="28"/>
        </w:rPr>
        <w:t>4</w:t>
      </w:r>
      <w:r>
        <w:rPr>
          <w:rFonts w:hint="eastAsia" w:ascii="仿宋_GB2312" w:hAnsi="仿宋" w:eastAsia="仿宋_GB2312" w:cs="仿宋_GB2312"/>
          <w:sz w:val="28"/>
          <w:szCs w:val="28"/>
        </w:rPr>
        <w:t>分，女生技巧、低单杠、双杠、单杠满分为</w:t>
      </w:r>
      <w:r>
        <w:rPr>
          <w:rFonts w:ascii="仿宋_GB2312" w:hAnsi="仿宋" w:eastAsia="仿宋_GB2312" w:cs="仿宋_GB2312"/>
          <w:sz w:val="28"/>
          <w:szCs w:val="28"/>
        </w:rPr>
        <w:t>8</w:t>
      </w:r>
      <w:r>
        <w:rPr>
          <w:rFonts w:hint="eastAsia" w:ascii="仿宋_GB2312" w:hAnsi="仿宋" w:eastAsia="仿宋_GB2312" w:cs="仿宋_GB2312"/>
          <w:sz w:val="28"/>
          <w:szCs w:val="28"/>
        </w:rPr>
        <w:t>分，跳马满分为</w:t>
      </w:r>
      <w:r>
        <w:rPr>
          <w:rFonts w:ascii="仿宋_GB2312" w:hAnsi="仿宋" w:eastAsia="仿宋_GB2312" w:cs="仿宋_GB2312"/>
          <w:sz w:val="28"/>
          <w:szCs w:val="28"/>
        </w:rPr>
        <w:t>4</w:t>
      </w:r>
      <w:r>
        <w:rPr>
          <w:rFonts w:hint="eastAsia" w:ascii="仿宋_GB2312" w:hAnsi="仿宋" w:eastAsia="仿宋_GB2312" w:cs="仿宋_GB2312"/>
          <w:sz w:val="28"/>
          <w:szCs w:val="28"/>
        </w:rPr>
        <w:t>分。每个动作完成并达到要求者可得评分表规定满分，未完成者不予计分，完成动作但达不到要求者，按以下情况扣分：</w:t>
      </w:r>
    </w:p>
    <w:p>
      <w:pPr>
        <w:spacing w:line="560" w:lineRule="exact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 w:cs="仿宋_GB2312"/>
          <w:sz w:val="28"/>
          <w:szCs w:val="28"/>
        </w:rPr>
        <w:t xml:space="preserve">    </w:t>
      </w:r>
      <w:r>
        <w:rPr>
          <w:rFonts w:hint="eastAsia" w:ascii="仿宋_GB2312" w:hAnsi="仿宋" w:eastAsia="仿宋_GB2312" w:cs="仿宋_GB2312"/>
          <w:sz w:val="28"/>
          <w:szCs w:val="28"/>
        </w:rPr>
        <w:t>男生：分值在</w:t>
      </w:r>
      <w:r>
        <w:rPr>
          <w:rFonts w:ascii="仿宋_GB2312" w:hAnsi="仿宋" w:eastAsia="仿宋_GB2312" w:cs="仿宋_GB2312"/>
          <w:sz w:val="28"/>
          <w:szCs w:val="28"/>
        </w:rPr>
        <w:t>2.5</w:t>
      </w:r>
      <w:r>
        <w:rPr>
          <w:rFonts w:hint="eastAsia" w:ascii="仿宋_GB2312" w:hAnsi="仿宋" w:eastAsia="仿宋_GB2312" w:cs="仿宋_GB2312"/>
          <w:sz w:val="28"/>
          <w:szCs w:val="28"/>
        </w:rPr>
        <w:t>分以下（包括</w:t>
      </w:r>
      <w:r>
        <w:rPr>
          <w:rFonts w:ascii="仿宋_GB2312" w:hAnsi="仿宋" w:eastAsia="仿宋_GB2312" w:cs="仿宋_GB2312"/>
          <w:sz w:val="28"/>
          <w:szCs w:val="28"/>
        </w:rPr>
        <w:t>2.5</w:t>
      </w:r>
      <w:r>
        <w:rPr>
          <w:rFonts w:hint="eastAsia" w:ascii="仿宋_GB2312" w:hAnsi="仿宋" w:eastAsia="仿宋_GB2312" w:cs="仿宋_GB2312"/>
          <w:sz w:val="28"/>
          <w:szCs w:val="28"/>
        </w:rPr>
        <w:t>分）的动作，轻微错误扣</w:t>
      </w:r>
      <w:r>
        <w:rPr>
          <w:rFonts w:ascii="仿宋_GB2312" w:hAnsi="仿宋" w:eastAsia="仿宋_GB2312" w:cs="仿宋_GB2312"/>
          <w:sz w:val="28"/>
          <w:szCs w:val="28"/>
        </w:rPr>
        <w:t>0.25</w:t>
      </w:r>
      <w:r>
        <w:rPr>
          <w:rFonts w:hint="eastAsia" w:ascii="仿宋_GB2312" w:hAnsi="仿宋" w:eastAsia="仿宋_GB2312" w:cs="仿宋_GB2312"/>
          <w:sz w:val="28"/>
          <w:szCs w:val="28"/>
        </w:rPr>
        <w:t>分；显著错误扣</w:t>
      </w:r>
      <w:r>
        <w:rPr>
          <w:rFonts w:ascii="仿宋_GB2312" w:hAnsi="仿宋" w:eastAsia="仿宋_GB2312" w:cs="仿宋_GB2312"/>
          <w:sz w:val="28"/>
          <w:szCs w:val="28"/>
        </w:rPr>
        <w:t>0.25-0.5</w:t>
      </w:r>
      <w:r>
        <w:rPr>
          <w:rFonts w:hint="eastAsia" w:ascii="仿宋_GB2312" w:hAnsi="仿宋" w:eastAsia="仿宋_GB2312" w:cs="仿宋_GB2312"/>
          <w:sz w:val="28"/>
          <w:szCs w:val="28"/>
        </w:rPr>
        <w:t>分；严重错误扣</w:t>
      </w:r>
      <w:r>
        <w:rPr>
          <w:rFonts w:ascii="仿宋_GB2312" w:hAnsi="仿宋" w:eastAsia="仿宋_GB2312" w:cs="仿宋_GB2312"/>
          <w:sz w:val="28"/>
          <w:szCs w:val="28"/>
        </w:rPr>
        <w:t>0.5-0.75</w:t>
      </w:r>
      <w:r>
        <w:rPr>
          <w:rFonts w:hint="eastAsia" w:ascii="仿宋_GB2312" w:hAnsi="仿宋" w:eastAsia="仿宋_GB2312" w:cs="仿宋_GB2312"/>
          <w:sz w:val="28"/>
          <w:szCs w:val="28"/>
        </w:rPr>
        <w:t>分。分值在</w:t>
      </w:r>
      <w:r>
        <w:rPr>
          <w:rFonts w:ascii="仿宋_GB2312" w:hAnsi="仿宋" w:eastAsia="仿宋_GB2312" w:cs="仿宋_GB2312"/>
          <w:sz w:val="28"/>
          <w:szCs w:val="28"/>
        </w:rPr>
        <w:t>3</w:t>
      </w:r>
      <w:r>
        <w:rPr>
          <w:rFonts w:hint="eastAsia" w:ascii="仿宋_GB2312" w:hAnsi="仿宋" w:eastAsia="仿宋_GB2312" w:cs="仿宋_GB2312"/>
          <w:sz w:val="28"/>
          <w:szCs w:val="28"/>
        </w:rPr>
        <w:t>分以上（包括</w:t>
      </w:r>
      <w:r>
        <w:rPr>
          <w:rFonts w:ascii="仿宋_GB2312" w:hAnsi="仿宋" w:eastAsia="仿宋_GB2312" w:cs="仿宋_GB2312"/>
          <w:sz w:val="28"/>
          <w:szCs w:val="28"/>
        </w:rPr>
        <w:t>3</w:t>
      </w:r>
      <w:r>
        <w:rPr>
          <w:rFonts w:hint="eastAsia" w:ascii="仿宋_GB2312" w:hAnsi="仿宋" w:eastAsia="仿宋_GB2312" w:cs="仿宋_GB2312"/>
          <w:sz w:val="28"/>
          <w:szCs w:val="28"/>
        </w:rPr>
        <w:t>分）的动作，轻微错误扣</w:t>
      </w:r>
      <w:r>
        <w:rPr>
          <w:rFonts w:ascii="仿宋_GB2312" w:hAnsi="仿宋" w:eastAsia="仿宋_GB2312" w:cs="仿宋_GB2312"/>
          <w:sz w:val="28"/>
          <w:szCs w:val="28"/>
        </w:rPr>
        <w:t>0.25-0.5</w:t>
      </w:r>
      <w:r>
        <w:rPr>
          <w:rFonts w:hint="eastAsia" w:ascii="仿宋_GB2312" w:hAnsi="仿宋" w:eastAsia="仿宋_GB2312" w:cs="仿宋_GB2312"/>
          <w:sz w:val="28"/>
          <w:szCs w:val="28"/>
        </w:rPr>
        <w:t>分；显著错误扣</w:t>
      </w:r>
      <w:r>
        <w:rPr>
          <w:rFonts w:ascii="仿宋_GB2312" w:hAnsi="仿宋" w:eastAsia="仿宋_GB2312" w:cs="仿宋_GB2312"/>
          <w:sz w:val="28"/>
          <w:szCs w:val="28"/>
        </w:rPr>
        <w:t>00.5-0.75</w:t>
      </w:r>
      <w:r>
        <w:rPr>
          <w:rFonts w:hint="eastAsia" w:ascii="仿宋_GB2312" w:hAnsi="仿宋" w:eastAsia="仿宋_GB2312" w:cs="仿宋_GB2312"/>
          <w:sz w:val="28"/>
          <w:szCs w:val="28"/>
        </w:rPr>
        <w:t>分；严重错误扣</w:t>
      </w:r>
      <w:r>
        <w:rPr>
          <w:rFonts w:ascii="仿宋_GB2312" w:hAnsi="仿宋" w:eastAsia="仿宋_GB2312" w:cs="仿宋_GB2312"/>
          <w:sz w:val="28"/>
          <w:szCs w:val="28"/>
        </w:rPr>
        <w:t>0.75-1</w:t>
      </w:r>
      <w:r>
        <w:rPr>
          <w:rFonts w:hint="eastAsia" w:ascii="仿宋_GB2312" w:hAnsi="仿宋" w:eastAsia="仿宋_GB2312" w:cs="仿宋_GB2312"/>
          <w:sz w:val="28"/>
          <w:szCs w:val="28"/>
        </w:rPr>
        <w:t>分（跳马扣</w:t>
      </w:r>
      <w:r>
        <w:rPr>
          <w:rFonts w:ascii="仿宋_GB2312" w:hAnsi="仿宋" w:eastAsia="仿宋_GB2312" w:cs="仿宋_GB2312"/>
          <w:sz w:val="28"/>
          <w:szCs w:val="28"/>
        </w:rPr>
        <w:t>1.5</w:t>
      </w:r>
      <w:r>
        <w:rPr>
          <w:rFonts w:hint="eastAsia" w:ascii="仿宋_GB2312" w:hAnsi="仿宋" w:eastAsia="仿宋_GB2312" w:cs="仿宋_GB2312"/>
          <w:sz w:val="28"/>
          <w:szCs w:val="28"/>
        </w:rPr>
        <w:t>分）。</w:t>
      </w:r>
    </w:p>
    <w:p>
      <w:pPr>
        <w:spacing w:line="560" w:lineRule="exact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 w:cs="仿宋_GB2312"/>
          <w:sz w:val="28"/>
          <w:szCs w:val="28"/>
        </w:rPr>
        <w:t xml:space="preserve">    </w:t>
      </w:r>
      <w:r>
        <w:rPr>
          <w:rFonts w:hint="eastAsia" w:ascii="仿宋_GB2312" w:hAnsi="仿宋" w:eastAsia="仿宋_GB2312" w:cs="仿宋_GB2312"/>
          <w:sz w:val="28"/>
          <w:szCs w:val="28"/>
        </w:rPr>
        <w:t>女生：轻微错误扣</w:t>
      </w:r>
      <w:r>
        <w:rPr>
          <w:rFonts w:ascii="仿宋_GB2312" w:hAnsi="仿宋" w:eastAsia="仿宋_GB2312" w:cs="仿宋_GB2312"/>
          <w:sz w:val="28"/>
          <w:szCs w:val="28"/>
        </w:rPr>
        <w:t>0.25</w:t>
      </w:r>
      <w:r>
        <w:rPr>
          <w:rFonts w:hint="eastAsia" w:ascii="仿宋_GB2312" w:hAnsi="仿宋" w:eastAsia="仿宋_GB2312" w:cs="仿宋_GB2312"/>
          <w:sz w:val="28"/>
          <w:szCs w:val="28"/>
        </w:rPr>
        <w:t>分（跳马扣</w:t>
      </w:r>
      <w:r>
        <w:rPr>
          <w:rFonts w:ascii="仿宋_GB2312" w:hAnsi="仿宋" w:eastAsia="仿宋_GB2312" w:cs="仿宋_GB2312"/>
          <w:sz w:val="28"/>
          <w:szCs w:val="28"/>
        </w:rPr>
        <w:t>0.5</w:t>
      </w:r>
      <w:r>
        <w:rPr>
          <w:rFonts w:hint="eastAsia" w:ascii="仿宋_GB2312" w:hAnsi="仿宋" w:eastAsia="仿宋_GB2312" w:cs="仿宋_GB2312"/>
          <w:sz w:val="28"/>
          <w:szCs w:val="28"/>
        </w:rPr>
        <w:t>分）；显著错误扣</w:t>
      </w:r>
      <w:r>
        <w:rPr>
          <w:rFonts w:ascii="仿宋_GB2312" w:hAnsi="仿宋" w:eastAsia="仿宋_GB2312" w:cs="仿宋_GB2312"/>
          <w:sz w:val="28"/>
          <w:szCs w:val="28"/>
        </w:rPr>
        <w:t>0.25-0.5</w:t>
      </w:r>
      <w:r>
        <w:rPr>
          <w:rFonts w:hint="eastAsia" w:ascii="仿宋_GB2312" w:hAnsi="仿宋" w:eastAsia="仿宋_GB2312" w:cs="仿宋_GB2312"/>
          <w:sz w:val="28"/>
          <w:szCs w:val="28"/>
        </w:rPr>
        <w:t>分（跳马扣</w:t>
      </w:r>
      <w:r>
        <w:rPr>
          <w:rFonts w:ascii="仿宋_GB2312" w:hAnsi="仿宋" w:eastAsia="仿宋_GB2312" w:cs="仿宋_GB2312"/>
          <w:sz w:val="28"/>
          <w:szCs w:val="28"/>
        </w:rPr>
        <w:t>0.8-1</w:t>
      </w:r>
      <w:r>
        <w:rPr>
          <w:rFonts w:hint="eastAsia" w:ascii="仿宋_GB2312" w:hAnsi="仿宋" w:eastAsia="仿宋_GB2312" w:cs="仿宋_GB2312"/>
          <w:sz w:val="28"/>
          <w:szCs w:val="28"/>
        </w:rPr>
        <w:t>分）；严重错误扣</w:t>
      </w:r>
      <w:r>
        <w:rPr>
          <w:rFonts w:ascii="仿宋_GB2312" w:hAnsi="仿宋" w:eastAsia="仿宋_GB2312" w:cs="仿宋_GB2312"/>
          <w:sz w:val="28"/>
          <w:szCs w:val="28"/>
        </w:rPr>
        <w:t>0.5-0.75</w:t>
      </w:r>
      <w:r>
        <w:rPr>
          <w:rFonts w:hint="eastAsia" w:ascii="仿宋_GB2312" w:hAnsi="仿宋" w:eastAsia="仿宋_GB2312" w:cs="仿宋_GB2312"/>
          <w:sz w:val="28"/>
          <w:szCs w:val="28"/>
        </w:rPr>
        <w:t>分（跳马扣</w:t>
      </w:r>
      <w:r>
        <w:rPr>
          <w:rFonts w:ascii="仿宋_GB2312" w:hAnsi="仿宋" w:eastAsia="仿宋_GB2312" w:cs="仿宋_GB2312"/>
          <w:sz w:val="28"/>
          <w:szCs w:val="28"/>
        </w:rPr>
        <w:t>1</w:t>
      </w:r>
      <w:r>
        <w:rPr>
          <w:rFonts w:hint="eastAsia" w:ascii="仿宋_GB2312" w:hAnsi="仿宋" w:eastAsia="仿宋_GB2312" w:cs="仿宋_GB2312"/>
          <w:sz w:val="28"/>
          <w:szCs w:val="28"/>
        </w:rPr>
        <w:t>分）。</w:t>
      </w:r>
    </w:p>
    <w:p>
      <w:pPr>
        <w:spacing w:line="560" w:lineRule="exact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 w:cs="仿宋_GB2312"/>
          <w:sz w:val="28"/>
          <w:szCs w:val="28"/>
        </w:rPr>
        <w:t xml:space="preserve">    </w:t>
      </w:r>
      <w:r>
        <w:rPr>
          <w:rFonts w:hint="eastAsia" w:ascii="仿宋_GB2312" w:hAnsi="仿宋" w:eastAsia="仿宋_GB2312" w:cs="仿宋_GB2312"/>
          <w:sz w:val="28"/>
          <w:szCs w:val="28"/>
        </w:rPr>
        <w:t>考生做跳马、平衡木下法动作时可以允许</w:t>
      </w:r>
      <w:r>
        <w:rPr>
          <w:rFonts w:ascii="仿宋_GB2312" w:hAnsi="仿宋" w:eastAsia="仿宋_GB2312" w:cs="仿宋_GB2312"/>
          <w:sz w:val="28"/>
          <w:szCs w:val="28"/>
        </w:rPr>
        <w:t>1</w:t>
      </w:r>
      <w:r>
        <w:rPr>
          <w:rFonts w:hint="eastAsia" w:ascii="仿宋_GB2312" w:hAnsi="仿宋" w:eastAsia="仿宋_GB2312" w:cs="仿宋_GB2312"/>
          <w:sz w:val="28"/>
          <w:szCs w:val="28"/>
        </w:rPr>
        <w:t>人保护，但保护人不得助力，凡给予助力完成动作者判为失败，不予计分。</w:t>
      </w:r>
    </w:p>
    <w:p>
      <w:pPr>
        <w:spacing w:line="560" w:lineRule="exact"/>
        <w:ind w:firstLine="570"/>
        <w:rPr>
          <w:rFonts w:ascii="仿宋_GB2312" w:hAnsi="仿宋" w:eastAsia="仿宋_GB2312" w:cs="仿宋_GB2312"/>
          <w:sz w:val="28"/>
          <w:szCs w:val="28"/>
        </w:rPr>
      </w:pPr>
      <w:r>
        <w:rPr>
          <w:rFonts w:ascii="仿宋_GB2312" w:hAnsi="仿宋" w:eastAsia="仿宋_GB2312" w:cs="仿宋_GB2312"/>
          <w:sz w:val="28"/>
          <w:szCs w:val="28"/>
        </w:rPr>
        <w:t>3.</w:t>
      </w:r>
      <w:r>
        <w:rPr>
          <w:rFonts w:hint="eastAsia" w:ascii="仿宋_GB2312" w:hAnsi="仿宋" w:eastAsia="仿宋_GB2312" w:cs="仿宋_GB2312"/>
          <w:sz w:val="28"/>
          <w:szCs w:val="28"/>
        </w:rPr>
        <w:t>体操专项总分按</w:t>
      </w:r>
      <w:r>
        <w:rPr>
          <w:rFonts w:ascii="仿宋_GB2312" w:hAnsi="仿宋" w:eastAsia="仿宋_GB2312" w:cs="仿宋_GB2312"/>
          <w:sz w:val="28"/>
          <w:szCs w:val="28"/>
        </w:rPr>
        <w:t>40</w:t>
      </w:r>
      <w:r>
        <w:rPr>
          <w:rFonts w:hint="eastAsia" w:ascii="仿宋_GB2312" w:hAnsi="仿宋" w:eastAsia="仿宋_GB2312" w:cs="仿宋_GB2312"/>
          <w:sz w:val="28"/>
          <w:szCs w:val="28"/>
        </w:rPr>
        <w:t>分计算，其中专项素质占</w:t>
      </w:r>
      <w:r>
        <w:rPr>
          <w:rFonts w:ascii="仿宋_GB2312" w:hAnsi="仿宋" w:eastAsia="仿宋_GB2312" w:cs="仿宋_GB2312"/>
          <w:sz w:val="28"/>
          <w:szCs w:val="28"/>
        </w:rPr>
        <w:t>12</w:t>
      </w:r>
      <w:r>
        <w:rPr>
          <w:rFonts w:hint="eastAsia" w:ascii="仿宋_GB2312" w:hAnsi="仿宋" w:eastAsia="仿宋_GB2312" w:cs="仿宋_GB2312"/>
          <w:sz w:val="28"/>
          <w:szCs w:val="28"/>
        </w:rPr>
        <w:t>分，规定动作占</w:t>
      </w:r>
      <w:r>
        <w:rPr>
          <w:rFonts w:ascii="仿宋_GB2312" w:hAnsi="仿宋" w:eastAsia="仿宋_GB2312" w:cs="仿宋_GB2312"/>
          <w:sz w:val="28"/>
          <w:szCs w:val="28"/>
        </w:rPr>
        <w:t>28</w:t>
      </w:r>
      <w:r>
        <w:rPr>
          <w:rFonts w:hint="eastAsia" w:ascii="仿宋_GB2312" w:hAnsi="仿宋" w:eastAsia="仿宋_GB2312" w:cs="仿宋_GB2312"/>
          <w:sz w:val="28"/>
          <w:szCs w:val="28"/>
        </w:rPr>
        <w:t>分，自选动作不计分。考生专项素质和规定动作得分的总和即为体操专项总分。</w:t>
      </w:r>
    </w:p>
    <w:p>
      <w:pPr>
        <w:spacing w:line="560" w:lineRule="exact"/>
        <w:ind w:firstLine="570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 w:cs="仿宋_GB2312"/>
          <w:sz w:val="28"/>
          <w:szCs w:val="28"/>
        </w:rPr>
        <w:br w:type="page"/>
      </w:r>
      <w:r>
        <w:rPr>
          <w:rFonts w:hint="eastAsia" w:ascii="仿宋_GB2312" w:hAnsi="仿宋" w:eastAsia="仿宋_GB2312" w:cs="仿宋_GB2312"/>
          <w:b/>
          <w:bCs/>
          <w:sz w:val="28"/>
          <w:szCs w:val="28"/>
        </w:rPr>
        <w:t>（三）乒乓球（</w:t>
      </w:r>
      <w:r>
        <w:rPr>
          <w:rFonts w:ascii="仿宋_GB2312" w:hAnsi="仿宋" w:eastAsia="仿宋_GB2312" w:cs="仿宋_GB2312"/>
          <w:b/>
          <w:bCs/>
          <w:sz w:val="28"/>
          <w:szCs w:val="28"/>
        </w:rPr>
        <w:t>40</w:t>
      </w:r>
      <w:r>
        <w:rPr>
          <w:rFonts w:hint="eastAsia" w:ascii="仿宋_GB2312" w:hAnsi="仿宋" w:eastAsia="仿宋_GB2312" w:cs="仿宋_GB2312"/>
          <w:b/>
          <w:bCs/>
          <w:sz w:val="28"/>
          <w:szCs w:val="28"/>
        </w:rPr>
        <w:t>分）</w:t>
      </w:r>
    </w:p>
    <w:p>
      <w:pPr>
        <w:spacing w:line="52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宋体" w:eastAsia="仿宋_GB2312" w:cs="仿宋_GB2312"/>
          <w:sz w:val="28"/>
          <w:szCs w:val="28"/>
        </w:rPr>
        <w:t>1</w:t>
      </w:r>
      <w:r>
        <w:rPr>
          <w:rFonts w:hint="eastAsia" w:ascii="仿宋_GB2312" w:hAnsi="宋体" w:eastAsia="仿宋_GB2312" w:cs="仿宋_GB2312"/>
          <w:sz w:val="28"/>
          <w:szCs w:val="28"/>
        </w:rPr>
        <w:t>．乒乓球定量评分表</w:t>
      </w:r>
      <w:r>
        <w:rPr>
          <w:rFonts w:hint="eastAsia" w:ascii="仿宋_GB2312" w:hAnsi="仿宋" w:eastAsia="仿宋_GB2312" w:cs="仿宋_GB2312"/>
          <w:sz w:val="28"/>
          <w:szCs w:val="28"/>
        </w:rPr>
        <w:t>（共</w:t>
      </w:r>
      <w:r>
        <w:rPr>
          <w:rFonts w:ascii="仿宋_GB2312" w:hAnsi="仿宋" w:eastAsia="仿宋_GB2312" w:cs="仿宋_GB2312"/>
          <w:sz w:val="28"/>
          <w:szCs w:val="28"/>
        </w:rPr>
        <w:t>34</w:t>
      </w:r>
      <w:r>
        <w:rPr>
          <w:rFonts w:hint="eastAsia" w:ascii="仿宋_GB2312" w:hAnsi="仿宋" w:eastAsia="仿宋_GB2312" w:cs="仿宋_GB2312"/>
          <w:sz w:val="28"/>
          <w:szCs w:val="28"/>
        </w:rPr>
        <w:t>分）</w:t>
      </w:r>
    </w:p>
    <w:tbl>
      <w:tblPr>
        <w:tblStyle w:val="7"/>
        <w:tblW w:w="91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260"/>
        <w:gridCol w:w="1260"/>
        <w:gridCol w:w="1170"/>
        <w:gridCol w:w="1170"/>
        <w:gridCol w:w="162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08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分值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正手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1/2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台攻球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左推右攻</w:t>
            </w:r>
          </w:p>
        </w:tc>
        <w:tc>
          <w:tcPr>
            <w:tcW w:w="3240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搓中侧身提拉（或突击）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tblHeader/>
          <w:jc w:val="center"/>
        </w:trPr>
        <w:tc>
          <w:tcPr>
            <w:tcW w:w="1080" w:type="dxa"/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成绩（组）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成绩（组）</w:t>
            </w:r>
          </w:p>
        </w:tc>
        <w:tc>
          <w:tcPr>
            <w:tcW w:w="324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成绩（组）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tblHeader/>
          <w:jc w:val="center"/>
        </w:trPr>
        <w:tc>
          <w:tcPr>
            <w:tcW w:w="1080" w:type="dxa"/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　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男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女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男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女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男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12.0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　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　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30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30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11.5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　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　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28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27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　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11.0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　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　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26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25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19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10.5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　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　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24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23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　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10.0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30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30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22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21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18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9.5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28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27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19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　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9.0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26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25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18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17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17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8.5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24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23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17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16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16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8.0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22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21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16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15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15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7.5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19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15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14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14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7.0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18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17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14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13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13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6.5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16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15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13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12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12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6.0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14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13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12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11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11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5.5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13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11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11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5.0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12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4.5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11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8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8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4.0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8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8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3.5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3.0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8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2.5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2.0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1.5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1.0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　</w:t>
            </w:r>
          </w:p>
        </w:tc>
      </w:tr>
    </w:tbl>
    <w:p>
      <w:pPr>
        <w:spacing w:line="520" w:lineRule="exact"/>
        <w:rPr>
          <w:rFonts w:ascii="仿宋_GB2312" w:hAnsi="仿宋" w:eastAsia="仿宋_GB2312"/>
          <w:sz w:val="28"/>
          <w:szCs w:val="28"/>
        </w:rPr>
      </w:pPr>
    </w:p>
    <w:p>
      <w:pPr>
        <w:spacing w:line="480" w:lineRule="exact"/>
        <w:ind w:firstLine="700" w:firstLineChars="250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宋体" w:eastAsia="仿宋_GB2312" w:cs="仿宋_GB2312"/>
          <w:kern w:val="0"/>
          <w:sz w:val="28"/>
          <w:szCs w:val="28"/>
        </w:rPr>
        <w:t>2</w:t>
      </w:r>
      <w:r>
        <w:rPr>
          <w:rFonts w:hint="eastAsia" w:ascii="仿宋_GB2312" w:hAnsi="宋体" w:eastAsia="仿宋_GB2312" w:cs="仿宋_GB2312"/>
          <w:kern w:val="0"/>
          <w:sz w:val="28"/>
          <w:szCs w:val="28"/>
        </w:rPr>
        <w:t>．</w:t>
      </w:r>
      <w:r>
        <w:rPr>
          <w:rFonts w:hint="eastAsia" w:ascii="仿宋_GB2312" w:hAnsi="宋体" w:eastAsia="仿宋_GB2312" w:cs="仿宋_GB2312"/>
          <w:sz w:val="28"/>
          <w:szCs w:val="28"/>
        </w:rPr>
        <w:t>乒乓球定性评分表</w:t>
      </w:r>
      <w:r>
        <w:rPr>
          <w:rFonts w:hint="eastAsia" w:ascii="仿宋_GB2312" w:hAnsi="仿宋" w:eastAsia="仿宋_GB2312" w:cs="仿宋_GB2312"/>
          <w:sz w:val="28"/>
          <w:szCs w:val="28"/>
        </w:rPr>
        <w:t>（共</w:t>
      </w:r>
      <w:r>
        <w:rPr>
          <w:rFonts w:ascii="仿宋_GB2312" w:hAnsi="仿宋" w:eastAsia="仿宋_GB2312" w:cs="仿宋_GB2312"/>
          <w:sz w:val="28"/>
          <w:szCs w:val="28"/>
        </w:rPr>
        <w:t>6</w:t>
      </w:r>
      <w:r>
        <w:rPr>
          <w:rFonts w:hint="eastAsia" w:ascii="仿宋_GB2312" w:hAnsi="仿宋" w:eastAsia="仿宋_GB2312" w:cs="仿宋_GB2312"/>
          <w:sz w:val="28"/>
          <w:szCs w:val="28"/>
        </w:rPr>
        <w:t>分）</w:t>
      </w:r>
    </w:p>
    <w:p>
      <w:pPr>
        <w:spacing w:line="48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</w:rPr>
        <w:t>（</w:t>
      </w:r>
      <w:r>
        <w:rPr>
          <w:rFonts w:ascii="仿宋_GB2312" w:hAnsi="仿宋" w:eastAsia="仿宋_GB2312" w:cs="仿宋_GB2312"/>
          <w:sz w:val="28"/>
          <w:szCs w:val="28"/>
        </w:rPr>
        <w:t>1</w:t>
      </w:r>
      <w:r>
        <w:rPr>
          <w:rFonts w:hint="eastAsia" w:ascii="仿宋_GB2312" w:hAnsi="仿宋" w:eastAsia="仿宋_GB2312" w:cs="仿宋_GB2312"/>
          <w:sz w:val="28"/>
          <w:szCs w:val="28"/>
        </w:rPr>
        <w:t>）正手</w:t>
      </w:r>
      <w:r>
        <w:rPr>
          <w:rFonts w:ascii="仿宋_GB2312" w:hAnsi="仿宋" w:eastAsia="仿宋_GB2312" w:cs="仿宋_GB2312"/>
          <w:sz w:val="28"/>
          <w:szCs w:val="28"/>
        </w:rPr>
        <w:t>1/2</w:t>
      </w:r>
      <w:r>
        <w:rPr>
          <w:rFonts w:hint="eastAsia" w:ascii="仿宋_GB2312" w:hAnsi="仿宋" w:eastAsia="仿宋_GB2312" w:cs="仿宋_GB2312"/>
          <w:sz w:val="28"/>
          <w:szCs w:val="28"/>
        </w:rPr>
        <w:t>台攻球</w:t>
      </w:r>
    </w:p>
    <w:tbl>
      <w:tblPr>
        <w:tblStyle w:val="7"/>
        <w:tblW w:w="900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980"/>
        <w:gridCol w:w="2160"/>
        <w:gridCol w:w="1980"/>
        <w:gridCol w:w="19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00" w:type="dxa"/>
            <w:tcBorders>
              <w:top w:val="single" w:color="6D6D6D" w:sz="8" w:space="0"/>
              <w:left w:val="single" w:color="6D6D6D" w:sz="8" w:space="0"/>
              <w:bottom w:val="single" w:color="6D6D6D" w:sz="8" w:space="0"/>
              <w:right w:val="single" w:color="6D6D6D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left="-578" w:leftChars="-275" w:firstLine="493" w:firstLineChars="235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等级</w:t>
            </w:r>
          </w:p>
        </w:tc>
        <w:tc>
          <w:tcPr>
            <w:tcW w:w="1980" w:type="dxa"/>
            <w:tcBorders>
              <w:top w:val="single" w:color="6D6D6D" w:sz="8" w:space="0"/>
              <w:left w:val="nil"/>
              <w:bottom w:val="single" w:color="6D6D6D" w:sz="8" w:space="0"/>
              <w:right w:val="single" w:color="6D6D6D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优</w:t>
            </w:r>
          </w:p>
        </w:tc>
        <w:tc>
          <w:tcPr>
            <w:tcW w:w="2160" w:type="dxa"/>
            <w:tcBorders>
              <w:top w:val="single" w:color="6D6D6D" w:sz="8" w:space="0"/>
              <w:left w:val="nil"/>
              <w:bottom w:val="single" w:color="6D6D6D" w:sz="8" w:space="0"/>
              <w:right w:val="single" w:color="6D6D6D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良</w:t>
            </w:r>
          </w:p>
        </w:tc>
        <w:tc>
          <w:tcPr>
            <w:tcW w:w="1980" w:type="dxa"/>
            <w:tcBorders>
              <w:top w:val="single" w:color="6D6D6D" w:sz="8" w:space="0"/>
              <w:left w:val="nil"/>
              <w:bottom w:val="single" w:color="6D6D6D" w:sz="8" w:space="0"/>
              <w:right w:val="single" w:color="6D6D6D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中</w:t>
            </w:r>
          </w:p>
        </w:tc>
        <w:tc>
          <w:tcPr>
            <w:tcW w:w="1980" w:type="dxa"/>
            <w:tcBorders>
              <w:top w:val="single" w:color="6D6D6D" w:sz="8" w:space="0"/>
              <w:left w:val="nil"/>
              <w:bottom w:val="single" w:color="6D6D6D" w:sz="8" w:space="0"/>
              <w:right w:val="single" w:color="6D6D6D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00" w:type="dxa"/>
            <w:tcBorders>
              <w:top w:val="nil"/>
              <w:left w:val="single" w:color="6D6D6D" w:sz="8" w:space="0"/>
              <w:bottom w:val="single" w:color="6D6D6D" w:sz="8" w:space="0"/>
              <w:right w:val="single" w:color="6D6D6D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分值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6D6D6D" w:sz="8" w:space="0"/>
              <w:right w:val="single" w:color="6D6D6D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1.8-2.0</w:t>
            </w:r>
            <w:r>
              <w:rPr>
                <w:rFonts w:hint="eastAsia" w:ascii="宋体" w:hAnsi="宋体" w:cs="宋体"/>
                <w:kern w:val="0"/>
              </w:rPr>
              <w:t>分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6D6D6D" w:sz="8" w:space="0"/>
              <w:right w:val="single" w:color="6D6D6D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1.5-1.7</w:t>
            </w:r>
            <w:r>
              <w:rPr>
                <w:rFonts w:hint="eastAsia" w:ascii="宋体" w:hAnsi="宋体" w:cs="宋体"/>
                <w:kern w:val="0"/>
              </w:rPr>
              <w:t>分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6D6D6D" w:sz="8" w:space="0"/>
              <w:right w:val="single" w:color="6D6D6D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1-1.4</w:t>
            </w:r>
            <w:r>
              <w:rPr>
                <w:rFonts w:hint="eastAsia" w:ascii="宋体" w:hAnsi="宋体" w:cs="宋体"/>
                <w:kern w:val="0"/>
              </w:rPr>
              <w:t>分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6D6D6D" w:sz="8" w:space="0"/>
              <w:right w:val="single" w:color="6D6D6D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cs="宋体"/>
                <w:kern w:val="0"/>
              </w:rPr>
              <w:t>0.</w:t>
            </w:r>
            <w:r>
              <w:rPr>
                <w:rFonts w:ascii="宋体" w:hAnsi="宋体" w:cs="宋体"/>
                <w:kern w:val="0"/>
              </w:rPr>
              <w:t>2-0.9</w:t>
            </w:r>
            <w:r>
              <w:rPr>
                <w:rFonts w:hint="eastAsia" w:ascii="宋体" w:hAnsi="宋体" w:cs="宋体"/>
                <w:kern w:val="0"/>
              </w:rPr>
              <w:t>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900" w:type="dxa"/>
            <w:tcBorders>
              <w:top w:val="nil"/>
              <w:left w:val="single" w:color="6D6D6D" w:sz="8" w:space="0"/>
              <w:bottom w:val="single" w:color="6D6D6D" w:sz="8" w:space="0"/>
              <w:right w:val="single" w:color="6D6D6D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标准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6D6D6D" w:sz="8" w:space="0"/>
              <w:right w:val="single" w:color="6D6D6D" w:sz="8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击球弧线低，速度快，落点稳定，控制球能力强。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6D6D6D" w:sz="8" w:space="0"/>
              <w:right w:val="single" w:color="6D6D6D" w:sz="8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动作协调，击球质量较好，控制球能力较强。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6D6D6D" w:sz="8" w:space="0"/>
              <w:right w:val="single" w:color="6D6D6D" w:sz="8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动作基本协调，击球质量一般，控制球能力一般。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6D6D6D" w:sz="8" w:space="0"/>
              <w:right w:val="single" w:color="6D6D6D" w:sz="8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动作不协调，击球质量不高，控制球能力差。</w:t>
            </w:r>
          </w:p>
        </w:tc>
      </w:tr>
    </w:tbl>
    <w:p>
      <w:pPr>
        <w:ind w:left="-101" w:leftChars="-48" w:firstLine="420" w:firstLineChars="150"/>
        <w:rPr>
          <w:rFonts w:ascii="仿宋_GB2312" w:hAnsi="仿宋" w:eastAsia="仿宋_GB2312"/>
          <w:kern w:val="0"/>
          <w:sz w:val="28"/>
          <w:szCs w:val="28"/>
        </w:rPr>
      </w:pPr>
    </w:p>
    <w:p>
      <w:pPr>
        <w:ind w:left="-101" w:leftChars="-48" w:firstLine="420" w:firstLineChars="150"/>
        <w:rPr>
          <w:rFonts w:ascii="仿宋_GB2312" w:hAnsi="仿宋" w:eastAsia="仿宋_GB2312"/>
          <w:kern w:val="0"/>
          <w:sz w:val="28"/>
          <w:szCs w:val="28"/>
        </w:rPr>
      </w:pPr>
      <w:r>
        <w:rPr>
          <w:rFonts w:ascii="仿宋_GB2312" w:hAnsi="仿宋" w:eastAsia="仿宋_GB2312" w:cs="仿宋_GB2312"/>
          <w:kern w:val="0"/>
          <w:sz w:val="28"/>
          <w:szCs w:val="28"/>
        </w:rPr>
        <w:t xml:space="preserve">  </w:t>
      </w:r>
      <w:r>
        <w:rPr>
          <w:rFonts w:hint="eastAsia" w:ascii="仿宋_GB2312" w:hAnsi="仿宋" w:eastAsia="仿宋_GB2312" w:cs="仿宋_GB2312"/>
          <w:sz w:val="28"/>
          <w:szCs w:val="28"/>
        </w:rPr>
        <w:t>（</w:t>
      </w:r>
      <w:r>
        <w:rPr>
          <w:rFonts w:ascii="仿宋_GB2312" w:hAnsi="仿宋" w:eastAsia="仿宋_GB2312" w:cs="仿宋_GB2312"/>
          <w:sz w:val="28"/>
          <w:szCs w:val="28"/>
        </w:rPr>
        <w:t>2</w:t>
      </w:r>
      <w:r>
        <w:rPr>
          <w:rFonts w:hint="eastAsia" w:ascii="仿宋_GB2312" w:hAnsi="仿宋" w:eastAsia="仿宋_GB2312" w:cs="仿宋_GB2312"/>
          <w:sz w:val="28"/>
          <w:szCs w:val="28"/>
        </w:rPr>
        <w:t>）</w:t>
      </w:r>
      <w:r>
        <w:rPr>
          <w:rFonts w:hint="eastAsia" w:ascii="仿宋_GB2312" w:hAnsi="仿宋" w:eastAsia="仿宋_GB2312" w:cs="仿宋_GB2312"/>
          <w:kern w:val="0"/>
          <w:sz w:val="28"/>
          <w:szCs w:val="28"/>
        </w:rPr>
        <w:t>左推右攻</w:t>
      </w:r>
    </w:p>
    <w:tbl>
      <w:tblPr>
        <w:tblStyle w:val="7"/>
        <w:tblW w:w="900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980"/>
        <w:gridCol w:w="2140"/>
        <w:gridCol w:w="2000"/>
        <w:gridCol w:w="19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00" w:type="dxa"/>
            <w:tcBorders>
              <w:top w:val="single" w:color="6D6D6D" w:sz="8" w:space="0"/>
              <w:left w:val="single" w:color="6D6D6D" w:sz="8" w:space="0"/>
              <w:bottom w:val="single" w:color="6D6D6D" w:sz="8" w:space="0"/>
              <w:right w:val="single" w:color="6D6D6D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left="-578" w:leftChars="-275" w:firstLine="493" w:firstLineChars="235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等级</w:t>
            </w:r>
          </w:p>
        </w:tc>
        <w:tc>
          <w:tcPr>
            <w:tcW w:w="1980" w:type="dxa"/>
            <w:tcBorders>
              <w:top w:val="single" w:color="6D6D6D" w:sz="8" w:space="0"/>
              <w:left w:val="nil"/>
              <w:bottom w:val="single" w:color="6D6D6D" w:sz="8" w:space="0"/>
              <w:right w:val="single" w:color="6D6D6D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优</w:t>
            </w:r>
          </w:p>
        </w:tc>
        <w:tc>
          <w:tcPr>
            <w:tcW w:w="2140" w:type="dxa"/>
            <w:tcBorders>
              <w:top w:val="single" w:color="6D6D6D" w:sz="8" w:space="0"/>
              <w:left w:val="nil"/>
              <w:bottom w:val="single" w:color="6D6D6D" w:sz="8" w:space="0"/>
              <w:right w:val="single" w:color="6D6D6D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良</w:t>
            </w:r>
          </w:p>
        </w:tc>
        <w:tc>
          <w:tcPr>
            <w:tcW w:w="2000" w:type="dxa"/>
            <w:tcBorders>
              <w:top w:val="single" w:color="6D6D6D" w:sz="8" w:space="0"/>
              <w:left w:val="nil"/>
              <w:bottom w:val="single" w:color="6D6D6D" w:sz="8" w:space="0"/>
              <w:right w:val="single" w:color="6D6D6D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中</w:t>
            </w:r>
          </w:p>
        </w:tc>
        <w:tc>
          <w:tcPr>
            <w:tcW w:w="1980" w:type="dxa"/>
            <w:tcBorders>
              <w:top w:val="single" w:color="6D6D6D" w:sz="8" w:space="0"/>
              <w:left w:val="nil"/>
              <w:bottom w:val="single" w:color="6D6D6D" w:sz="8" w:space="0"/>
              <w:right w:val="single" w:color="6D6D6D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00" w:type="dxa"/>
            <w:tcBorders>
              <w:top w:val="nil"/>
              <w:left w:val="single" w:color="6D6D6D" w:sz="8" w:space="0"/>
              <w:bottom w:val="single" w:color="6D6D6D" w:sz="8" w:space="0"/>
              <w:right w:val="single" w:color="6D6D6D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分值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6D6D6D" w:sz="8" w:space="0"/>
              <w:right w:val="single" w:color="6D6D6D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1.8-2.0</w:t>
            </w:r>
            <w:r>
              <w:rPr>
                <w:rFonts w:hint="eastAsia" w:ascii="宋体" w:hAnsi="宋体" w:cs="宋体"/>
                <w:kern w:val="0"/>
              </w:rPr>
              <w:t>分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6D6D6D" w:sz="8" w:space="0"/>
              <w:right w:val="single" w:color="6D6D6D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1.5-1.7</w:t>
            </w:r>
            <w:r>
              <w:rPr>
                <w:rFonts w:hint="eastAsia" w:ascii="宋体" w:hAnsi="宋体" w:cs="宋体"/>
                <w:kern w:val="0"/>
              </w:rPr>
              <w:t>分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6D6D6D" w:sz="8" w:space="0"/>
              <w:right w:val="single" w:color="6D6D6D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1-1.4</w:t>
            </w:r>
            <w:r>
              <w:rPr>
                <w:rFonts w:hint="eastAsia" w:ascii="宋体" w:hAnsi="宋体" w:cs="宋体"/>
                <w:kern w:val="0"/>
              </w:rPr>
              <w:t>分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6D6D6D" w:sz="8" w:space="0"/>
              <w:right w:val="single" w:color="6D6D6D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cs="宋体"/>
                <w:kern w:val="0"/>
              </w:rPr>
              <w:t>0.</w:t>
            </w:r>
            <w:r>
              <w:rPr>
                <w:rFonts w:ascii="宋体" w:hAnsi="宋体" w:cs="宋体"/>
                <w:kern w:val="0"/>
              </w:rPr>
              <w:t>2-0.9</w:t>
            </w:r>
            <w:r>
              <w:rPr>
                <w:rFonts w:hint="eastAsia" w:ascii="宋体" w:hAnsi="宋体" w:cs="宋体"/>
                <w:kern w:val="0"/>
              </w:rPr>
              <w:t>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900" w:type="dxa"/>
            <w:tcBorders>
              <w:top w:val="nil"/>
              <w:left w:val="single" w:color="6D6D6D" w:sz="8" w:space="0"/>
              <w:bottom w:val="single" w:color="6D6D6D" w:sz="8" w:space="0"/>
              <w:right w:val="single" w:color="6D6D6D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标准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6D6D6D" w:sz="8" w:space="0"/>
              <w:right w:val="single" w:color="6D6D6D" w:sz="8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击球弧线低，速度快，落点稳定，控制球能力强。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6D6D6D" w:sz="8" w:space="0"/>
              <w:right w:val="single" w:color="6D6D6D" w:sz="8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动作协调，击球质量较好，控制球能力较强。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6D6D6D" w:sz="8" w:space="0"/>
              <w:right w:val="single" w:color="6D6D6D" w:sz="8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动作基本协调，击球质量一般，控制球能力一般。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6D6D6D" w:sz="8" w:space="0"/>
              <w:right w:val="single" w:color="6D6D6D" w:sz="8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动作不协调，击球质量不高，控制球能力差。</w:t>
            </w:r>
          </w:p>
        </w:tc>
      </w:tr>
    </w:tbl>
    <w:p>
      <w:pPr>
        <w:ind w:left="-101" w:leftChars="-48" w:firstLine="700" w:firstLineChars="250"/>
        <w:rPr>
          <w:rFonts w:ascii="仿宋_GB2312" w:hAnsi="仿宋" w:eastAsia="仿宋_GB2312"/>
          <w:sz w:val="28"/>
          <w:szCs w:val="28"/>
        </w:rPr>
      </w:pPr>
    </w:p>
    <w:p>
      <w:pPr>
        <w:ind w:left="-101" w:leftChars="-48" w:firstLine="700" w:firstLineChars="250"/>
        <w:rPr>
          <w:rFonts w:ascii="仿宋_GB2312" w:hAnsi="仿宋" w:eastAsia="仿宋_GB2312"/>
          <w:kern w:val="0"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</w:rPr>
        <w:t>（</w:t>
      </w:r>
      <w:r>
        <w:rPr>
          <w:rFonts w:ascii="仿宋_GB2312" w:hAnsi="仿宋" w:eastAsia="仿宋_GB2312" w:cs="仿宋_GB2312"/>
          <w:sz w:val="28"/>
          <w:szCs w:val="28"/>
        </w:rPr>
        <w:t>3</w:t>
      </w:r>
      <w:r>
        <w:rPr>
          <w:rFonts w:hint="eastAsia" w:ascii="仿宋_GB2312" w:hAnsi="仿宋" w:eastAsia="仿宋_GB2312" w:cs="仿宋_GB2312"/>
          <w:sz w:val="28"/>
          <w:szCs w:val="28"/>
        </w:rPr>
        <w:t>）</w:t>
      </w:r>
      <w:r>
        <w:rPr>
          <w:rFonts w:hint="eastAsia" w:ascii="仿宋_GB2312" w:hAnsi="仿宋" w:eastAsia="仿宋_GB2312" w:cs="仿宋_GB2312"/>
          <w:kern w:val="0"/>
          <w:sz w:val="28"/>
          <w:szCs w:val="28"/>
        </w:rPr>
        <w:t>搓中侧身提拉（或突击）</w:t>
      </w:r>
    </w:p>
    <w:tbl>
      <w:tblPr>
        <w:tblStyle w:val="7"/>
        <w:tblW w:w="900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160"/>
        <w:gridCol w:w="1960"/>
        <w:gridCol w:w="2000"/>
        <w:gridCol w:w="19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00" w:type="dxa"/>
            <w:tcBorders>
              <w:top w:val="single" w:color="6D6D6D" w:sz="8" w:space="0"/>
              <w:left w:val="single" w:color="6D6D6D" w:sz="8" w:space="0"/>
              <w:bottom w:val="single" w:color="6D6D6D" w:sz="8" w:space="0"/>
              <w:right w:val="single" w:color="6D6D6D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left="-578" w:leftChars="-275" w:firstLine="493" w:firstLineChars="235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等级</w:t>
            </w:r>
          </w:p>
        </w:tc>
        <w:tc>
          <w:tcPr>
            <w:tcW w:w="2160" w:type="dxa"/>
            <w:tcBorders>
              <w:top w:val="single" w:color="6D6D6D" w:sz="8" w:space="0"/>
              <w:left w:val="nil"/>
              <w:bottom w:val="single" w:color="6D6D6D" w:sz="8" w:space="0"/>
              <w:right w:val="single" w:color="6D6D6D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优</w:t>
            </w:r>
          </w:p>
        </w:tc>
        <w:tc>
          <w:tcPr>
            <w:tcW w:w="1960" w:type="dxa"/>
            <w:tcBorders>
              <w:top w:val="single" w:color="6D6D6D" w:sz="8" w:space="0"/>
              <w:left w:val="nil"/>
              <w:bottom w:val="single" w:color="6D6D6D" w:sz="8" w:space="0"/>
              <w:right w:val="single" w:color="6D6D6D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良</w:t>
            </w:r>
          </w:p>
        </w:tc>
        <w:tc>
          <w:tcPr>
            <w:tcW w:w="2000" w:type="dxa"/>
            <w:tcBorders>
              <w:top w:val="single" w:color="6D6D6D" w:sz="8" w:space="0"/>
              <w:left w:val="nil"/>
              <w:bottom w:val="single" w:color="6D6D6D" w:sz="8" w:space="0"/>
              <w:right w:val="single" w:color="6D6D6D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中</w:t>
            </w:r>
          </w:p>
        </w:tc>
        <w:tc>
          <w:tcPr>
            <w:tcW w:w="1980" w:type="dxa"/>
            <w:tcBorders>
              <w:top w:val="single" w:color="6D6D6D" w:sz="8" w:space="0"/>
              <w:left w:val="nil"/>
              <w:bottom w:val="single" w:color="6D6D6D" w:sz="8" w:space="0"/>
              <w:right w:val="single" w:color="6D6D6D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00" w:type="dxa"/>
            <w:tcBorders>
              <w:top w:val="nil"/>
              <w:left w:val="single" w:color="6D6D6D" w:sz="8" w:space="0"/>
              <w:bottom w:val="single" w:color="6D6D6D" w:sz="8" w:space="0"/>
              <w:right w:val="single" w:color="6D6D6D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分值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6D6D6D" w:sz="8" w:space="0"/>
              <w:right w:val="single" w:color="6D6D6D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1.8-2.0</w:t>
            </w:r>
            <w:r>
              <w:rPr>
                <w:rFonts w:hint="eastAsia" w:ascii="宋体" w:hAnsi="宋体" w:cs="宋体"/>
                <w:kern w:val="0"/>
              </w:rPr>
              <w:t>分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6D6D6D" w:sz="8" w:space="0"/>
              <w:right w:val="single" w:color="6D6D6D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1.5-1.7</w:t>
            </w:r>
            <w:r>
              <w:rPr>
                <w:rFonts w:hint="eastAsia" w:ascii="宋体" w:hAnsi="宋体" w:cs="宋体"/>
                <w:kern w:val="0"/>
              </w:rPr>
              <w:t>分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6D6D6D" w:sz="8" w:space="0"/>
              <w:right w:val="single" w:color="6D6D6D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1-1.4</w:t>
            </w:r>
            <w:r>
              <w:rPr>
                <w:rFonts w:hint="eastAsia" w:ascii="宋体" w:hAnsi="宋体" w:cs="宋体"/>
                <w:kern w:val="0"/>
              </w:rPr>
              <w:t>分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6D6D6D" w:sz="8" w:space="0"/>
              <w:right w:val="single" w:color="6D6D6D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cs="宋体"/>
                <w:kern w:val="0"/>
              </w:rPr>
              <w:t>0.</w:t>
            </w:r>
            <w:r>
              <w:rPr>
                <w:rFonts w:ascii="宋体" w:hAnsi="宋体" w:cs="宋体"/>
                <w:kern w:val="0"/>
              </w:rPr>
              <w:t>2-0.9</w:t>
            </w:r>
            <w:r>
              <w:rPr>
                <w:rFonts w:hint="eastAsia" w:ascii="宋体" w:hAnsi="宋体" w:cs="宋体"/>
                <w:kern w:val="0"/>
              </w:rPr>
              <w:t>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  <w:jc w:val="center"/>
        </w:trPr>
        <w:tc>
          <w:tcPr>
            <w:tcW w:w="900" w:type="dxa"/>
            <w:tcBorders>
              <w:top w:val="nil"/>
              <w:left w:val="single" w:color="6D6D6D" w:sz="8" w:space="0"/>
              <w:bottom w:val="single" w:color="6D6D6D" w:sz="8" w:space="0"/>
              <w:right w:val="single" w:color="6D6D6D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标准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6D6D6D" w:sz="8" w:space="0"/>
              <w:right w:val="single" w:color="6D6D6D" w:sz="8" w:space="0"/>
            </w:tcBorders>
            <w:noWrap w:val="0"/>
            <w:vAlign w:val="top"/>
          </w:tcPr>
          <w:p>
            <w:pPr>
              <w:spacing w:line="280" w:lineRule="exact"/>
              <w:rPr>
                <w:rFonts w:ascii="宋体"/>
              </w:rPr>
            </w:pPr>
            <w:r>
              <w:rPr>
                <w:rFonts w:hint="eastAsia" w:cs="宋体"/>
              </w:rPr>
              <w:t>攻（拉）球动作舒展大方，手感和弧度落点好，速度快力量大，质量高，移动和控球能力强。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6D6D6D" w:sz="8" w:space="0"/>
              <w:right w:val="single" w:color="6D6D6D" w:sz="8" w:space="0"/>
            </w:tcBorders>
            <w:noWrap w:val="0"/>
            <w:vAlign w:val="top"/>
          </w:tcPr>
          <w:p>
            <w:pPr>
              <w:spacing w:line="280" w:lineRule="exact"/>
              <w:rPr>
                <w:rFonts w:ascii="宋体"/>
              </w:rPr>
            </w:pPr>
            <w:r>
              <w:rPr>
                <w:rFonts w:hint="eastAsia" w:cs="宋体"/>
              </w:rPr>
              <w:t>攻（拉）球动作动作协调，落点相对好，击球质量较好，移动合理控制球能力较强。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6D6D6D" w:sz="8" w:space="0"/>
              <w:right w:val="single" w:color="6D6D6D" w:sz="8" w:space="0"/>
            </w:tcBorders>
            <w:noWrap w:val="0"/>
            <w:vAlign w:val="top"/>
          </w:tcPr>
          <w:p>
            <w:pPr>
              <w:spacing w:line="280" w:lineRule="exact"/>
              <w:rPr>
                <w:rFonts w:ascii="宋体"/>
              </w:rPr>
            </w:pPr>
            <w:r>
              <w:rPr>
                <w:rFonts w:hint="eastAsia" w:cs="宋体"/>
              </w:rPr>
              <w:t>攻（拉）球动作基本协调，击球质量和落点一般，控制球能力一般。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6D6D6D" w:sz="8" w:space="0"/>
              <w:right w:val="single" w:color="6D6D6D" w:sz="8" w:space="0"/>
            </w:tcBorders>
            <w:noWrap w:val="0"/>
            <w:vAlign w:val="top"/>
          </w:tcPr>
          <w:p>
            <w:pPr>
              <w:spacing w:line="280" w:lineRule="exact"/>
              <w:rPr>
                <w:rFonts w:ascii="宋体"/>
              </w:rPr>
            </w:pPr>
            <w:r>
              <w:rPr>
                <w:rFonts w:hint="eastAsia" w:cs="宋体"/>
              </w:rPr>
              <w:t>攻（拉）球动作不协调，击球质量和落点较差，移动和控制球能力差。</w:t>
            </w:r>
          </w:p>
        </w:tc>
      </w:tr>
    </w:tbl>
    <w:p>
      <w:pPr>
        <w:spacing w:line="480" w:lineRule="exact"/>
        <w:rPr>
          <w:rFonts w:ascii="仿宋_GB2312" w:hAnsi="仿宋" w:eastAsia="仿宋_GB2312"/>
          <w:b/>
          <w:bCs/>
          <w:sz w:val="30"/>
          <w:szCs w:val="30"/>
        </w:rPr>
      </w:pPr>
    </w:p>
    <w:p>
      <w:pPr>
        <w:spacing w:line="480" w:lineRule="exact"/>
        <w:ind w:firstLine="570"/>
        <w:rPr>
          <w:rFonts w:ascii="仿宋_GB2312" w:hAnsi="仿宋" w:eastAsia="仿宋_GB2312"/>
          <w:b/>
          <w:bCs/>
          <w:sz w:val="30"/>
          <w:szCs w:val="30"/>
        </w:rPr>
      </w:pPr>
      <w:r>
        <w:rPr>
          <w:rFonts w:hint="eastAsia" w:ascii="仿宋_GB2312" w:hAnsi="仿宋" w:eastAsia="仿宋_GB2312" w:cs="仿宋_GB2312"/>
          <w:b/>
          <w:bCs/>
          <w:sz w:val="30"/>
          <w:szCs w:val="30"/>
        </w:rPr>
        <w:t>（四）足球（</w:t>
      </w:r>
      <w:r>
        <w:rPr>
          <w:rFonts w:ascii="仿宋_GB2312" w:hAnsi="仿宋" w:eastAsia="仿宋_GB2312" w:cs="仿宋_GB2312"/>
          <w:b/>
          <w:bCs/>
          <w:sz w:val="30"/>
          <w:szCs w:val="30"/>
        </w:rPr>
        <w:t>40</w:t>
      </w:r>
      <w:r>
        <w:rPr>
          <w:rFonts w:hint="eastAsia" w:ascii="仿宋_GB2312" w:hAnsi="仿宋" w:eastAsia="仿宋_GB2312" w:cs="仿宋_GB2312"/>
          <w:b/>
          <w:bCs/>
          <w:sz w:val="30"/>
          <w:szCs w:val="30"/>
        </w:rPr>
        <w:t>分）</w:t>
      </w:r>
    </w:p>
    <w:p>
      <w:pPr>
        <w:spacing w:line="480" w:lineRule="exact"/>
        <w:ind w:firstLine="700" w:firstLineChars="250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 w:cs="仿宋_GB2312"/>
          <w:sz w:val="28"/>
          <w:szCs w:val="28"/>
        </w:rPr>
        <w:t>1</w:t>
      </w:r>
      <w:r>
        <w:rPr>
          <w:rFonts w:hint="eastAsia" w:ascii="仿宋_GB2312" w:hAnsi="仿宋" w:eastAsia="仿宋_GB2312" w:cs="仿宋_GB2312"/>
          <w:sz w:val="28"/>
          <w:szCs w:val="28"/>
        </w:rPr>
        <w:t>．颠球、</w:t>
      </w:r>
      <w:r>
        <w:rPr>
          <w:rFonts w:ascii="仿宋_GB2312" w:hAnsi="仿宋" w:eastAsia="仿宋_GB2312" w:cs="仿宋_GB2312"/>
          <w:sz w:val="28"/>
          <w:szCs w:val="28"/>
        </w:rPr>
        <w:t>20</w:t>
      </w:r>
      <w:r>
        <w:rPr>
          <w:rFonts w:hint="eastAsia" w:ascii="仿宋_GB2312" w:hAnsi="仿宋" w:eastAsia="仿宋_GB2312" w:cs="仿宋_GB2312"/>
          <w:sz w:val="28"/>
          <w:szCs w:val="28"/>
        </w:rPr>
        <w:t>米运球射门、</w:t>
      </w:r>
      <w:r>
        <w:rPr>
          <w:rFonts w:ascii="仿宋_GB2312" w:hAnsi="仿宋" w:eastAsia="仿宋_GB2312" w:cs="仿宋_GB2312"/>
          <w:sz w:val="28"/>
          <w:szCs w:val="28"/>
        </w:rPr>
        <w:t>30</w:t>
      </w:r>
      <w:r>
        <w:rPr>
          <w:rFonts w:hint="eastAsia" w:ascii="仿宋_GB2312" w:hAnsi="仿宋" w:eastAsia="仿宋_GB2312" w:cs="仿宋_GB2312"/>
          <w:sz w:val="28"/>
          <w:szCs w:val="28"/>
        </w:rPr>
        <w:t>米跑定量评分表</w:t>
      </w:r>
    </w:p>
    <w:tbl>
      <w:tblPr>
        <w:tblStyle w:val="7"/>
        <w:tblW w:w="864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904"/>
        <w:gridCol w:w="827"/>
        <w:gridCol w:w="988"/>
        <w:gridCol w:w="946"/>
        <w:gridCol w:w="946"/>
        <w:gridCol w:w="974"/>
        <w:gridCol w:w="932"/>
        <w:gridCol w:w="97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  <w:jc w:val="center"/>
        </w:trPr>
        <w:tc>
          <w:tcPr>
            <w:tcW w:w="2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颠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球</w:t>
            </w: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20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米运球射门</w:t>
            </w: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30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米跑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  <w:jc w:val="center"/>
        </w:trPr>
        <w:tc>
          <w:tcPr>
            <w:tcW w:w="114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分值</w:t>
            </w:r>
          </w:p>
        </w:tc>
        <w:tc>
          <w:tcPr>
            <w:tcW w:w="17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成绩（个）</w:t>
            </w:r>
          </w:p>
        </w:tc>
        <w:tc>
          <w:tcPr>
            <w:tcW w:w="98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分值</w:t>
            </w:r>
          </w:p>
        </w:tc>
        <w:tc>
          <w:tcPr>
            <w:tcW w:w="18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成绩（秒）</w:t>
            </w:r>
          </w:p>
        </w:tc>
        <w:tc>
          <w:tcPr>
            <w:tcW w:w="97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分值</w:t>
            </w:r>
          </w:p>
        </w:tc>
        <w:tc>
          <w:tcPr>
            <w:tcW w:w="19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成绩（秒）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  <w:jc w:val="center"/>
        </w:trPr>
        <w:tc>
          <w:tcPr>
            <w:tcW w:w="11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男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女</w:t>
            </w:r>
          </w:p>
        </w:tc>
        <w:tc>
          <w:tcPr>
            <w:tcW w:w="98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男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女</w:t>
            </w:r>
          </w:p>
        </w:tc>
        <w:tc>
          <w:tcPr>
            <w:tcW w:w="97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男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6.00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50.00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40.00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12.00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9.00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9.80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8.00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3.90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5.90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47.00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39.00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11.50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9.10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9.90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7.80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3.95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4.35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5.80</w:t>
            </w: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44.00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38.00</w:t>
            </w:r>
          </w:p>
        </w:tc>
        <w:tc>
          <w:tcPr>
            <w:tcW w:w="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11.00</w:t>
            </w:r>
          </w:p>
        </w:tc>
        <w:tc>
          <w:tcPr>
            <w:tcW w:w="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9.20</w:t>
            </w:r>
          </w:p>
        </w:tc>
        <w:tc>
          <w:tcPr>
            <w:tcW w:w="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10.00</w:t>
            </w: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7.60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4.00</w:t>
            </w: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5.70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41.00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37.00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10.50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9.30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10.10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7.40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4.05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4.45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5.60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39.00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36.00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10.00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9.40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10.20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7.20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4.10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5.50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37.00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35.00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9.50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9.50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10.30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7.00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4.15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4.55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5.40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35.00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34.00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9.00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9.60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10.40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6.80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4.20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5.30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33.00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33.00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8.50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9.70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10.50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6.60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4.25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4.65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5.20</w:t>
            </w: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32.00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32.00</w:t>
            </w:r>
          </w:p>
        </w:tc>
        <w:tc>
          <w:tcPr>
            <w:tcW w:w="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8.00</w:t>
            </w:r>
          </w:p>
        </w:tc>
        <w:tc>
          <w:tcPr>
            <w:tcW w:w="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9.80</w:t>
            </w:r>
          </w:p>
        </w:tc>
        <w:tc>
          <w:tcPr>
            <w:tcW w:w="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10.60</w:t>
            </w: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6.40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4.30</w:t>
            </w: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4.70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5.10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31.00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31.00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7.50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9.90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10.70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6.20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4.35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5.00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30.00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30.00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7.00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10.00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10.80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6.00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4.40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4.80</w:t>
            </w: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29.00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29.00</w:t>
            </w:r>
          </w:p>
        </w:tc>
        <w:tc>
          <w:tcPr>
            <w:tcW w:w="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6.80</w:t>
            </w:r>
          </w:p>
        </w:tc>
        <w:tc>
          <w:tcPr>
            <w:tcW w:w="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10.10</w:t>
            </w:r>
          </w:p>
        </w:tc>
        <w:tc>
          <w:tcPr>
            <w:tcW w:w="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10.90</w:t>
            </w: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5.80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4.45</w:t>
            </w: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4.85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4.60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28.00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28.00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6.60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10.20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11.00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5.60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4.50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4.40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27.00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27.00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6.40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10.30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11.10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5.40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4.55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4.95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4.20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26.00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26.00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6.20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10.40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11.20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5.20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4.60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4.00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25.00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25.00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6.00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10.50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11.30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5.00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4.65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3.80</w:t>
            </w: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24.00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24.00</w:t>
            </w:r>
          </w:p>
        </w:tc>
        <w:tc>
          <w:tcPr>
            <w:tcW w:w="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5.80</w:t>
            </w:r>
          </w:p>
        </w:tc>
        <w:tc>
          <w:tcPr>
            <w:tcW w:w="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10.60</w:t>
            </w:r>
          </w:p>
        </w:tc>
        <w:tc>
          <w:tcPr>
            <w:tcW w:w="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11.40</w:t>
            </w: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4.80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4.70</w:t>
            </w: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3.60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23.00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23.00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5.60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10.70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11.50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4.60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4.75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3.40</w:t>
            </w: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22.00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22.00</w:t>
            </w:r>
          </w:p>
        </w:tc>
        <w:tc>
          <w:tcPr>
            <w:tcW w:w="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5.40</w:t>
            </w:r>
          </w:p>
        </w:tc>
        <w:tc>
          <w:tcPr>
            <w:tcW w:w="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10.80</w:t>
            </w:r>
          </w:p>
        </w:tc>
        <w:tc>
          <w:tcPr>
            <w:tcW w:w="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11.60</w:t>
            </w: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4.40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4.80</w:t>
            </w: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3.20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21.00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21.00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5.20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10.90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11.70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4.20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4.85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3.00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20.00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20.00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5.00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11.00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11.80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4.00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4.90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2.80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19.00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19.00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4.80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11.10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11.90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3.80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4.95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5.35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2.60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18.00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18.00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4.60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11.20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12.00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3.60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5.00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2.40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17.00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17.00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4.40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11.30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12.10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3.40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5.05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5.45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2.20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16.00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16.00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4.20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11.40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12.20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3.20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5.10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2.00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15.00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15.00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4.00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11.50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12.30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3.00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5.15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5.55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1.80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14.00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14.00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3.80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11.60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12.40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2.80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5.20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1.60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13.00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13.00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3.60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11.70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12.50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2.60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5.25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5.65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1.40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12.00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12.00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3.40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11.80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12.60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2.40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5.30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5.70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1.20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11.00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11.00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3.20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11.90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12.70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2.20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5.35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1.00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10.00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10.00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3.00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12.00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12.80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2.00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5.40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0.90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9.00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9.00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2.80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12.10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12.90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1.80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5.45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5.85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0.80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8.00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8.00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2.60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12.20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13.00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1.60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5.50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0.70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7.00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7.00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2.40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12.30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13.10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1.40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5.55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5.95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0.60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6.00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6.00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2.20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12.40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13.20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1.20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5.60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0.50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5.00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5.00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2.00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12.50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13.30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1.00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5.65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6.05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0.40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4.00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4.00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1.80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12.60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13.40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0.80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5.70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6.10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0.30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3.00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3.00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1.60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12.70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13.50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0.60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5.75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6.15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0.20</w:t>
            </w: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2.00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2.00</w:t>
            </w:r>
          </w:p>
        </w:tc>
        <w:tc>
          <w:tcPr>
            <w:tcW w:w="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1.40</w:t>
            </w:r>
          </w:p>
        </w:tc>
        <w:tc>
          <w:tcPr>
            <w:tcW w:w="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12.80</w:t>
            </w:r>
          </w:p>
        </w:tc>
        <w:tc>
          <w:tcPr>
            <w:tcW w:w="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13.60</w:t>
            </w: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0.10</w:t>
            </w: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1.00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1.00</w:t>
            </w:r>
          </w:p>
        </w:tc>
        <w:tc>
          <w:tcPr>
            <w:tcW w:w="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1.20</w:t>
            </w:r>
          </w:p>
        </w:tc>
        <w:tc>
          <w:tcPr>
            <w:tcW w:w="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12.90</w:t>
            </w:r>
          </w:p>
        </w:tc>
        <w:tc>
          <w:tcPr>
            <w:tcW w:w="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13.70</w:t>
            </w: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1.00</w:t>
            </w:r>
          </w:p>
        </w:tc>
        <w:tc>
          <w:tcPr>
            <w:tcW w:w="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13.00</w:t>
            </w:r>
          </w:p>
        </w:tc>
        <w:tc>
          <w:tcPr>
            <w:tcW w:w="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13.80</w:t>
            </w: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0.80</w:t>
            </w:r>
          </w:p>
        </w:tc>
        <w:tc>
          <w:tcPr>
            <w:tcW w:w="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13.10</w:t>
            </w:r>
          </w:p>
        </w:tc>
        <w:tc>
          <w:tcPr>
            <w:tcW w:w="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13.90</w:t>
            </w: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0.60</w:t>
            </w:r>
          </w:p>
        </w:tc>
        <w:tc>
          <w:tcPr>
            <w:tcW w:w="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13.20</w:t>
            </w:r>
          </w:p>
        </w:tc>
        <w:tc>
          <w:tcPr>
            <w:tcW w:w="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14.00</w:t>
            </w: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0.40</w:t>
            </w:r>
          </w:p>
        </w:tc>
        <w:tc>
          <w:tcPr>
            <w:tcW w:w="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13.30</w:t>
            </w:r>
          </w:p>
        </w:tc>
        <w:tc>
          <w:tcPr>
            <w:tcW w:w="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14.10</w:t>
            </w: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0.20</w:t>
            </w:r>
          </w:p>
        </w:tc>
        <w:tc>
          <w:tcPr>
            <w:tcW w:w="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13.40</w:t>
            </w:r>
          </w:p>
        </w:tc>
        <w:tc>
          <w:tcPr>
            <w:tcW w:w="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14.20</w:t>
            </w: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0.00</w:t>
            </w:r>
          </w:p>
        </w:tc>
        <w:tc>
          <w:tcPr>
            <w:tcW w:w="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13.50</w:t>
            </w:r>
          </w:p>
        </w:tc>
        <w:tc>
          <w:tcPr>
            <w:tcW w:w="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14.30</w:t>
            </w: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</w:tbl>
    <w:p>
      <w:pPr>
        <w:spacing w:line="520" w:lineRule="exact"/>
        <w:rPr>
          <w:rFonts w:ascii="仿宋_GB2312" w:hAnsi="仿宋" w:eastAsia="仿宋_GB2312"/>
          <w:sz w:val="28"/>
          <w:szCs w:val="28"/>
        </w:rPr>
      </w:pPr>
    </w:p>
    <w:p>
      <w:pPr>
        <w:spacing w:line="520" w:lineRule="exact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br w:type="page"/>
      </w:r>
      <w:r>
        <w:rPr>
          <w:rFonts w:hint="eastAsia" w:ascii="仿宋_GB2312" w:hAnsi="仿宋" w:eastAsia="仿宋_GB2312" w:cs="仿宋_GB2312"/>
          <w:sz w:val="28"/>
          <w:szCs w:val="28"/>
        </w:rPr>
        <w:t xml:space="preserve">   </w:t>
      </w:r>
      <w:r>
        <w:rPr>
          <w:rFonts w:ascii="仿宋_GB2312" w:hAnsi="仿宋" w:eastAsia="仿宋_GB2312" w:cs="仿宋_GB2312"/>
          <w:sz w:val="28"/>
          <w:szCs w:val="28"/>
        </w:rPr>
        <w:t>2</w:t>
      </w:r>
      <w:r>
        <w:rPr>
          <w:rFonts w:hint="eastAsia" w:ascii="仿宋_GB2312" w:hAnsi="仿宋" w:eastAsia="仿宋_GB2312" w:cs="仿宋_GB2312"/>
          <w:sz w:val="28"/>
          <w:szCs w:val="28"/>
        </w:rPr>
        <w:t>．</w:t>
      </w:r>
      <w:r>
        <w:rPr>
          <w:rFonts w:ascii="仿宋_GB2312" w:hAnsi="仿宋" w:eastAsia="仿宋_GB2312" w:cs="仿宋_GB2312"/>
          <w:kern w:val="0"/>
          <w:sz w:val="28"/>
          <w:szCs w:val="28"/>
        </w:rPr>
        <w:t>20</w:t>
      </w:r>
      <w:r>
        <w:rPr>
          <w:rFonts w:hint="eastAsia" w:ascii="仿宋_GB2312" w:hAnsi="仿宋" w:eastAsia="仿宋_GB2312" w:cs="仿宋_GB2312"/>
          <w:kern w:val="0"/>
          <w:sz w:val="28"/>
          <w:szCs w:val="28"/>
        </w:rPr>
        <w:t>米运球射门技评、</w:t>
      </w:r>
      <w:r>
        <w:rPr>
          <w:rFonts w:hint="eastAsia" w:ascii="仿宋_GB2312" w:hAnsi="仿宋" w:eastAsia="仿宋_GB2312" w:cs="仿宋_GB2312"/>
          <w:sz w:val="28"/>
          <w:szCs w:val="28"/>
        </w:rPr>
        <w:t>定位球传准技评、守门加试定性评分表</w:t>
      </w:r>
    </w:p>
    <w:tbl>
      <w:tblPr>
        <w:tblStyle w:val="7"/>
        <w:tblW w:w="868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900"/>
        <w:gridCol w:w="2190"/>
        <w:gridCol w:w="2100"/>
        <w:gridCol w:w="241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</w:rPr>
              <w:t>成绩</w:t>
            </w:r>
          </w:p>
        </w:tc>
        <w:tc>
          <w:tcPr>
            <w:tcW w:w="670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分</w:t>
            </w: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 xml:space="preserve">         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kern w:val="0"/>
                <w:sz w:val="24"/>
                <w:szCs w:val="24"/>
              </w:rPr>
              <w:t>20</w:t>
            </w: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</w:rPr>
              <w:t>米运球射门技评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</w:rPr>
              <w:t>定位球传准技评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</w:rPr>
              <w:t>守门员接扑球技术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优秀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100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4.0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2.0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>16.0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95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3.8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1.9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15.2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90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3.6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1.8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14.4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85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3.4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1.7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13.6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良好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80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3.2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1.6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12.8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75</w:t>
            </w: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3.0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1.5</w:t>
            </w: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12.0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70</w:t>
            </w: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2.8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1.4</w:t>
            </w: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11.2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及格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65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2.6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1.3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10.4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60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2.4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1.2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9.6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不及格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55</w:t>
            </w: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2.2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0.5</w:t>
            </w: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8.8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50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2.0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8.0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45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1.8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7.2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40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1.6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6.4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35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1.4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5.6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30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1.2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4.8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25</w:t>
            </w: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1.0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4.0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20</w:t>
            </w: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0.8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3.2</w:t>
            </w:r>
          </w:p>
        </w:tc>
      </w:tr>
    </w:tbl>
    <w:p>
      <w:pPr>
        <w:spacing w:line="520" w:lineRule="exact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 w:cs="仿宋_GB2312"/>
          <w:sz w:val="28"/>
          <w:szCs w:val="28"/>
        </w:rPr>
        <w:t xml:space="preserve">   </w:t>
      </w:r>
      <w:r>
        <w:rPr>
          <w:rFonts w:hint="eastAsia" w:ascii="仿宋_GB2312" w:hAnsi="宋体" w:eastAsia="仿宋_GB2312" w:cs="仿宋_GB2312"/>
          <w:sz w:val="28"/>
          <w:szCs w:val="28"/>
        </w:rPr>
        <w:t>（</w:t>
      </w:r>
      <w:r>
        <w:rPr>
          <w:rFonts w:ascii="仿宋_GB2312" w:hAnsi="宋体" w:eastAsia="仿宋_GB2312" w:cs="仿宋_GB2312"/>
          <w:sz w:val="28"/>
          <w:szCs w:val="28"/>
        </w:rPr>
        <w:t>1</w:t>
      </w:r>
      <w:r>
        <w:rPr>
          <w:rFonts w:hint="eastAsia" w:ascii="仿宋_GB2312" w:hAnsi="宋体" w:eastAsia="仿宋_GB2312" w:cs="仿宋_GB2312"/>
          <w:sz w:val="28"/>
          <w:szCs w:val="28"/>
        </w:rPr>
        <w:t>）守门员加试（</w:t>
      </w:r>
      <w:r>
        <w:rPr>
          <w:rFonts w:ascii="仿宋_GB2312" w:hAnsi="宋体" w:eastAsia="仿宋_GB2312" w:cs="仿宋_GB2312"/>
          <w:sz w:val="28"/>
          <w:szCs w:val="28"/>
        </w:rPr>
        <w:t>16</w:t>
      </w:r>
      <w:r>
        <w:rPr>
          <w:rFonts w:hint="eastAsia" w:ascii="仿宋_GB2312" w:hAnsi="宋体" w:eastAsia="仿宋_GB2312" w:cs="仿宋_GB2312"/>
          <w:sz w:val="28"/>
          <w:szCs w:val="28"/>
        </w:rPr>
        <w:t>分）</w:t>
      </w:r>
    </w:p>
    <w:p>
      <w:pPr>
        <w:spacing w:line="520" w:lineRule="exact"/>
        <w:ind w:firstLine="434" w:firstLineChars="155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 w:cs="仿宋_GB2312"/>
          <w:sz w:val="28"/>
          <w:szCs w:val="28"/>
        </w:rPr>
        <w:t>按四级评分：</w:t>
      </w:r>
    </w:p>
    <w:p>
      <w:pPr>
        <w:spacing w:line="520" w:lineRule="exact"/>
        <w:ind w:firstLine="434" w:firstLineChars="155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 w:cs="仿宋_GB2312"/>
          <w:sz w:val="28"/>
          <w:szCs w:val="28"/>
        </w:rPr>
        <w:t>优秀：反应能力强，弹跳力好，接扑球技术运用合理、熟练。</w:t>
      </w:r>
    </w:p>
    <w:p>
      <w:pPr>
        <w:spacing w:line="52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良好</w:t>
      </w:r>
      <w:r>
        <w:rPr>
          <w:rFonts w:hint="eastAsia" w:ascii="仿宋_GB2312" w:hAnsi="宋体" w:eastAsia="仿宋_GB2312" w:cs="仿宋_GB2312"/>
          <w:b/>
          <w:bCs/>
          <w:sz w:val="28"/>
          <w:szCs w:val="28"/>
        </w:rPr>
        <w:t>：</w:t>
      </w:r>
      <w:r>
        <w:rPr>
          <w:rFonts w:hint="eastAsia" w:ascii="仿宋_GB2312" w:hAnsi="宋体" w:eastAsia="仿宋_GB2312" w:cs="仿宋_GB2312"/>
          <w:sz w:val="28"/>
          <w:szCs w:val="28"/>
        </w:rPr>
        <w:t>反应能力较强，弹跳力较好，接扑球技术运用较合理、较熟练。</w:t>
      </w:r>
    </w:p>
    <w:p>
      <w:pPr>
        <w:spacing w:line="52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及格</w:t>
      </w:r>
      <w:r>
        <w:rPr>
          <w:rFonts w:hint="eastAsia" w:ascii="仿宋_GB2312" w:hAnsi="宋体" w:eastAsia="仿宋_GB2312" w:cs="仿宋_GB2312"/>
          <w:b/>
          <w:bCs/>
          <w:sz w:val="28"/>
          <w:szCs w:val="28"/>
        </w:rPr>
        <w:t>：</w:t>
      </w:r>
      <w:r>
        <w:rPr>
          <w:rFonts w:hint="eastAsia" w:ascii="仿宋_GB2312" w:hAnsi="宋体" w:eastAsia="仿宋_GB2312" w:cs="仿宋_GB2312"/>
          <w:sz w:val="28"/>
          <w:szCs w:val="28"/>
        </w:rPr>
        <w:t>反应能力和弹跳力一般，接扑球技术运用基本合理。</w:t>
      </w:r>
    </w:p>
    <w:p>
      <w:pPr>
        <w:spacing w:line="52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不及格：反应能力、弹跳力和接扑球技术均差。</w:t>
      </w:r>
    </w:p>
    <w:p>
      <w:pPr>
        <w:spacing w:line="520" w:lineRule="exact"/>
        <w:ind w:firstLine="562" w:firstLineChars="200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ascii="仿宋_GB2312" w:hAnsi="宋体" w:eastAsia="仿宋_GB2312"/>
          <w:b/>
          <w:bCs/>
          <w:sz w:val="28"/>
          <w:szCs w:val="28"/>
        </w:rPr>
        <w:br w:type="page"/>
      </w:r>
      <w:r>
        <w:rPr>
          <w:rFonts w:hint="eastAsia" w:ascii="仿宋_GB2312" w:hAnsi="宋体" w:eastAsia="仿宋_GB2312" w:cs="仿宋_GB2312"/>
          <w:b/>
          <w:bCs/>
          <w:sz w:val="28"/>
          <w:szCs w:val="28"/>
        </w:rPr>
        <w:t>（五）篮球（</w:t>
      </w:r>
      <w:r>
        <w:rPr>
          <w:rFonts w:ascii="仿宋_GB2312" w:hAnsi="宋体" w:eastAsia="仿宋_GB2312" w:cs="仿宋_GB2312"/>
          <w:b/>
          <w:bCs/>
          <w:sz w:val="28"/>
          <w:szCs w:val="28"/>
        </w:rPr>
        <w:t>40</w:t>
      </w:r>
      <w:r>
        <w:rPr>
          <w:rFonts w:hint="eastAsia" w:ascii="仿宋_GB2312" w:hAnsi="宋体" w:eastAsia="仿宋_GB2312" w:cs="仿宋_GB2312"/>
          <w:b/>
          <w:bCs/>
          <w:sz w:val="28"/>
          <w:szCs w:val="28"/>
        </w:rPr>
        <w:t>分）</w:t>
      </w:r>
    </w:p>
    <w:p>
      <w:pPr>
        <w:spacing w:line="520" w:lineRule="exact"/>
        <w:ind w:firstLine="700" w:firstLineChars="250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 w:cs="仿宋_GB2312"/>
          <w:sz w:val="28"/>
          <w:szCs w:val="28"/>
        </w:rPr>
        <w:t>1</w:t>
      </w:r>
      <w:r>
        <w:rPr>
          <w:rFonts w:hint="eastAsia" w:ascii="仿宋_GB2312" w:hAnsi="宋体" w:eastAsia="仿宋_GB2312" w:cs="仿宋_GB2312"/>
          <w:sz w:val="28"/>
          <w:szCs w:val="28"/>
        </w:rPr>
        <w:t>．篮球定量评分表</w:t>
      </w:r>
    </w:p>
    <w:tbl>
      <w:tblPr>
        <w:tblStyle w:val="7"/>
        <w:tblW w:w="901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080"/>
        <w:gridCol w:w="1260"/>
        <w:gridCol w:w="1260"/>
        <w:gridCol w:w="900"/>
        <w:gridCol w:w="900"/>
        <w:gridCol w:w="720"/>
        <w:gridCol w:w="900"/>
        <w:gridCol w:w="7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tblHeader/>
          <w:jc w:val="center"/>
        </w:trPr>
        <w:tc>
          <w:tcPr>
            <w:tcW w:w="3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</w:rPr>
              <w:t>助跑摸高</w:t>
            </w:r>
            <w:r>
              <w:rPr>
                <w:rFonts w:ascii="仿宋_GB2312" w:hAnsi="仿宋" w:eastAsia="仿宋_GB2312" w:cs="仿宋_GB2312"/>
                <w:kern w:val="0"/>
                <w:sz w:val="24"/>
                <w:szCs w:val="24"/>
              </w:rPr>
              <w:t>10</w:t>
            </w: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</w:rPr>
              <w:t>往返运球投篮</w:t>
            </w:r>
            <w:r>
              <w:rPr>
                <w:rFonts w:ascii="仿宋_GB2312" w:hAnsi="仿宋" w:eastAsia="仿宋_GB2312" w:cs="仿宋_GB2312"/>
                <w:kern w:val="0"/>
                <w:sz w:val="24"/>
                <w:szCs w:val="24"/>
              </w:rPr>
              <w:t>12</w:t>
            </w: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</w:rPr>
              <w:t>投篮</w:t>
            </w:r>
            <w:r>
              <w:rPr>
                <w:rFonts w:ascii="仿宋_GB2312" w:hAnsi="仿宋" w:eastAsia="仿宋_GB2312" w:cs="仿宋_GB2312"/>
                <w:kern w:val="0"/>
                <w:sz w:val="24"/>
                <w:szCs w:val="24"/>
              </w:rPr>
              <w:t>12</w:t>
            </w: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</w:rPr>
              <w:t>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</w:rPr>
              <w:t>分值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</w:rPr>
              <w:t>分值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</w:rPr>
              <w:t>女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</w:rPr>
              <w:t>分值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2.85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30.00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12.00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35.00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 xml:space="preserve">8 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 xml:space="preserve">5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9.50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2.84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30.50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11.50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35.50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9.00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2.83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31.00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11.00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36.00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8.50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2.82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31.50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10.50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36.50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8.00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2.81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32.00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10.00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37.00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7.60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2.80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32.50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9.50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37.50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7.20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2.79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33.00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9.00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38.00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3.08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6.80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2.78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33.50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8.50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38.50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3.07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6.40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2.77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34.00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8.00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39.00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3.06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6.00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2.76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34.50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7.60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39.50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5.70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2.75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35.00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7.20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40.00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3.04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5.40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2.74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35.50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6.80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40.50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5.10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2.73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36.00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6.40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41.00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4.80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2.72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36.50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6.00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41.50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2.71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37.00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5.60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42.00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4.20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2.70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37.50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5.20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42.50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2.99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3.90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2.69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38.00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4.80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43.00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2.98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3.60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2.68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38.50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4.40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43.50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2.97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3.30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2.67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39.00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44.00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2.96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2.66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39.50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3.70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44.50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2.95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2.80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2.65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40.00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3.40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45.00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2.94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2.60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2.64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40.50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3.10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45.50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2.93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2.40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2.63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41.00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2.80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46.00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2.92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2.20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2.62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41.50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2.50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46.50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2.91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2.00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2.61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42.00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2.20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47.00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2.90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1.80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2.60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42.50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1.90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47.50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2.89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1.60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2.59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43.00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1.60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48.00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2.88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1.40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2.58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43.50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1.30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48.50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2.87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1.20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2.57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44.00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1.00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49.00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2.86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1.00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2.56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</w:tbl>
    <w:p>
      <w:pPr>
        <w:spacing w:line="520" w:lineRule="exact"/>
        <w:rPr>
          <w:rFonts w:ascii="仿宋_GB2312" w:hAnsi="宋体" w:eastAsia="仿宋_GB2312"/>
          <w:sz w:val="28"/>
          <w:szCs w:val="28"/>
        </w:rPr>
      </w:pPr>
    </w:p>
    <w:p>
      <w:pPr>
        <w:ind w:firstLine="840" w:firstLineChars="300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 w:cs="仿宋_GB2312"/>
          <w:sz w:val="28"/>
          <w:szCs w:val="28"/>
        </w:rPr>
        <w:t>2</w:t>
      </w:r>
      <w:r>
        <w:rPr>
          <w:rFonts w:hint="eastAsia" w:ascii="仿宋_GB2312" w:hAnsi="仿宋" w:eastAsia="仿宋_GB2312" w:cs="仿宋_GB2312"/>
          <w:sz w:val="28"/>
          <w:szCs w:val="28"/>
        </w:rPr>
        <w:t>．篮球定性评分表</w:t>
      </w:r>
    </w:p>
    <w:tbl>
      <w:tblPr>
        <w:tblStyle w:val="7"/>
        <w:tblpPr w:leftFromText="180" w:rightFromText="180" w:vertAnchor="text" w:horzAnchor="margin" w:tblpXSpec="center" w:tblpY="158"/>
        <w:tblOverlap w:val="never"/>
        <w:tblW w:w="694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141"/>
        <w:gridCol w:w="2140"/>
        <w:gridCol w:w="25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2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</w:rPr>
              <w:t>成绩</w:t>
            </w:r>
          </w:p>
        </w:tc>
        <w:tc>
          <w:tcPr>
            <w:tcW w:w="4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</w:rPr>
              <w:t>分</w:t>
            </w:r>
            <w:r>
              <w:rPr>
                <w:rFonts w:ascii="仿宋_GB2312" w:hAnsi="仿宋" w:eastAsia="仿宋_GB2312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</w:rPr>
              <w:t>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2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往返运球投篮</w:t>
            </w: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</w:rPr>
              <w:t>技评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投篮</w:t>
            </w: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</w:rPr>
              <w:t>技评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优秀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100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95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2.85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2.85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90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2.70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2.70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85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2.55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2.55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良好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80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2.40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75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2.25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70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2.10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及格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65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1.95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1.95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60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1.80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不及格</w:t>
            </w:r>
          </w:p>
        </w:tc>
        <w:tc>
          <w:tcPr>
            <w:tcW w:w="1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55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1.65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1.65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50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1.50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45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1.35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1.35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40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1.20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35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1.05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30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0.90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0.90</w:t>
            </w:r>
          </w:p>
        </w:tc>
      </w:tr>
    </w:tbl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ind w:firstLine="900" w:firstLineChars="300"/>
        <w:rPr>
          <w:rFonts w:ascii="仿宋" w:hAnsi="仿宋" w:eastAsia="仿宋"/>
          <w:sz w:val="30"/>
          <w:szCs w:val="30"/>
        </w:rPr>
      </w:pPr>
    </w:p>
    <w:p>
      <w:pPr>
        <w:spacing w:line="500" w:lineRule="exact"/>
        <w:rPr>
          <w:rFonts w:ascii="仿宋_GB2312" w:hAnsi="仿宋" w:eastAsia="仿宋_GB2312"/>
          <w:sz w:val="30"/>
          <w:szCs w:val="30"/>
        </w:rPr>
      </w:pPr>
    </w:p>
    <w:p>
      <w:pPr>
        <w:spacing w:line="500" w:lineRule="exact"/>
        <w:ind w:firstLine="600" w:firstLineChars="200"/>
        <w:rPr>
          <w:rFonts w:ascii="仿宋_GB2312" w:hAnsi="仿宋" w:eastAsia="仿宋_GB2312"/>
          <w:b/>
          <w:bCs/>
          <w:sz w:val="30"/>
          <w:szCs w:val="30"/>
        </w:rPr>
      </w:pPr>
      <w:r>
        <w:rPr>
          <w:rFonts w:hint="eastAsia" w:ascii="仿宋_GB2312" w:hAnsi="仿宋" w:eastAsia="仿宋_GB2312" w:cs="仿宋_GB2312"/>
          <w:sz w:val="30"/>
          <w:szCs w:val="30"/>
        </w:rPr>
        <w:t>（</w:t>
      </w:r>
      <w:r>
        <w:rPr>
          <w:rFonts w:hint="eastAsia" w:ascii="仿宋_GB2312" w:hAnsi="仿宋" w:eastAsia="仿宋_GB2312" w:cs="仿宋_GB2312"/>
          <w:b/>
          <w:bCs/>
          <w:sz w:val="30"/>
          <w:szCs w:val="30"/>
        </w:rPr>
        <w:t>六）排球（</w:t>
      </w:r>
      <w:r>
        <w:rPr>
          <w:rFonts w:ascii="仿宋_GB2312" w:hAnsi="仿宋" w:eastAsia="仿宋_GB2312" w:cs="仿宋_GB2312"/>
          <w:b/>
          <w:bCs/>
          <w:sz w:val="30"/>
          <w:szCs w:val="30"/>
        </w:rPr>
        <w:t>40</w:t>
      </w:r>
      <w:r>
        <w:rPr>
          <w:rFonts w:hint="eastAsia" w:ascii="仿宋_GB2312" w:hAnsi="仿宋" w:eastAsia="仿宋_GB2312" w:cs="仿宋_GB2312"/>
          <w:b/>
          <w:bCs/>
          <w:sz w:val="30"/>
          <w:szCs w:val="30"/>
        </w:rPr>
        <w:t>分）</w:t>
      </w:r>
    </w:p>
    <w:p>
      <w:pPr>
        <w:spacing w:line="500" w:lineRule="exact"/>
        <w:ind w:firstLine="689" w:firstLineChars="245"/>
        <w:rPr>
          <w:rFonts w:ascii="仿宋_GB2312" w:hAnsi="仿宋" w:eastAsia="仿宋_GB2312"/>
          <w:b/>
          <w:bCs/>
          <w:sz w:val="28"/>
          <w:szCs w:val="28"/>
        </w:rPr>
      </w:pPr>
      <w:r>
        <w:rPr>
          <w:rFonts w:ascii="仿宋_GB2312" w:hAnsi="仿宋" w:eastAsia="仿宋_GB2312" w:cs="仿宋_GB2312"/>
          <w:b/>
          <w:bCs/>
          <w:sz w:val="28"/>
          <w:szCs w:val="28"/>
        </w:rPr>
        <w:t>1</w:t>
      </w:r>
      <w:r>
        <w:rPr>
          <w:rFonts w:hint="eastAsia" w:ascii="仿宋_GB2312" w:hAnsi="仿宋" w:eastAsia="仿宋_GB2312" w:cs="仿宋_GB2312"/>
          <w:b/>
          <w:bCs/>
          <w:sz w:val="28"/>
          <w:szCs w:val="28"/>
        </w:rPr>
        <w:t>．</w:t>
      </w:r>
      <w:r>
        <w:rPr>
          <w:rFonts w:hint="eastAsia" w:ascii="仿宋_GB2312" w:hAnsi="仿宋" w:eastAsia="仿宋_GB2312" w:cs="仿宋_GB2312"/>
          <w:sz w:val="28"/>
          <w:szCs w:val="28"/>
        </w:rPr>
        <w:t>助跑摸高、</w:t>
      </w:r>
      <w:r>
        <w:rPr>
          <w:rFonts w:ascii="仿宋_GB2312" w:hAnsi="仿宋" w:eastAsia="仿宋_GB2312" w:cs="仿宋_GB2312"/>
          <w:sz w:val="28"/>
          <w:szCs w:val="28"/>
        </w:rPr>
        <w:t>6</w:t>
      </w:r>
      <w:r>
        <w:rPr>
          <w:rFonts w:hint="eastAsia" w:ascii="仿宋_GB2312" w:hAnsi="仿宋" w:eastAsia="仿宋_GB2312" w:cs="仿宋_GB2312"/>
          <w:sz w:val="28"/>
          <w:szCs w:val="28"/>
        </w:rPr>
        <w:t>米移动评分表</w:t>
      </w:r>
    </w:p>
    <w:tbl>
      <w:tblPr>
        <w:tblStyle w:val="7"/>
        <w:tblW w:w="901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1503"/>
        <w:gridCol w:w="1330"/>
        <w:gridCol w:w="1675"/>
        <w:gridCol w:w="1502"/>
        <w:gridCol w:w="150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4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助跑摸高（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分）</w:t>
            </w:r>
          </w:p>
        </w:tc>
        <w:tc>
          <w:tcPr>
            <w:tcW w:w="46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米移动（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分）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15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分值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分值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>5.0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3.15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2.85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>5.0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15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〞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16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〞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>4.8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3.14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2.84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>4.8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15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〞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7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16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〞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>4.6</w:t>
            </w: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3.13</w:t>
            </w:r>
          </w:p>
        </w:tc>
        <w:tc>
          <w:tcPr>
            <w:tcW w:w="1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2.83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>4.6</w:t>
            </w:r>
          </w:p>
        </w:tc>
        <w:tc>
          <w:tcPr>
            <w:tcW w:w="1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15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〞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9</w:t>
            </w: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16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〞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>4.4</w:t>
            </w: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3.12</w:t>
            </w:r>
          </w:p>
        </w:tc>
        <w:tc>
          <w:tcPr>
            <w:tcW w:w="1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2.82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>4.4</w:t>
            </w:r>
          </w:p>
        </w:tc>
        <w:tc>
          <w:tcPr>
            <w:tcW w:w="1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16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〞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16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〞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>4.2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3.11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2.81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>4.2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16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〞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17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>4.0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3.10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2.80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>4.0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16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〞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17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〞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>3.8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3.09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2.79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>3.8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16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〞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7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17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〞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>3.6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3.08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2.78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>3.6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16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〞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9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17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〞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>3.4</w:t>
            </w: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3.07</w:t>
            </w:r>
          </w:p>
        </w:tc>
        <w:tc>
          <w:tcPr>
            <w:tcW w:w="1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2.77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>3.4</w:t>
            </w:r>
          </w:p>
        </w:tc>
        <w:tc>
          <w:tcPr>
            <w:tcW w:w="1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17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〞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17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〞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>3.2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3.06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2.76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>3.2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17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〞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18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>3.0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3.05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2.75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>3.0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17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〞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18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〞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>2.8</w:t>
            </w: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3.04</w:t>
            </w:r>
          </w:p>
        </w:tc>
        <w:tc>
          <w:tcPr>
            <w:tcW w:w="1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2.74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>2.8</w:t>
            </w:r>
          </w:p>
        </w:tc>
        <w:tc>
          <w:tcPr>
            <w:tcW w:w="1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17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〞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7</w:t>
            </w: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18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〞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>2.6</w:t>
            </w: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3.03</w:t>
            </w:r>
          </w:p>
        </w:tc>
        <w:tc>
          <w:tcPr>
            <w:tcW w:w="1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2.73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>2.6</w:t>
            </w:r>
          </w:p>
        </w:tc>
        <w:tc>
          <w:tcPr>
            <w:tcW w:w="1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17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〞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9</w:t>
            </w: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18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〞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>2.4</w:t>
            </w: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3.02</w:t>
            </w:r>
          </w:p>
        </w:tc>
        <w:tc>
          <w:tcPr>
            <w:tcW w:w="1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2.72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>2.4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18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〞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18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〞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>2.2</w:t>
            </w: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3.01</w:t>
            </w:r>
          </w:p>
        </w:tc>
        <w:tc>
          <w:tcPr>
            <w:tcW w:w="1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2.71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>2.2</w:t>
            </w:r>
          </w:p>
        </w:tc>
        <w:tc>
          <w:tcPr>
            <w:tcW w:w="1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18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〞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19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>2.0</w:t>
            </w: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3.00</w:t>
            </w:r>
          </w:p>
        </w:tc>
        <w:tc>
          <w:tcPr>
            <w:tcW w:w="1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2.70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>2.0</w:t>
            </w:r>
          </w:p>
        </w:tc>
        <w:tc>
          <w:tcPr>
            <w:tcW w:w="1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18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〞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19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〞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>1.8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2.99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2.69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>1.8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18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〞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7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19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〞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>1.6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2.98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2.68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>1.6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18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〞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9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19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〞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>1.4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2.97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2.67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>1.4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19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〞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19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〞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>1.2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2.96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2.66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>1.2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19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〞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20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>1.0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2.95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2.65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>1.0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19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〞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20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〞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>0.8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>2.94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>2.64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>0.8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>19</w:t>
            </w:r>
            <w:r>
              <w:rPr>
                <w:rFonts w:hint="eastAsia" w:ascii="仿宋_GB2312" w:hAnsi="宋体" w:cs="宋体"/>
                <w:sz w:val="24"/>
                <w:szCs w:val="24"/>
              </w:rPr>
              <w:t>〞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>20</w:t>
            </w:r>
            <w:r>
              <w:rPr>
                <w:rFonts w:hint="eastAsia" w:ascii="仿宋_GB2312" w:hAnsi="宋体" w:cs="宋体"/>
                <w:sz w:val="24"/>
                <w:szCs w:val="24"/>
              </w:rPr>
              <w:t>〞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>0.6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>2.93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>2.63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>0.6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>19</w:t>
            </w:r>
            <w:r>
              <w:rPr>
                <w:rFonts w:hint="eastAsia" w:ascii="仿宋_GB2312" w:hAnsi="宋体" w:cs="宋体"/>
                <w:sz w:val="24"/>
                <w:szCs w:val="24"/>
              </w:rPr>
              <w:t>〞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>9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>20</w:t>
            </w:r>
            <w:r>
              <w:rPr>
                <w:rFonts w:hint="eastAsia" w:ascii="仿宋_GB2312" w:hAnsi="宋体" w:cs="宋体"/>
                <w:sz w:val="24"/>
                <w:szCs w:val="24"/>
              </w:rPr>
              <w:t>〞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>0.4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>2.92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>2.62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>0.4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>20</w:t>
            </w:r>
            <w:r>
              <w:rPr>
                <w:rFonts w:hint="eastAsia" w:ascii="仿宋_GB2312" w:hAnsi="宋体" w:cs="宋体"/>
                <w:sz w:val="24"/>
                <w:szCs w:val="24"/>
              </w:rPr>
              <w:t>〞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>20</w:t>
            </w:r>
            <w:r>
              <w:rPr>
                <w:rFonts w:hint="eastAsia" w:ascii="仿宋_GB2312" w:hAnsi="宋体" w:cs="宋体"/>
                <w:sz w:val="24"/>
                <w:szCs w:val="24"/>
              </w:rPr>
              <w:t>〞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>0.2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>2.91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>2.61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>0.2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>20</w:t>
            </w:r>
            <w:r>
              <w:rPr>
                <w:rFonts w:hint="eastAsia" w:ascii="仿宋_GB2312" w:hAnsi="宋体" w:cs="宋体"/>
                <w:sz w:val="24"/>
                <w:szCs w:val="24"/>
              </w:rPr>
              <w:t>〞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>21</w:t>
            </w:r>
            <w:r>
              <w:rPr>
                <w:rFonts w:hint="eastAsia" w:ascii="仿宋_GB2312" w:hAnsi="宋体" w:cs="宋体"/>
                <w:sz w:val="24"/>
                <w:szCs w:val="24"/>
              </w:rPr>
              <w:t>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>2.90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>2.6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>20</w:t>
            </w:r>
            <w:r>
              <w:rPr>
                <w:rFonts w:hint="eastAsia" w:ascii="仿宋_GB2312" w:hAnsi="宋体" w:cs="宋体"/>
                <w:sz w:val="24"/>
                <w:szCs w:val="24"/>
              </w:rPr>
              <w:t>〞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>21</w:t>
            </w:r>
            <w:r>
              <w:rPr>
                <w:rFonts w:hint="eastAsia" w:ascii="仿宋_GB2312" w:hAnsi="宋体" w:cs="宋体"/>
                <w:sz w:val="24"/>
                <w:szCs w:val="24"/>
              </w:rPr>
              <w:t>〞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>2</w:t>
            </w:r>
          </w:p>
        </w:tc>
      </w:tr>
    </w:tbl>
    <w:p>
      <w:pPr>
        <w:spacing w:line="500" w:lineRule="exact"/>
        <w:ind w:firstLine="420" w:firstLineChars="150"/>
        <w:rPr>
          <w:rFonts w:ascii="仿宋_GB2312" w:hAnsi="仿宋" w:eastAsia="仿宋_GB2312"/>
          <w:sz w:val="28"/>
          <w:szCs w:val="28"/>
        </w:rPr>
      </w:pPr>
    </w:p>
    <w:p>
      <w:pPr>
        <w:spacing w:line="500" w:lineRule="exact"/>
        <w:ind w:firstLine="700" w:firstLineChars="250"/>
        <w:rPr>
          <w:rFonts w:ascii="仿宋_GB2312" w:hAnsi="仿宋" w:eastAsia="仿宋_GB2312"/>
          <w:sz w:val="30"/>
          <w:szCs w:val="30"/>
        </w:rPr>
      </w:pPr>
      <w:r>
        <w:rPr>
          <w:rFonts w:ascii="仿宋_GB2312" w:hAnsi="仿宋" w:eastAsia="仿宋_GB2312" w:cs="仿宋_GB2312"/>
          <w:sz w:val="28"/>
          <w:szCs w:val="28"/>
        </w:rPr>
        <w:t>2</w:t>
      </w:r>
      <w:r>
        <w:rPr>
          <w:rFonts w:hint="eastAsia" w:ascii="仿宋_GB2312" w:hAnsi="仿宋" w:eastAsia="仿宋_GB2312" w:cs="仿宋_GB2312"/>
          <w:sz w:val="28"/>
          <w:szCs w:val="28"/>
        </w:rPr>
        <w:t>、发球（</w:t>
      </w:r>
      <w:r>
        <w:rPr>
          <w:rFonts w:ascii="仿宋_GB2312" w:hAnsi="仿宋" w:eastAsia="仿宋_GB2312" w:cs="仿宋_GB2312"/>
          <w:sz w:val="28"/>
          <w:szCs w:val="28"/>
        </w:rPr>
        <w:t>10</w:t>
      </w:r>
      <w:r>
        <w:rPr>
          <w:rFonts w:hint="eastAsia" w:ascii="仿宋_GB2312" w:hAnsi="仿宋" w:eastAsia="仿宋_GB2312" w:cs="仿宋_GB2312"/>
          <w:sz w:val="28"/>
          <w:szCs w:val="28"/>
        </w:rPr>
        <w:t>分）</w:t>
      </w:r>
    </w:p>
    <w:p>
      <w:pPr>
        <w:spacing w:line="460" w:lineRule="exact"/>
        <w:ind w:firstLine="600" w:firstLineChars="2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 w:cs="仿宋_GB2312"/>
          <w:sz w:val="30"/>
          <w:szCs w:val="30"/>
        </w:rPr>
        <w:t>如图所示。考生在发球区用上手、勾手发球或跳发球</w:t>
      </w:r>
      <w:r>
        <w:rPr>
          <w:rFonts w:ascii="仿宋_GB2312" w:hAnsi="仿宋" w:eastAsia="仿宋_GB2312" w:cs="仿宋_GB2312"/>
          <w:sz w:val="30"/>
          <w:szCs w:val="30"/>
        </w:rPr>
        <w:t>10</w:t>
      </w:r>
      <w:r>
        <w:rPr>
          <w:rFonts w:hint="eastAsia" w:ascii="仿宋_GB2312" w:hAnsi="仿宋" w:eastAsia="仿宋_GB2312" w:cs="仿宋_GB2312"/>
          <w:sz w:val="30"/>
          <w:szCs w:val="30"/>
        </w:rPr>
        <w:t>次，要求所发出的球有一定的速度和力量，对飞行速度慢、力量小的发球，则在相应得分中扣去</w:t>
      </w:r>
      <w:r>
        <w:rPr>
          <w:rFonts w:ascii="仿宋_GB2312" w:hAnsi="仿宋" w:eastAsia="仿宋_GB2312" w:cs="仿宋_GB2312"/>
          <w:sz w:val="30"/>
          <w:szCs w:val="30"/>
        </w:rPr>
        <w:t>0.3</w:t>
      </w:r>
      <w:r>
        <w:rPr>
          <w:rFonts w:hint="eastAsia" w:ascii="仿宋_GB2312" w:hAnsi="仿宋" w:eastAsia="仿宋_GB2312" w:cs="仿宋_GB2312"/>
          <w:sz w:val="30"/>
          <w:szCs w:val="30"/>
        </w:rPr>
        <w:t>分。</w:t>
      </w:r>
    </w:p>
    <w:p>
      <w:pPr>
        <w:ind w:firstLine="562" w:firstLineChars="200"/>
        <w:jc w:val="center"/>
        <w:rPr>
          <w:rFonts w:ascii="宋体"/>
          <w:b/>
          <w:bCs/>
          <w:sz w:val="28"/>
          <w:szCs w:val="28"/>
        </w:rPr>
      </w:pPr>
      <w:r>
        <w:rPr>
          <w:rFonts w:ascii="宋体"/>
          <w:b/>
          <w:sz w:val="28"/>
          <w:szCs w:val="28"/>
        </w:rPr>
        <w:drawing>
          <wp:inline distT="0" distB="0" distL="114300" distR="114300">
            <wp:extent cx="3563620" cy="1710055"/>
            <wp:effectExtent l="0" t="0" r="5080" b="444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63620" cy="17100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20" w:lineRule="exact"/>
        <w:ind w:firstLine="600" w:firstLineChars="200"/>
        <w:rPr>
          <w:rFonts w:ascii="仿宋_GB2312" w:hAnsi="仿宋" w:eastAsia="仿宋_GB2312" w:cs="仿宋_GB2312"/>
          <w:sz w:val="30"/>
          <w:szCs w:val="30"/>
        </w:rPr>
      </w:pPr>
      <w:r>
        <w:rPr>
          <w:rFonts w:hint="eastAsia" w:ascii="仿宋_GB2312" w:hAnsi="仿宋" w:eastAsia="仿宋_GB2312" w:cs="仿宋_GB2312"/>
          <w:sz w:val="30"/>
          <w:szCs w:val="30"/>
        </w:rPr>
        <w:t>①发球落点在后场</w:t>
      </w:r>
      <w:r>
        <w:rPr>
          <w:rFonts w:ascii="仿宋_GB2312" w:hAnsi="仿宋" w:eastAsia="仿宋_GB2312" w:cs="仿宋_GB2312"/>
          <w:sz w:val="30"/>
          <w:szCs w:val="30"/>
        </w:rPr>
        <w:t>A</w:t>
      </w:r>
      <w:r>
        <w:rPr>
          <w:rFonts w:hint="eastAsia" w:ascii="仿宋_GB2312" w:hAnsi="仿宋" w:eastAsia="仿宋_GB2312" w:cs="仿宋_GB2312"/>
          <w:sz w:val="30"/>
          <w:szCs w:val="30"/>
        </w:rPr>
        <w:t>区内得</w:t>
      </w:r>
      <w:r>
        <w:rPr>
          <w:rFonts w:ascii="仿宋_GB2312" w:hAnsi="仿宋" w:eastAsia="仿宋_GB2312" w:cs="仿宋_GB2312"/>
          <w:sz w:val="30"/>
          <w:szCs w:val="30"/>
        </w:rPr>
        <w:t>1</w:t>
      </w:r>
      <w:r>
        <w:rPr>
          <w:rFonts w:hint="eastAsia" w:ascii="仿宋_GB2312" w:hAnsi="仿宋" w:eastAsia="仿宋_GB2312" w:cs="仿宋_GB2312"/>
          <w:sz w:val="30"/>
          <w:szCs w:val="30"/>
        </w:rPr>
        <w:t>分；</w:t>
      </w:r>
      <w:r>
        <w:rPr>
          <w:rFonts w:ascii="仿宋_GB2312" w:hAnsi="仿宋" w:eastAsia="仿宋_GB2312" w:cs="仿宋_GB2312"/>
          <w:sz w:val="30"/>
          <w:szCs w:val="30"/>
        </w:rPr>
        <w:t xml:space="preserve"> </w:t>
      </w:r>
    </w:p>
    <w:p>
      <w:pPr>
        <w:spacing w:line="520" w:lineRule="exact"/>
        <w:ind w:firstLine="600" w:firstLineChars="2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 w:cs="仿宋_GB2312"/>
          <w:sz w:val="30"/>
          <w:szCs w:val="30"/>
        </w:rPr>
        <w:t>②发球落点在中场</w:t>
      </w:r>
      <w:r>
        <w:rPr>
          <w:rFonts w:ascii="仿宋_GB2312" w:hAnsi="仿宋" w:eastAsia="仿宋_GB2312" w:cs="仿宋_GB2312"/>
          <w:sz w:val="30"/>
          <w:szCs w:val="30"/>
        </w:rPr>
        <w:t>B</w:t>
      </w:r>
      <w:r>
        <w:rPr>
          <w:rFonts w:hint="eastAsia" w:ascii="仿宋_GB2312" w:hAnsi="仿宋" w:eastAsia="仿宋_GB2312" w:cs="仿宋_GB2312"/>
          <w:sz w:val="30"/>
          <w:szCs w:val="30"/>
        </w:rPr>
        <w:t>区内得</w:t>
      </w:r>
      <w:r>
        <w:rPr>
          <w:rFonts w:ascii="仿宋_GB2312" w:hAnsi="仿宋" w:eastAsia="仿宋_GB2312" w:cs="仿宋_GB2312"/>
          <w:sz w:val="30"/>
          <w:szCs w:val="30"/>
        </w:rPr>
        <w:t>0.8</w:t>
      </w:r>
      <w:r>
        <w:rPr>
          <w:rFonts w:hint="eastAsia" w:ascii="仿宋_GB2312" w:hAnsi="仿宋" w:eastAsia="仿宋_GB2312" w:cs="仿宋_GB2312"/>
          <w:sz w:val="30"/>
          <w:szCs w:val="30"/>
        </w:rPr>
        <w:t>分；</w:t>
      </w:r>
    </w:p>
    <w:p>
      <w:pPr>
        <w:spacing w:line="520" w:lineRule="exact"/>
        <w:ind w:firstLine="600" w:firstLineChars="2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 w:cs="仿宋_GB2312"/>
          <w:sz w:val="30"/>
          <w:szCs w:val="30"/>
        </w:rPr>
        <w:t>③发球落点在前场</w:t>
      </w:r>
      <w:r>
        <w:rPr>
          <w:rFonts w:ascii="仿宋_GB2312" w:hAnsi="仿宋" w:eastAsia="仿宋_GB2312" w:cs="仿宋_GB2312"/>
          <w:sz w:val="30"/>
          <w:szCs w:val="30"/>
        </w:rPr>
        <w:t>C</w:t>
      </w:r>
      <w:r>
        <w:rPr>
          <w:rFonts w:hint="eastAsia" w:ascii="仿宋_GB2312" w:hAnsi="仿宋" w:eastAsia="仿宋_GB2312" w:cs="仿宋_GB2312"/>
          <w:sz w:val="30"/>
          <w:szCs w:val="30"/>
        </w:rPr>
        <w:t>区内得</w:t>
      </w:r>
      <w:r>
        <w:rPr>
          <w:rFonts w:ascii="仿宋_GB2312" w:hAnsi="仿宋" w:eastAsia="仿宋_GB2312" w:cs="仿宋_GB2312"/>
          <w:sz w:val="30"/>
          <w:szCs w:val="30"/>
        </w:rPr>
        <w:t>0.6</w:t>
      </w:r>
      <w:r>
        <w:rPr>
          <w:rFonts w:hint="eastAsia" w:ascii="仿宋_GB2312" w:hAnsi="仿宋" w:eastAsia="仿宋_GB2312" w:cs="仿宋_GB2312"/>
          <w:sz w:val="30"/>
          <w:szCs w:val="30"/>
        </w:rPr>
        <w:t>分；</w:t>
      </w:r>
    </w:p>
    <w:p>
      <w:pPr>
        <w:spacing w:line="520" w:lineRule="exact"/>
        <w:ind w:firstLine="600" w:firstLineChars="2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 w:cs="仿宋_GB2312"/>
          <w:sz w:val="30"/>
          <w:szCs w:val="30"/>
        </w:rPr>
        <w:t>④压线球按高分计算；</w:t>
      </w:r>
    </w:p>
    <w:p>
      <w:pPr>
        <w:spacing w:line="520" w:lineRule="exact"/>
        <w:ind w:firstLine="600" w:firstLineChars="2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 w:cs="仿宋_GB2312"/>
          <w:sz w:val="30"/>
          <w:szCs w:val="30"/>
        </w:rPr>
        <w:t>⑤发球失误为</w:t>
      </w:r>
      <w:r>
        <w:rPr>
          <w:rFonts w:ascii="仿宋_GB2312" w:hAnsi="仿宋" w:eastAsia="仿宋_GB2312" w:cs="仿宋_GB2312"/>
          <w:sz w:val="30"/>
          <w:szCs w:val="30"/>
        </w:rPr>
        <w:t>0</w:t>
      </w:r>
      <w:r>
        <w:rPr>
          <w:rFonts w:hint="eastAsia" w:ascii="仿宋_GB2312" w:hAnsi="仿宋" w:eastAsia="仿宋_GB2312" w:cs="仿宋_GB2312"/>
          <w:sz w:val="30"/>
          <w:szCs w:val="30"/>
        </w:rPr>
        <w:t>分。</w:t>
      </w:r>
    </w:p>
    <w:p>
      <w:pPr>
        <w:spacing w:line="520" w:lineRule="exact"/>
        <w:ind w:firstLine="588" w:firstLineChars="196"/>
        <w:rPr>
          <w:rFonts w:ascii="仿宋_GB2312" w:hAnsi="仿宋" w:eastAsia="仿宋_GB2312"/>
          <w:sz w:val="30"/>
          <w:szCs w:val="30"/>
        </w:rPr>
      </w:pPr>
      <w:r>
        <w:rPr>
          <w:rFonts w:ascii="仿宋_GB2312" w:hAnsi="仿宋" w:eastAsia="仿宋_GB2312" w:cs="仿宋_GB2312"/>
          <w:sz w:val="30"/>
          <w:szCs w:val="30"/>
        </w:rPr>
        <w:t>3</w:t>
      </w:r>
      <w:r>
        <w:rPr>
          <w:rFonts w:hint="eastAsia" w:ascii="仿宋_GB2312" w:hAnsi="仿宋" w:eastAsia="仿宋_GB2312" w:cs="仿宋_GB2312"/>
          <w:sz w:val="30"/>
          <w:szCs w:val="30"/>
        </w:rPr>
        <w:t>．垫球（</w:t>
      </w:r>
      <w:r>
        <w:rPr>
          <w:rFonts w:ascii="仿宋_GB2312" w:hAnsi="仿宋" w:eastAsia="仿宋_GB2312" w:cs="仿宋_GB2312"/>
          <w:sz w:val="30"/>
          <w:szCs w:val="30"/>
        </w:rPr>
        <w:t>10</w:t>
      </w:r>
      <w:r>
        <w:rPr>
          <w:rFonts w:hint="eastAsia" w:ascii="仿宋_GB2312" w:hAnsi="仿宋" w:eastAsia="仿宋_GB2312" w:cs="仿宋_GB2312"/>
          <w:sz w:val="30"/>
          <w:szCs w:val="30"/>
        </w:rPr>
        <w:t>分）</w:t>
      </w:r>
    </w:p>
    <w:p>
      <w:pPr>
        <w:spacing w:line="52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_GB2312" w:hAnsi="仿宋" w:eastAsia="仿宋_GB2312" w:cs="仿宋_GB2312"/>
          <w:sz w:val="30"/>
          <w:szCs w:val="30"/>
        </w:rPr>
        <w:t>如图所示。教师在对方场区侧手发球，考生在后场区</w:t>
      </w:r>
      <w:r>
        <w:rPr>
          <w:rFonts w:ascii="仿宋_GB2312" w:hAnsi="仿宋" w:eastAsia="仿宋_GB2312" w:cs="仿宋_GB2312"/>
          <w:sz w:val="30"/>
          <w:szCs w:val="30"/>
        </w:rPr>
        <w:t>6</w:t>
      </w:r>
      <w:r>
        <w:rPr>
          <w:rFonts w:hint="eastAsia" w:ascii="仿宋_GB2312" w:hAnsi="仿宋" w:eastAsia="仿宋_GB2312" w:cs="仿宋_GB2312"/>
          <w:sz w:val="30"/>
          <w:szCs w:val="30"/>
        </w:rPr>
        <w:t>号位接</w:t>
      </w:r>
      <w:r>
        <w:rPr>
          <w:rFonts w:ascii="仿宋_GB2312" w:hAnsi="仿宋" w:eastAsia="仿宋_GB2312" w:cs="仿宋_GB2312"/>
          <w:sz w:val="30"/>
          <w:szCs w:val="30"/>
        </w:rPr>
        <w:t>10</w:t>
      </w:r>
      <w:r>
        <w:rPr>
          <w:rFonts w:hint="eastAsia" w:ascii="仿宋_GB2312" w:hAnsi="仿宋" w:eastAsia="仿宋_GB2312" w:cs="仿宋_GB2312"/>
          <w:sz w:val="30"/>
          <w:szCs w:val="30"/>
        </w:rPr>
        <w:t>个发球。要求垫球弧度不低于球网，若球的飞行弧度低于球网上沿，则在相应得分中扣去</w:t>
      </w:r>
      <w:r>
        <w:rPr>
          <w:rFonts w:ascii="仿宋_GB2312" w:hAnsi="仿宋" w:eastAsia="仿宋_GB2312" w:cs="仿宋_GB2312"/>
          <w:sz w:val="30"/>
          <w:szCs w:val="30"/>
        </w:rPr>
        <w:t>0.3</w:t>
      </w:r>
      <w:r>
        <w:rPr>
          <w:rFonts w:hint="eastAsia" w:ascii="仿宋_GB2312" w:hAnsi="仿宋" w:eastAsia="仿宋_GB2312" w:cs="仿宋_GB2312"/>
          <w:sz w:val="30"/>
          <w:szCs w:val="30"/>
        </w:rPr>
        <w:t>分。</w:t>
      </w:r>
    </w:p>
    <w:p>
      <w:pPr>
        <w:jc w:val="center"/>
        <w:rPr>
          <w:rFonts w:ascii="宋体"/>
          <w:sz w:val="28"/>
          <w:szCs w:val="28"/>
        </w:rPr>
      </w:pPr>
      <w:r>
        <w:rPr>
          <w:rFonts w:ascii="宋体"/>
          <w:sz w:val="28"/>
          <w:szCs w:val="28"/>
        </w:rPr>
        <w:drawing>
          <wp:inline distT="0" distB="0" distL="114300" distR="114300">
            <wp:extent cx="3350895" cy="1828800"/>
            <wp:effectExtent l="0" t="0" r="1905" b="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5089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20" w:lineRule="exact"/>
        <w:ind w:firstLine="60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sz w:val="30"/>
          <w:szCs w:val="30"/>
        </w:rPr>
        <w:t>①垫球落点在</w:t>
      </w:r>
      <w:r>
        <w:rPr>
          <w:rFonts w:ascii="仿宋_GB2312" w:hAnsi="仿宋" w:eastAsia="仿宋_GB2312" w:cs="仿宋_GB2312"/>
          <w:sz w:val="30"/>
          <w:szCs w:val="30"/>
        </w:rPr>
        <w:t>A</w:t>
      </w:r>
      <w:r>
        <w:rPr>
          <w:rFonts w:hint="eastAsia" w:ascii="仿宋_GB2312" w:hAnsi="仿宋" w:eastAsia="仿宋_GB2312" w:cs="仿宋_GB2312"/>
          <w:sz w:val="30"/>
          <w:szCs w:val="30"/>
        </w:rPr>
        <w:t>区内得</w:t>
      </w:r>
      <w:r>
        <w:rPr>
          <w:rFonts w:ascii="仿宋_GB2312" w:hAnsi="仿宋" w:eastAsia="仿宋_GB2312" w:cs="仿宋_GB2312"/>
          <w:sz w:val="30"/>
          <w:szCs w:val="30"/>
        </w:rPr>
        <w:t>1</w:t>
      </w:r>
      <w:r>
        <w:rPr>
          <w:rFonts w:hint="eastAsia" w:ascii="仿宋_GB2312" w:hAnsi="仿宋" w:eastAsia="仿宋_GB2312" w:cs="仿宋_GB2312"/>
          <w:sz w:val="30"/>
          <w:szCs w:val="30"/>
        </w:rPr>
        <w:t>分；</w:t>
      </w:r>
    </w:p>
    <w:p>
      <w:pPr>
        <w:spacing w:line="520" w:lineRule="exact"/>
        <w:ind w:firstLine="600" w:firstLineChars="2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 w:cs="仿宋_GB2312"/>
          <w:sz w:val="30"/>
          <w:szCs w:val="30"/>
        </w:rPr>
        <w:t>②垫球落点在</w:t>
      </w:r>
      <w:r>
        <w:rPr>
          <w:rFonts w:ascii="仿宋_GB2312" w:hAnsi="仿宋" w:eastAsia="仿宋_GB2312" w:cs="仿宋_GB2312"/>
          <w:sz w:val="30"/>
          <w:szCs w:val="30"/>
        </w:rPr>
        <w:t>B</w:t>
      </w:r>
      <w:r>
        <w:rPr>
          <w:rFonts w:hint="eastAsia" w:ascii="仿宋_GB2312" w:hAnsi="仿宋" w:eastAsia="仿宋_GB2312" w:cs="仿宋_GB2312"/>
          <w:sz w:val="30"/>
          <w:szCs w:val="30"/>
        </w:rPr>
        <w:t>区内得</w:t>
      </w:r>
      <w:r>
        <w:rPr>
          <w:rFonts w:ascii="仿宋_GB2312" w:hAnsi="仿宋" w:eastAsia="仿宋_GB2312" w:cs="仿宋_GB2312"/>
          <w:sz w:val="30"/>
          <w:szCs w:val="30"/>
        </w:rPr>
        <w:t>0.6</w:t>
      </w:r>
      <w:r>
        <w:rPr>
          <w:rFonts w:hint="eastAsia" w:ascii="仿宋_GB2312" w:hAnsi="仿宋" w:eastAsia="仿宋_GB2312" w:cs="仿宋_GB2312"/>
          <w:sz w:val="30"/>
          <w:szCs w:val="30"/>
        </w:rPr>
        <w:t>分；</w:t>
      </w:r>
    </w:p>
    <w:p>
      <w:pPr>
        <w:spacing w:line="520" w:lineRule="exact"/>
        <w:ind w:firstLine="600" w:firstLineChars="2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 w:cs="仿宋_GB2312"/>
          <w:sz w:val="30"/>
          <w:szCs w:val="30"/>
        </w:rPr>
        <w:t>③压线球按高分计算；</w:t>
      </w:r>
    </w:p>
    <w:p>
      <w:pPr>
        <w:spacing w:line="520" w:lineRule="exact"/>
        <w:ind w:firstLine="600" w:firstLineChars="2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 w:cs="仿宋_GB2312"/>
          <w:sz w:val="30"/>
          <w:szCs w:val="30"/>
        </w:rPr>
        <w:t>④垫球落点在</w:t>
      </w:r>
      <w:r>
        <w:rPr>
          <w:rFonts w:ascii="仿宋_GB2312" w:hAnsi="仿宋" w:eastAsia="仿宋_GB2312" w:cs="仿宋_GB2312"/>
          <w:sz w:val="30"/>
          <w:szCs w:val="30"/>
        </w:rPr>
        <w:t>B</w:t>
      </w:r>
      <w:r>
        <w:rPr>
          <w:rFonts w:hint="eastAsia" w:ascii="仿宋_GB2312" w:hAnsi="仿宋" w:eastAsia="仿宋_GB2312" w:cs="仿宋_GB2312"/>
          <w:sz w:val="30"/>
          <w:szCs w:val="30"/>
        </w:rPr>
        <w:t>区外得</w:t>
      </w:r>
      <w:r>
        <w:rPr>
          <w:rFonts w:ascii="仿宋_GB2312" w:hAnsi="仿宋" w:eastAsia="仿宋_GB2312" w:cs="仿宋_GB2312"/>
          <w:sz w:val="30"/>
          <w:szCs w:val="30"/>
        </w:rPr>
        <w:t>0</w:t>
      </w:r>
      <w:r>
        <w:rPr>
          <w:rFonts w:hint="eastAsia" w:ascii="仿宋_GB2312" w:hAnsi="仿宋" w:eastAsia="仿宋_GB2312" w:cs="仿宋_GB2312"/>
          <w:sz w:val="30"/>
          <w:szCs w:val="30"/>
        </w:rPr>
        <w:t>分。</w:t>
      </w:r>
    </w:p>
    <w:p>
      <w:pPr>
        <w:spacing w:line="520" w:lineRule="exact"/>
        <w:ind w:firstLine="600" w:firstLineChars="200"/>
        <w:rPr>
          <w:rFonts w:ascii="仿宋_GB2312" w:hAnsi="仿宋" w:eastAsia="仿宋_GB2312"/>
          <w:sz w:val="30"/>
          <w:szCs w:val="30"/>
        </w:rPr>
      </w:pPr>
      <w:r>
        <w:rPr>
          <w:rFonts w:ascii="仿宋_GB2312" w:hAnsi="仿宋" w:eastAsia="仿宋_GB2312" w:cs="仿宋_GB2312"/>
          <w:sz w:val="30"/>
          <w:szCs w:val="30"/>
        </w:rPr>
        <w:t>4</w:t>
      </w:r>
      <w:r>
        <w:rPr>
          <w:rFonts w:hint="eastAsia" w:ascii="仿宋_GB2312" w:hAnsi="仿宋" w:eastAsia="仿宋_GB2312" w:cs="仿宋_GB2312"/>
          <w:sz w:val="30"/>
          <w:szCs w:val="30"/>
        </w:rPr>
        <w:t>．扣球（</w:t>
      </w:r>
      <w:r>
        <w:rPr>
          <w:rFonts w:ascii="仿宋_GB2312" w:hAnsi="仿宋" w:eastAsia="仿宋_GB2312" w:cs="仿宋_GB2312"/>
          <w:sz w:val="30"/>
          <w:szCs w:val="30"/>
        </w:rPr>
        <w:t>10</w:t>
      </w:r>
      <w:r>
        <w:rPr>
          <w:rFonts w:hint="eastAsia" w:ascii="仿宋_GB2312" w:hAnsi="仿宋" w:eastAsia="仿宋_GB2312" w:cs="仿宋_GB2312"/>
          <w:sz w:val="30"/>
          <w:szCs w:val="30"/>
        </w:rPr>
        <w:t>分）</w:t>
      </w:r>
    </w:p>
    <w:p>
      <w:pPr>
        <w:spacing w:line="520" w:lineRule="exact"/>
        <w:ind w:firstLine="600" w:firstLineChars="2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 w:cs="仿宋_GB2312"/>
          <w:sz w:val="30"/>
          <w:szCs w:val="30"/>
        </w:rPr>
        <w:t>如图所示。由二传在</w:t>
      </w:r>
      <w:r>
        <w:rPr>
          <w:rFonts w:ascii="仿宋_GB2312" w:hAnsi="仿宋" w:eastAsia="仿宋_GB2312" w:cs="仿宋_GB2312"/>
          <w:sz w:val="30"/>
          <w:szCs w:val="30"/>
        </w:rPr>
        <w:t>3</w:t>
      </w:r>
      <w:r>
        <w:rPr>
          <w:rFonts w:hint="eastAsia" w:ascii="仿宋_GB2312" w:hAnsi="仿宋" w:eastAsia="仿宋_GB2312" w:cs="仿宋_GB2312"/>
          <w:sz w:val="30"/>
          <w:szCs w:val="30"/>
        </w:rPr>
        <w:t>号位传球，考生在</w:t>
      </w:r>
      <w:r>
        <w:rPr>
          <w:rFonts w:ascii="仿宋_GB2312" w:hAnsi="仿宋" w:eastAsia="仿宋_GB2312" w:cs="仿宋_GB2312"/>
          <w:sz w:val="30"/>
          <w:szCs w:val="30"/>
        </w:rPr>
        <w:t>4</w:t>
      </w:r>
      <w:r>
        <w:rPr>
          <w:rFonts w:hint="eastAsia" w:ascii="仿宋_GB2312" w:hAnsi="仿宋" w:eastAsia="仿宋_GB2312" w:cs="仿宋_GB2312"/>
          <w:sz w:val="30"/>
          <w:szCs w:val="30"/>
        </w:rPr>
        <w:t>号位自己给一传后助跑起跳扣球，连续扣球</w:t>
      </w:r>
      <w:r>
        <w:rPr>
          <w:rFonts w:ascii="仿宋_GB2312" w:hAnsi="仿宋" w:eastAsia="仿宋_GB2312" w:cs="仿宋_GB2312"/>
          <w:sz w:val="30"/>
          <w:szCs w:val="30"/>
        </w:rPr>
        <w:t>10</w:t>
      </w:r>
      <w:r>
        <w:rPr>
          <w:rFonts w:hint="eastAsia" w:ascii="仿宋_GB2312" w:hAnsi="仿宋" w:eastAsia="仿宋_GB2312" w:cs="仿宋_GB2312"/>
          <w:sz w:val="30"/>
          <w:szCs w:val="30"/>
        </w:rPr>
        <w:t>次。要求扣球有一定力量，力量较小的轻拍扣球，则在相应得分中扣去</w:t>
      </w:r>
      <w:r>
        <w:rPr>
          <w:rFonts w:ascii="仿宋_GB2312" w:hAnsi="仿宋" w:eastAsia="仿宋_GB2312" w:cs="仿宋_GB2312"/>
          <w:sz w:val="30"/>
          <w:szCs w:val="30"/>
        </w:rPr>
        <w:t>0.3</w:t>
      </w:r>
      <w:r>
        <w:rPr>
          <w:rFonts w:hint="eastAsia" w:ascii="仿宋_GB2312" w:hAnsi="仿宋" w:eastAsia="仿宋_GB2312" w:cs="仿宋_GB2312"/>
          <w:sz w:val="30"/>
          <w:szCs w:val="30"/>
        </w:rPr>
        <w:t>分。</w:t>
      </w:r>
    </w:p>
    <w:p>
      <w:pPr>
        <w:jc w:val="center"/>
        <w:rPr>
          <w:rFonts w:ascii="宋体"/>
          <w:sz w:val="28"/>
          <w:szCs w:val="28"/>
        </w:rPr>
      </w:pPr>
      <w:r>
        <w:rPr>
          <w:rFonts w:ascii="宋体"/>
          <w:sz w:val="28"/>
          <w:szCs w:val="28"/>
        </w:rPr>
        <w:drawing>
          <wp:inline distT="0" distB="0" distL="114300" distR="114300">
            <wp:extent cx="3467100" cy="1805940"/>
            <wp:effectExtent l="0" t="0" r="0" b="10160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18059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20" w:lineRule="exact"/>
        <w:ind w:firstLine="600" w:firstLineChars="2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 w:cs="仿宋_GB2312"/>
          <w:sz w:val="30"/>
          <w:szCs w:val="30"/>
        </w:rPr>
        <w:t>①扣球落点在</w:t>
      </w:r>
      <w:r>
        <w:rPr>
          <w:rFonts w:ascii="仿宋_GB2312" w:hAnsi="仿宋" w:eastAsia="仿宋_GB2312" w:cs="仿宋_GB2312"/>
          <w:sz w:val="30"/>
          <w:szCs w:val="30"/>
        </w:rPr>
        <w:t>A</w:t>
      </w:r>
      <w:r>
        <w:rPr>
          <w:rFonts w:hint="eastAsia" w:ascii="仿宋_GB2312" w:hAnsi="仿宋" w:eastAsia="仿宋_GB2312" w:cs="仿宋_GB2312"/>
          <w:sz w:val="30"/>
          <w:szCs w:val="30"/>
        </w:rPr>
        <w:t>区内得</w:t>
      </w:r>
      <w:r>
        <w:rPr>
          <w:rFonts w:ascii="仿宋_GB2312" w:hAnsi="仿宋" w:eastAsia="仿宋_GB2312" w:cs="仿宋_GB2312"/>
          <w:sz w:val="30"/>
          <w:szCs w:val="30"/>
        </w:rPr>
        <w:t>1</w:t>
      </w:r>
      <w:r>
        <w:rPr>
          <w:rFonts w:hint="eastAsia" w:ascii="仿宋_GB2312" w:hAnsi="仿宋" w:eastAsia="仿宋_GB2312" w:cs="仿宋_GB2312"/>
          <w:sz w:val="30"/>
          <w:szCs w:val="30"/>
        </w:rPr>
        <w:t>分；</w:t>
      </w:r>
    </w:p>
    <w:p>
      <w:pPr>
        <w:spacing w:line="520" w:lineRule="exact"/>
        <w:ind w:firstLine="600" w:firstLineChars="2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 w:cs="仿宋_GB2312"/>
          <w:sz w:val="30"/>
          <w:szCs w:val="30"/>
        </w:rPr>
        <w:t>②扣球落点在</w:t>
      </w:r>
      <w:r>
        <w:rPr>
          <w:rFonts w:ascii="仿宋_GB2312" w:hAnsi="仿宋" w:eastAsia="仿宋_GB2312" w:cs="仿宋_GB2312"/>
          <w:sz w:val="30"/>
          <w:szCs w:val="30"/>
        </w:rPr>
        <w:t>B</w:t>
      </w:r>
      <w:r>
        <w:rPr>
          <w:rFonts w:hint="eastAsia" w:ascii="仿宋_GB2312" w:hAnsi="仿宋" w:eastAsia="仿宋_GB2312" w:cs="仿宋_GB2312"/>
          <w:sz w:val="30"/>
          <w:szCs w:val="30"/>
        </w:rPr>
        <w:t>区内得</w:t>
      </w:r>
      <w:r>
        <w:rPr>
          <w:rFonts w:ascii="仿宋_GB2312" w:hAnsi="仿宋" w:eastAsia="仿宋_GB2312" w:cs="仿宋_GB2312"/>
          <w:sz w:val="30"/>
          <w:szCs w:val="30"/>
        </w:rPr>
        <w:t>0.8</w:t>
      </w:r>
      <w:r>
        <w:rPr>
          <w:rFonts w:hint="eastAsia" w:ascii="仿宋_GB2312" w:hAnsi="仿宋" w:eastAsia="仿宋_GB2312" w:cs="仿宋_GB2312"/>
          <w:sz w:val="30"/>
          <w:szCs w:val="30"/>
        </w:rPr>
        <w:t>分；</w:t>
      </w:r>
    </w:p>
    <w:p>
      <w:pPr>
        <w:spacing w:line="520" w:lineRule="exact"/>
        <w:ind w:firstLine="600" w:firstLineChars="2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 w:cs="仿宋_GB2312"/>
          <w:sz w:val="30"/>
          <w:szCs w:val="30"/>
        </w:rPr>
        <w:t>③扣球落点在</w:t>
      </w:r>
      <w:r>
        <w:rPr>
          <w:rFonts w:ascii="仿宋_GB2312" w:hAnsi="仿宋" w:eastAsia="仿宋_GB2312" w:cs="仿宋_GB2312"/>
          <w:sz w:val="30"/>
          <w:szCs w:val="30"/>
        </w:rPr>
        <w:t>C</w:t>
      </w:r>
      <w:r>
        <w:rPr>
          <w:rFonts w:hint="eastAsia" w:ascii="仿宋_GB2312" w:hAnsi="仿宋" w:eastAsia="仿宋_GB2312" w:cs="仿宋_GB2312"/>
          <w:sz w:val="30"/>
          <w:szCs w:val="30"/>
        </w:rPr>
        <w:t>区内得</w:t>
      </w:r>
      <w:r>
        <w:rPr>
          <w:rFonts w:ascii="仿宋_GB2312" w:hAnsi="仿宋" w:eastAsia="仿宋_GB2312" w:cs="仿宋_GB2312"/>
          <w:sz w:val="30"/>
          <w:szCs w:val="30"/>
        </w:rPr>
        <w:t>0.6</w:t>
      </w:r>
      <w:r>
        <w:rPr>
          <w:rFonts w:hint="eastAsia" w:ascii="仿宋_GB2312" w:hAnsi="仿宋" w:eastAsia="仿宋_GB2312" w:cs="仿宋_GB2312"/>
          <w:sz w:val="30"/>
          <w:szCs w:val="30"/>
        </w:rPr>
        <w:t>分；</w:t>
      </w:r>
    </w:p>
    <w:p>
      <w:pPr>
        <w:spacing w:line="520" w:lineRule="exact"/>
        <w:ind w:firstLine="600" w:firstLineChars="2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 w:cs="仿宋_GB2312"/>
          <w:sz w:val="30"/>
          <w:szCs w:val="30"/>
        </w:rPr>
        <w:t>④压线球按高分计算；</w:t>
      </w:r>
    </w:p>
    <w:p>
      <w:pPr>
        <w:spacing w:line="520" w:lineRule="exact"/>
        <w:ind w:firstLine="600" w:firstLineChars="2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 w:cs="仿宋_GB2312"/>
          <w:sz w:val="30"/>
          <w:szCs w:val="30"/>
        </w:rPr>
        <w:t>⑤扣球失误为</w:t>
      </w:r>
      <w:r>
        <w:rPr>
          <w:rFonts w:ascii="仿宋_GB2312" w:hAnsi="仿宋" w:eastAsia="仿宋_GB2312" w:cs="仿宋_GB2312"/>
          <w:sz w:val="30"/>
          <w:szCs w:val="30"/>
        </w:rPr>
        <w:t>0</w:t>
      </w:r>
      <w:r>
        <w:rPr>
          <w:rFonts w:hint="eastAsia" w:ascii="仿宋_GB2312" w:hAnsi="仿宋" w:eastAsia="仿宋_GB2312" w:cs="仿宋_GB2312"/>
          <w:sz w:val="30"/>
          <w:szCs w:val="30"/>
        </w:rPr>
        <w:t>分。</w:t>
      </w:r>
    </w:p>
    <w:p/>
    <w:p>
      <w:bookmarkStart w:id="1" w:name="_GoBack"/>
      <w:bookmarkEnd w:id="1"/>
    </w:p>
    <w:sectPr>
      <w:headerReference r:id="rId3" w:type="default"/>
      <w:footerReference r:id="rId4" w:type="default"/>
      <w:footerReference r:id="rId5" w:type="even"/>
      <w:pgSz w:w="11906" w:h="16838"/>
      <w:pgMar w:top="1418" w:right="1418" w:bottom="1418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align>top</wp:align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6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 w:cs="宋体"/>
                              <w:sz w:val="28"/>
                              <w:szCs w:val="28"/>
                            </w:rPr>
                            <w:t>44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height:144pt;width:144pt;mso-position-horizontal:outside;mso-position-horizontal-relative:margin;mso-position-vertical:top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Xm5&#10;zwAAAAUBAAAPAAAAAAAAAAEAIAAAACIAAABkcnMvZG93bnJldi54bWxQSwECFAAUAAAACACHTuJA&#10;GF4FwbgBAABUAwAADgAAAAAAAAABACAAAAAeAQAAZHJzL2Uyb0RvYy54bWxQSwUGAAAAAAYABgBZ&#10;AQAASAUAAAAA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6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 w:cs="宋体"/>
                        <w:sz w:val="28"/>
                        <w:szCs w:val="28"/>
                      </w:rPr>
                      <w:t>44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DC53B9"/>
    <w:rsid w:val="6DDC53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/>
      <w:kern w:val="0"/>
      <w:sz w:val="2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2018-12-14T09:30:00Z</dcterms:created>
  <dc:creator>test3</dc:creator>
  <cp:lastModifiedBy>test3</cp:lastModifiedBy>
  <dcterms:modified xsi:type="dcterms:W3CDTF">2018-12-14T09:31:07Z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