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35" w:rsidRPr="00E71E77" w:rsidRDefault="00515535" w:rsidP="00515535">
      <w:pPr>
        <w:spacing w:line="600" w:lineRule="exact"/>
        <w:rPr>
          <w:rFonts w:ascii="黑体" w:eastAsia="黑体" w:hAnsi="黑体"/>
          <w:kern w:val="0"/>
          <w:szCs w:val="32"/>
        </w:rPr>
      </w:pPr>
      <w:r w:rsidRPr="00E71E77">
        <w:rPr>
          <w:rFonts w:ascii="黑体" w:eastAsia="黑体" w:hAnsi="黑体"/>
          <w:kern w:val="0"/>
          <w:szCs w:val="32"/>
        </w:rPr>
        <w:t>附件2:</w:t>
      </w:r>
    </w:p>
    <w:p w:rsidR="00515535" w:rsidRPr="00E71E77" w:rsidRDefault="00515535" w:rsidP="00515535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 w:rsidRPr="00E71E77">
        <w:rPr>
          <w:rFonts w:eastAsia="方正小标宋简体"/>
          <w:kern w:val="0"/>
          <w:sz w:val="36"/>
          <w:szCs w:val="36"/>
        </w:rPr>
        <w:t>2016</w:t>
      </w:r>
      <w:r w:rsidRPr="00E71E77">
        <w:rPr>
          <w:rFonts w:eastAsia="方正小标宋简体"/>
          <w:kern w:val="0"/>
          <w:sz w:val="36"/>
          <w:szCs w:val="36"/>
        </w:rPr>
        <w:t>年</w:t>
      </w:r>
      <w:r w:rsidRPr="00E71E77">
        <w:rPr>
          <w:rFonts w:eastAsia="方正小标宋简体"/>
          <w:sz w:val="36"/>
          <w:szCs w:val="36"/>
        </w:rPr>
        <w:t>空军青少年航空学校招生报名表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689"/>
        <w:gridCol w:w="1004"/>
        <w:gridCol w:w="686"/>
        <w:gridCol w:w="1500"/>
        <w:gridCol w:w="256"/>
        <w:gridCol w:w="1078"/>
        <w:gridCol w:w="213"/>
        <w:gridCol w:w="713"/>
        <w:gridCol w:w="2112"/>
        <w:gridCol w:w="14"/>
      </w:tblGrid>
      <w:tr w:rsidR="00515535" w:rsidRPr="00E71E77" w:rsidTr="006635BE">
        <w:trPr>
          <w:gridAfter w:val="1"/>
          <w:wAfter w:w="13" w:type="dxa"/>
          <w:cantSplit/>
          <w:trHeight w:hRule="exact" w:val="765"/>
        </w:trPr>
        <w:tc>
          <w:tcPr>
            <w:tcW w:w="713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left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学校名称（填写并盖章）：</w:t>
            </w:r>
          </w:p>
        </w:tc>
        <w:tc>
          <w:tcPr>
            <w:tcW w:w="2112" w:type="dxa"/>
            <w:vMerge w:val="restart"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一寸免冠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br/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红底近照</w:t>
            </w:r>
          </w:p>
        </w:tc>
      </w:tr>
      <w:tr w:rsidR="00515535" w:rsidRPr="00E71E77" w:rsidTr="006635BE">
        <w:trPr>
          <w:gridAfter w:val="1"/>
          <w:wAfter w:w="13" w:type="dxa"/>
          <w:cantSplit/>
          <w:trHeight w:val="667"/>
        </w:trPr>
        <w:tc>
          <w:tcPr>
            <w:tcW w:w="7139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学校所在地：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           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市（州）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           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县（区）</w:t>
            </w:r>
          </w:p>
        </w:tc>
        <w:tc>
          <w:tcPr>
            <w:tcW w:w="2112" w:type="dxa"/>
            <w:vMerge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 w:rsidR="00515535" w:rsidRPr="00E71E77" w:rsidTr="006635BE">
        <w:trPr>
          <w:gridAfter w:val="1"/>
          <w:wAfter w:w="13" w:type="dxa"/>
          <w:cantSplit/>
          <w:trHeight w:val="636"/>
        </w:trPr>
        <w:tc>
          <w:tcPr>
            <w:tcW w:w="16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学生姓名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独生子女</w:t>
            </w:r>
          </w:p>
        </w:tc>
        <w:tc>
          <w:tcPr>
            <w:tcW w:w="2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ind w:firstLineChars="149" w:firstLine="314"/>
              <w:jc w:val="left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□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是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 □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否</w:t>
            </w:r>
          </w:p>
        </w:tc>
        <w:tc>
          <w:tcPr>
            <w:tcW w:w="2112" w:type="dxa"/>
            <w:vMerge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 w:rsidR="00515535" w:rsidRPr="00E71E77" w:rsidTr="006635BE">
        <w:trPr>
          <w:gridAfter w:val="1"/>
          <w:wAfter w:w="13" w:type="dxa"/>
          <w:cantSplit/>
          <w:trHeight w:hRule="exact" w:val="654"/>
        </w:trPr>
        <w:tc>
          <w:tcPr>
            <w:tcW w:w="16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户口类别</w:t>
            </w:r>
          </w:p>
        </w:tc>
        <w:tc>
          <w:tcPr>
            <w:tcW w:w="2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□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农户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□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非农</w:t>
            </w:r>
          </w:p>
        </w:tc>
        <w:tc>
          <w:tcPr>
            <w:tcW w:w="2112" w:type="dxa"/>
            <w:vMerge/>
            <w:tcBorders>
              <w:top w:val="single" w:sz="12" w:space="0" w:color="auto"/>
              <w:left w:val="single" w:sz="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 w:rsidR="00515535" w:rsidRPr="00E71E77" w:rsidTr="006635BE">
        <w:trPr>
          <w:gridAfter w:val="1"/>
          <w:wAfter w:w="14" w:type="dxa"/>
          <w:cantSplit/>
          <w:trHeight w:val="622"/>
        </w:trPr>
        <w:tc>
          <w:tcPr>
            <w:tcW w:w="16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□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共青团员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□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群众</w:t>
            </w:r>
          </w:p>
        </w:tc>
      </w:tr>
      <w:tr w:rsidR="00515535" w:rsidRPr="00E71E77" w:rsidTr="006635BE">
        <w:trPr>
          <w:gridAfter w:val="1"/>
          <w:wAfter w:w="13" w:type="dxa"/>
          <w:cantSplit/>
          <w:trHeight w:val="669"/>
        </w:trPr>
        <w:tc>
          <w:tcPr>
            <w:tcW w:w="16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班主任预估</w:t>
            </w:r>
          </w:p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中考成绩</w:t>
            </w:r>
          </w:p>
        </w:tc>
        <w:tc>
          <w:tcPr>
            <w:tcW w:w="75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□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省级示范性高中</w:t>
            </w:r>
            <w:r w:rsidRPr="00E71E77">
              <w:rPr>
                <w:rFonts w:ascii="宋体" w:hAnsi="宋体"/>
                <w:sz w:val="21"/>
                <w:szCs w:val="21"/>
              </w:rPr>
              <w:t xml:space="preserve">     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□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市级示范性高中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□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一般高中</w:t>
            </w:r>
          </w:p>
        </w:tc>
      </w:tr>
      <w:tr w:rsidR="00515535" w:rsidRPr="00E71E77" w:rsidTr="006635BE">
        <w:trPr>
          <w:gridAfter w:val="1"/>
          <w:wAfter w:w="13" w:type="dxa"/>
          <w:cantSplit/>
          <w:trHeight w:val="623"/>
        </w:trPr>
        <w:tc>
          <w:tcPr>
            <w:tcW w:w="16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班主任签名</w:t>
            </w:r>
          </w:p>
        </w:tc>
        <w:tc>
          <w:tcPr>
            <w:tcW w:w="34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班主任电话</w:t>
            </w: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 w:rsidR="00515535" w:rsidRPr="00E71E77" w:rsidTr="006635BE">
        <w:trPr>
          <w:cantSplit/>
          <w:trHeight w:hRule="exact" w:val="642"/>
        </w:trPr>
        <w:tc>
          <w:tcPr>
            <w:tcW w:w="16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国家学籍号</w:t>
            </w:r>
          </w:p>
        </w:tc>
        <w:tc>
          <w:tcPr>
            <w:tcW w:w="34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学生电话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 w:rsidR="00515535" w:rsidRPr="00E71E77" w:rsidTr="006635BE">
        <w:trPr>
          <w:gridAfter w:val="1"/>
          <w:wAfter w:w="13" w:type="dxa"/>
          <w:cantSplit/>
          <w:trHeight w:val="622"/>
        </w:trPr>
        <w:tc>
          <w:tcPr>
            <w:tcW w:w="1689" w:type="dxa"/>
            <w:vMerge w:val="restart"/>
            <w:tcBorders>
              <w:top w:val="single" w:sz="6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空军青少年航空教育实验班志愿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35" w:rsidRDefault="00515535" w:rsidP="006635BE">
            <w:pPr>
              <w:widowControl/>
              <w:spacing w:line="240" w:lineRule="exact"/>
              <w:jc w:val="center"/>
              <w:rPr>
                <w:rFonts w:ascii="宋体" w:hAnsi="宋体" w:hint="eastAsia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报考</w:t>
            </w:r>
          </w:p>
          <w:p w:rsidR="00515535" w:rsidRPr="00E71E77" w:rsidRDefault="00515535" w:rsidP="006635BE">
            <w:pPr>
              <w:widowControl/>
              <w:spacing w:line="24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学校</w:t>
            </w:r>
          </w:p>
        </w:tc>
        <w:tc>
          <w:tcPr>
            <w:tcW w:w="244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父亲电话</w:t>
            </w: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 w:rsidR="00515535" w:rsidRPr="00E71E77" w:rsidTr="006635BE">
        <w:trPr>
          <w:gridAfter w:val="1"/>
          <w:wAfter w:w="13" w:type="dxa"/>
          <w:cantSplit/>
          <w:trHeight w:val="592"/>
        </w:trPr>
        <w:tc>
          <w:tcPr>
            <w:tcW w:w="1689" w:type="dxa"/>
            <w:vMerge/>
            <w:tcBorders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是否服从调剂</w:t>
            </w:r>
          </w:p>
        </w:tc>
        <w:tc>
          <w:tcPr>
            <w:tcW w:w="244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□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服从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□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不服从</w:t>
            </w: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母亲电话</w:t>
            </w: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 w:rsidR="00515535" w:rsidRPr="00E71E77" w:rsidTr="006635BE">
        <w:trPr>
          <w:gridAfter w:val="1"/>
          <w:wAfter w:w="13" w:type="dxa"/>
          <w:cantSplit/>
          <w:trHeight w:val="1228"/>
        </w:trPr>
        <w:tc>
          <w:tcPr>
            <w:tcW w:w="9251" w:type="dxa"/>
            <w:gridSpan w:val="9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E71E77">
              <w:rPr>
                <w:rFonts w:eastAsia="楷体_GB2312"/>
                <w:b/>
                <w:kern w:val="0"/>
                <w:sz w:val="21"/>
                <w:szCs w:val="21"/>
              </w:rPr>
              <w:t>基本条件：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普通中学应届初中毕业生，男性，年龄不小于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14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周岁、不超过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17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周岁（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1999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年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9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月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1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日至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2002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年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8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月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31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日之间出生）；身高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163-180cm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之间（未满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15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周岁的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162cm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以上）；体重在标准体重的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80%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至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130%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之间（标准体重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kg=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身高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cm-110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）。双眼裸视力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“C”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字表检测在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1.0</w:t>
            </w:r>
            <w:r w:rsidRPr="00E71E77">
              <w:rPr>
                <w:rFonts w:eastAsia="楷体_GB2312"/>
                <w:kern w:val="0"/>
                <w:sz w:val="21"/>
                <w:szCs w:val="21"/>
              </w:rPr>
              <w:t>以上，未做过视力矫治手术，无色盲、色弱、斜视等。</w:t>
            </w:r>
          </w:p>
        </w:tc>
      </w:tr>
    </w:tbl>
    <w:p w:rsidR="00515535" w:rsidRPr="00E71E77" w:rsidRDefault="00515535" w:rsidP="00515535">
      <w:pPr>
        <w:spacing w:line="320" w:lineRule="exact"/>
        <w:ind w:rightChars="-144" w:right="-461"/>
        <w:rPr>
          <w:sz w:val="21"/>
          <w:szCs w:val="21"/>
        </w:rPr>
      </w:pPr>
      <w:r w:rsidRPr="00E71E77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515535" w:rsidRPr="00E71E77" w:rsidRDefault="00515535" w:rsidP="00515535">
      <w:pPr>
        <w:spacing w:line="400" w:lineRule="exact"/>
        <w:ind w:rightChars="-144" w:right="-461"/>
        <w:jc w:val="center"/>
        <w:rPr>
          <w:rFonts w:ascii="宋体" w:hAnsi="宋体"/>
          <w:b/>
          <w:sz w:val="21"/>
          <w:szCs w:val="21"/>
        </w:rPr>
      </w:pPr>
      <w:r w:rsidRPr="00E71E77">
        <w:rPr>
          <w:rFonts w:ascii="宋体" w:hAnsi="宋体"/>
          <w:b/>
          <w:sz w:val="21"/>
          <w:szCs w:val="21"/>
        </w:rPr>
        <w:t>空军初选检测情况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74"/>
        <w:gridCol w:w="1098"/>
        <w:gridCol w:w="2915"/>
        <w:gridCol w:w="949"/>
        <w:gridCol w:w="2521"/>
      </w:tblGrid>
      <w:tr w:rsidR="00515535" w:rsidRPr="00E71E77" w:rsidTr="006635BE">
        <w:trPr>
          <w:cantSplit/>
          <w:trHeight w:hRule="exact" w:val="679"/>
        </w:trPr>
        <w:tc>
          <w:tcPr>
            <w:tcW w:w="1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眼科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视力</w:t>
            </w:r>
          </w:p>
        </w:tc>
        <w:tc>
          <w:tcPr>
            <w:tcW w:w="29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left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右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</w:p>
        </w:tc>
        <w:tc>
          <w:tcPr>
            <w:tcW w:w="3470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左</w:t>
            </w: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</w:p>
        </w:tc>
      </w:tr>
      <w:tr w:rsidR="00515535" w:rsidRPr="00E71E77" w:rsidTr="006635BE">
        <w:trPr>
          <w:cantSplit/>
          <w:trHeight w:val="617"/>
        </w:trPr>
        <w:tc>
          <w:tcPr>
            <w:tcW w:w="177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left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色觉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其它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 w:rsidR="00515535" w:rsidRPr="00E71E77" w:rsidTr="006635BE">
        <w:trPr>
          <w:cantSplit/>
          <w:trHeight w:hRule="exact" w:val="756"/>
        </w:trPr>
        <w:tc>
          <w:tcPr>
            <w:tcW w:w="17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外科</w:t>
            </w:r>
          </w:p>
        </w:tc>
        <w:tc>
          <w:tcPr>
            <w:tcW w:w="7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 w:rsidR="00515535" w:rsidRPr="00E71E77" w:rsidTr="006635BE">
        <w:trPr>
          <w:cantSplit/>
          <w:trHeight w:hRule="exact" w:val="723"/>
        </w:trPr>
        <w:tc>
          <w:tcPr>
            <w:tcW w:w="177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E71E77">
              <w:rPr>
                <w:rFonts w:ascii="宋体" w:hAnsi="宋体"/>
                <w:b/>
                <w:kern w:val="0"/>
                <w:sz w:val="21"/>
                <w:szCs w:val="21"/>
              </w:rPr>
              <w:t>耳鼻喉科</w:t>
            </w:r>
          </w:p>
        </w:tc>
        <w:tc>
          <w:tcPr>
            <w:tcW w:w="7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15535" w:rsidRPr="00E71E77" w:rsidRDefault="00515535" w:rsidP="006635BE"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</w:tbl>
    <w:p w:rsidR="00407B3D" w:rsidRDefault="00407B3D"/>
    <w:sectPr w:rsidR="00407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B3D" w:rsidRDefault="00407B3D" w:rsidP="00515535">
      <w:r>
        <w:separator/>
      </w:r>
    </w:p>
  </w:endnote>
  <w:endnote w:type="continuationSeparator" w:id="1">
    <w:p w:rsidR="00407B3D" w:rsidRDefault="00407B3D" w:rsidP="00515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B3D" w:rsidRDefault="00407B3D" w:rsidP="00515535">
      <w:r>
        <w:separator/>
      </w:r>
    </w:p>
  </w:footnote>
  <w:footnote w:type="continuationSeparator" w:id="1">
    <w:p w:rsidR="00407B3D" w:rsidRDefault="00407B3D" w:rsidP="005155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535"/>
    <w:rsid w:val="00407B3D"/>
    <w:rsid w:val="0051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3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5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5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55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5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2015-10-08T08:30:00Z</dcterms:created>
  <dcterms:modified xsi:type="dcterms:W3CDTF">2015-10-08T08:30:00Z</dcterms:modified>
</cp:coreProperties>
</file>