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C4" w:rsidRDefault="00E660CB" w:rsidP="00E660CB">
      <w:pPr>
        <w:jc w:val="center"/>
        <w:rPr>
          <w:b/>
          <w:sz w:val="28"/>
          <w:szCs w:val="28"/>
        </w:rPr>
      </w:pPr>
      <w:r w:rsidRPr="00C21D94">
        <w:rPr>
          <w:rFonts w:hint="eastAsia"/>
          <w:b/>
          <w:sz w:val="28"/>
          <w:szCs w:val="28"/>
        </w:rPr>
        <w:t>重庆市</w:t>
      </w:r>
      <w:r w:rsidR="00C21D94">
        <w:rPr>
          <w:rFonts w:hint="eastAsia"/>
          <w:b/>
          <w:sz w:val="28"/>
          <w:szCs w:val="28"/>
        </w:rPr>
        <w:t>2016</w:t>
      </w:r>
      <w:r w:rsidR="00C21D94">
        <w:rPr>
          <w:rFonts w:hint="eastAsia"/>
          <w:b/>
          <w:sz w:val="28"/>
          <w:szCs w:val="28"/>
        </w:rPr>
        <w:t>年初中毕业生暨高中招生考试</w:t>
      </w:r>
      <w:r w:rsidRPr="00C21D94">
        <w:rPr>
          <w:rFonts w:hint="eastAsia"/>
          <w:b/>
          <w:sz w:val="28"/>
          <w:szCs w:val="28"/>
        </w:rPr>
        <w:t>历史试卷（</w:t>
      </w:r>
      <w:r w:rsidRPr="00C21D94">
        <w:rPr>
          <w:rFonts w:hint="eastAsia"/>
          <w:b/>
          <w:sz w:val="28"/>
          <w:szCs w:val="28"/>
        </w:rPr>
        <w:t>A</w:t>
      </w:r>
      <w:r w:rsidRPr="00C21D94">
        <w:rPr>
          <w:rFonts w:hint="eastAsia"/>
          <w:b/>
          <w:sz w:val="28"/>
          <w:szCs w:val="28"/>
        </w:rPr>
        <w:t>卷）</w:t>
      </w:r>
    </w:p>
    <w:p w:rsidR="00C21D94" w:rsidRDefault="00C21D94" w:rsidP="00C21D94">
      <w:pPr>
        <w:jc w:val="center"/>
        <w:rPr>
          <w:b/>
          <w:szCs w:val="21"/>
        </w:rPr>
      </w:pPr>
      <w:r>
        <w:rPr>
          <w:rFonts w:hint="eastAsia"/>
          <w:b/>
          <w:szCs w:val="21"/>
        </w:rPr>
        <w:t>（开卷本卷共五个大</w:t>
      </w:r>
      <w:r w:rsidR="00BE7EE9">
        <w:rPr>
          <w:rFonts w:hint="eastAsia"/>
          <w:b/>
          <w:noProof/>
          <w:szCs w:val="21"/>
        </w:rPr>
        <w:drawing>
          <wp:inline distT="0" distB="0" distL="0" distR="0">
            <wp:extent cx="15240" cy="17779"/>
            <wp:effectExtent l="19050" t="0" r="381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5240" cy="17779"/>
                    </a:xfrm>
                    <a:prstGeom prst="rect">
                      <a:avLst/>
                    </a:prstGeom>
                  </pic:spPr>
                </pic:pic>
              </a:graphicData>
            </a:graphic>
          </wp:inline>
        </w:drawing>
      </w:r>
      <w:r>
        <w:rPr>
          <w:rFonts w:hint="eastAsia"/>
          <w:b/>
          <w:szCs w:val="21"/>
        </w:rPr>
        <w:t>题，满分</w:t>
      </w:r>
      <w:r>
        <w:rPr>
          <w:rFonts w:hint="eastAsia"/>
          <w:b/>
          <w:szCs w:val="21"/>
        </w:rPr>
        <w:t>50</w:t>
      </w:r>
      <w:r>
        <w:rPr>
          <w:rFonts w:hint="eastAsia"/>
          <w:b/>
          <w:szCs w:val="21"/>
        </w:rPr>
        <w:t>分，与思想品德学科共用</w:t>
      </w:r>
      <w:r>
        <w:rPr>
          <w:rFonts w:hint="eastAsia"/>
          <w:b/>
          <w:szCs w:val="21"/>
        </w:rPr>
        <w:t>90</w:t>
      </w:r>
      <w:r>
        <w:rPr>
          <w:rFonts w:hint="eastAsia"/>
          <w:b/>
          <w:szCs w:val="21"/>
        </w:rPr>
        <w:t>分钟）</w:t>
      </w:r>
    </w:p>
    <w:p w:rsidR="00C21D94" w:rsidRDefault="00C21D94" w:rsidP="00C21D94">
      <w:pPr>
        <w:jc w:val="left"/>
        <w:rPr>
          <w:b/>
          <w:szCs w:val="21"/>
        </w:rPr>
      </w:pPr>
    </w:p>
    <w:p w:rsidR="00C21D94" w:rsidRDefault="00C21D94" w:rsidP="00C21D94">
      <w:pPr>
        <w:jc w:val="left"/>
        <w:rPr>
          <w:b/>
          <w:szCs w:val="21"/>
        </w:rPr>
      </w:pPr>
      <w:r>
        <w:rPr>
          <w:rFonts w:hint="eastAsia"/>
          <w:b/>
          <w:szCs w:val="21"/>
        </w:rPr>
        <w:t>一、选择题：本大题共</w:t>
      </w:r>
      <w:r>
        <w:rPr>
          <w:rFonts w:hint="eastAsia"/>
          <w:b/>
          <w:szCs w:val="21"/>
        </w:rPr>
        <w:t>15</w:t>
      </w:r>
      <w:r>
        <w:rPr>
          <w:rFonts w:hint="eastAsia"/>
          <w:b/>
          <w:szCs w:val="21"/>
        </w:rPr>
        <w:t>小题，每小题</w:t>
      </w:r>
      <w:r>
        <w:rPr>
          <w:rFonts w:hint="eastAsia"/>
          <w:b/>
          <w:szCs w:val="21"/>
        </w:rPr>
        <w:t>1</w:t>
      </w:r>
      <w:r>
        <w:rPr>
          <w:rFonts w:hint="eastAsia"/>
          <w:b/>
          <w:szCs w:val="21"/>
        </w:rPr>
        <w:t>分，共</w:t>
      </w:r>
      <w:r>
        <w:rPr>
          <w:rFonts w:hint="eastAsia"/>
          <w:b/>
          <w:szCs w:val="21"/>
        </w:rPr>
        <w:t>15</w:t>
      </w:r>
      <w:r>
        <w:rPr>
          <w:rFonts w:hint="eastAsia"/>
          <w:b/>
          <w:szCs w:val="21"/>
        </w:rPr>
        <w:t>分。</w:t>
      </w:r>
    </w:p>
    <w:p w:rsidR="00C21D94" w:rsidRDefault="00C21D94" w:rsidP="00C21D94">
      <w:pPr>
        <w:jc w:val="left"/>
        <w:rPr>
          <w:szCs w:val="21"/>
        </w:rPr>
      </w:pPr>
      <w:r w:rsidRPr="00C21D94">
        <w:rPr>
          <w:rFonts w:hint="eastAsia"/>
          <w:szCs w:val="21"/>
        </w:rPr>
        <w:t>1</w:t>
      </w:r>
      <w:r w:rsidRPr="00C21D94">
        <w:rPr>
          <w:rFonts w:hint="eastAsia"/>
          <w:szCs w:val="21"/>
        </w:rPr>
        <w:t>．</w:t>
      </w:r>
      <w:r>
        <w:rPr>
          <w:rFonts w:hint="eastAsia"/>
          <w:szCs w:val="21"/>
        </w:rPr>
        <w:t>国家统一是中国历史发展的主流。公元</w:t>
      </w:r>
      <w:r>
        <w:rPr>
          <w:rFonts w:hint="eastAsia"/>
          <w:szCs w:val="21"/>
        </w:rPr>
        <w:t>6</w:t>
      </w:r>
      <w:r>
        <w:rPr>
          <w:rFonts w:hint="eastAsia"/>
          <w:szCs w:val="21"/>
        </w:rPr>
        <w:t>世纪</w:t>
      </w:r>
      <w:r>
        <w:rPr>
          <w:rFonts w:hint="eastAsia"/>
          <w:szCs w:val="21"/>
        </w:rPr>
        <w:t>80</w:t>
      </w:r>
      <w:r>
        <w:rPr>
          <w:rFonts w:hint="eastAsia"/>
          <w:szCs w:val="21"/>
        </w:rPr>
        <w:t>年代，中国重归统一时的皇帝是（）</w:t>
      </w:r>
    </w:p>
    <w:p w:rsidR="00C21D94" w:rsidRPr="00C21D94" w:rsidRDefault="00C21D94" w:rsidP="00C21D94">
      <w:pPr>
        <w:ind w:firstLineChars="150" w:firstLine="315"/>
        <w:jc w:val="left"/>
        <w:rPr>
          <w:szCs w:val="21"/>
        </w:rPr>
      </w:pPr>
      <w:r>
        <w:rPr>
          <w:rFonts w:hint="eastAsia"/>
          <w:szCs w:val="21"/>
        </w:rPr>
        <w:t>A</w:t>
      </w:r>
      <w:r>
        <w:rPr>
          <w:rFonts w:hint="eastAsia"/>
          <w:szCs w:val="21"/>
        </w:rPr>
        <w:t>．隋文帝</w:t>
      </w:r>
      <w:r>
        <w:rPr>
          <w:rFonts w:hint="eastAsia"/>
          <w:szCs w:val="21"/>
        </w:rPr>
        <w:t xml:space="preserve">                   B</w:t>
      </w:r>
      <w:r>
        <w:rPr>
          <w:rFonts w:hint="eastAsia"/>
          <w:szCs w:val="21"/>
        </w:rPr>
        <w:t>．唐太宗</w:t>
      </w:r>
      <w:r>
        <w:rPr>
          <w:rFonts w:hint="eastAsia"/>
          <w:szCs w:val="21"/>
        </w:rPr>
        <w:t xml:space="preserve">    C</w:t>
      </w:r>
      <w:r>
        <w:rPr>
          <w:rFonts w:hint="eastAsia"/>
          <w:szCs w:val="21"/>
        </w:rPr>
        <w:t>．武则天</w:t>
      </w:r>
      <w:r>
        <w:rPr>
          <w:rFonts w:hint="eastAsia"/>
          <w:szCs w:val="21"/>
        </w:rPr>
        <w:t xml:space="preserve">     D</w:t>
      </w:r>
      <w:r>
        <w:rPr>
          <w:rFonts w:hint="eastAsia"/>
          <w:szCs w:val="21"/>
        </w:rPr>
        <w:t>．唐玄宗</w:t>
      </w:r>
    </w:p>
    <w:p w:rsidR="00C21D94" w:rsidRPr="00C21D94" w:rsidRDefault="00C21D94" w:rsidP="00C21D94">
      <w:pPr>
        <w:ind w:left="315" w:hangingChars="150" w:hanging="315"/>
        <w:jc w:val="left"/>
        <w:rPr>
          <w:szCs w:val="21"/>
        </w:rPr>
      </w:pPr>
      <w:r>
        <w:rPr>
          <w:rFonts w:hint="eastAsia"/>
          <w:szCs w:val="21"/>
        </w:rPr>
        <w:t>2</w:t>
      </w:r>
      <w:r>
        <w:rPr>
          <w:rFonts w:hint="eastAsia"/>
          <w:szCs w:val="21"/>
        </w:rPr>
        <w:t>．宋人写诗“架石飞梁尽</w:t>
      </w:r>
      <w:proofErr w:type="gramStart"/>
      <w:r>
        <w:rPr>
          <w:rFonts w:hint="eastAsia"/>
          <w:szCs w:val="21"/>
        </w:rPr>
        <w:t>一</w:t>
      </w:r>
      <w:proofErr w:type="gramEnd"/>
      <w:r>
        <w:rPr>
          <w:rFonts w:hint="eastAsia"/>
          <w:szCs w:val="21"/>
        </w:rPr>
        <w:t>虹，苍龙惊蛰背磨空”赞美的由李春设计和主持</w:t>
      </w:r>
      <w:r w:rsidR="00BE7EE9">
        <w:rPr>
          <w:rFonts w:hint="eastAsia"/>
          <w:noProof/>
          <w:szCs w:val="21"/>
        </w:rPr>
        <w:drawing>
          <wp:inline distT="0" distB="0" distL="0" distR="0">
            <wp:extent cx="21590" cy="17779"/>
            <wp:effectExtent l="1905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1590" cy="17779"/>
                    </a:xfrm>
                    <a:prstGeom prst="rect">
                      <a:avLst/>
                    </a:prstGeom>
                  </pic:spPr>
                </pic:pic>
              </a:graphicData>
            </a:graphic>
          </wp:inline>
        </w:drawing>
      </w:r>
      <w:r>
        <w:rPr>
          <w:rFonts w:hint="eastAsia"/>
          <w:szCs w:val="21"/>
        </w:rPr>
        <w:t>建造的著名工程是（）</w:t>
      </w:r>
    </w:p>
    <w:p w:rsidR="00C21D94" w:rsidRDefault="00C21D94" w:rsidP="00C21D94">
      <w:pPr>
        <w:ind w:firstLineChars="150" w:firstLine="315"/>
        <w:jc w:val="left"/>
        <w:rPr>
          <w:szCs w:val="21"/>
        </w:rPr>
      </w:pPr>
      <w:r>
        <w:rPr>
          <w:rFonts w:hint="eastAsia"/>
          <w:szCs w:val="21"/>
        </w:rPr>
        <w:t>A</w:t>
      </w:r>
      <w:r>
        <w:rPr>
          <w:rFonts w:hint="eastAsia"/>
          <w:szCs w:val="21"/>
        </w:rPr>
        <w:t>．大运河</w:t>
      </w:r>
      <w:r>
        <w:rPr>
          <w:rFonts w:hint="eastAsia"/>
          <w:szCs w:val="21"/>
        </w:rPr>
        <w:t xml:space="preserve">     B</w:t>
      </w:r>
      <w:r>
        <w:rPr>
          <w:rFonts w:hint="eastAsia"/>
          <w:szCs w:val="21"/>
        </w:rPr>
        <w:t>．赵州桥</w:t>
      </w:r>
      <w:r>
        <w:rPr>
          <w:rFonts w:hint="eastAsia"/>
          <w:szCs w:val="21"/>
        </w:rPr>
        <w:t xml:space="preserve">    C</w:t>
      </w:r>
      <w:r>
        <w:rPr>
          <w:rFonts w:hint="eastAsia"/>
          <w:szCs w:val="21"/>
        </w:rPr>
        <w:t>．长城</w:t>
      </w:r>
      <w:r>
        <w:rPr>
          <w:rFonts w:hint="eastAsia"/>
          <w:szCs w:val="21"/>
        </w:rPr>
        <w:t xml:space="preserve">    D</w:t>
      </w:r>
      <w:r>
        <w:rPr>
          <w:rFonts w:hint="eastAsia"/>
          <w:szCs w:val="21"/>
        </w:rPr>
        <w:t>．故宫</w:t>
      </w:r>
    </w:p>
    <w:p w:rsidR="00C21D94" w:rsidRDefault="00C21D94" w:rsidP="00C21D94">
      <w:pPr>
        <w:ind w:left="315" w:hangingChars="150" w:hanging="315"/>
        <w:jc w:val="left"/>
        <w:rPr>
          <w:szCs w:val="21"/>
        </w:rPr>
      </w:pPr>
      <w:r>
        <w:rPr>
          <w:rFonts w:hint="eastAsia"/>
          <w:szCs w:val="21"/>
        </w:rPr>
        <w:t>3</w:t>
      </w:r>
      <w:r>
        <w:rPr>
          <w:rFonts w:hint="eastAsia"/>
          <w:szCs w:val="21"/>
        </w:rPr>
        <w:t>．瓷器凝聚了中国古代高超的科技智慧与东方民族精湛的审美意趣。清朝时期中国著名的制瓷中心是（）</w:t>
      </w:r>
    </w:p>
    <w:p w:rsidR="00C21D94" w:rsidRDefault="00C21D94" w:rsidP="00C21D94">
      <w:pPr>
        <w:ind w:firstLineChars="150" w:firstLine="315"/>
        <w:jc w:val="left"/>
        <w:rPr>
          <w:szCs w:val="21"/>
        </w:rPr>
      </w:pPr>
      <w:r>
        <w:rPr>
          <w:rFonts w:hint="eastAsia"/>
          <w:szCs w:val="21"/>
        </w:rPr>
        <w:t>A</w:t>
      </w:r>
      <w:r>
        <w:rPr>
          <w:rFonts w:hint="eastAsia"/>
          <w:szCs w:val="21"/>
        </w:rPr>
        <w:t>．南京</w:t>
      </w:r>
      <w:r>
        <w:rPr>
          <w:rFonts w:hint="eastAsia"/>
          <w:szCs w:val="21"/>
        </w:rPr>
        <w:t xml:space="preserve">      B</w:t>
      </w:r>
      <w:r>
        <w:rPr>
          <w:rFonts w:hint="eastAsia"/>
          <w:szCs w:val="21"/>
        </w:rPr>
        <w:t>．松江</w:t>
      </w:r>
      <w:r>
        <w:rPr>
          <w:rFonts w:hint="eastAsia"/>
          <w:szCs w:val="21"/>
        </w:rPr>
        <w:t xml:space="preserve">       C</w:t>
      </w:r>
      <w:r>
        <w:rPr>
          <w:rFonts w:hint="eastAsia"/>
          <w:szCs w:val="21"/>
        </w:rPr>
        <w:t>．广州</w:t>
      </w:r>
      <w:r>
        <w:rPr>
          <w:rFonts w:hint="eastAsia"/>
          <w:szCs w:val="21"/>
        </w:rPr>
        <w:t xml:space="preserve">      D</w:t>
      </w:r>
      <w:r>
        <w:rPr>
          <w:rFonts w:hint="eastAsia"/>
          <w:szCs w:val="21"/>
        </w:rPr>
        <w:t>．景德镇</w:t>
      </w:r>
    </w:p>
    <w:p w:rsidR="00C21D94" w:rsidRDefault="00C21D94" w:rsidP="00744222">
      <w:pPr>
        <w:ind w:left="315" w:hangingChars="150" w:hanging="315"/>
        <w:jc w:val="left"/>
        <w:rPr>
          <w:noProof/>
          <w:szCs w:val="21"/>
        </w:rPr>
      </w:pPr>
      <w:r>
        <w:rPr>
          <w:rFonts w:hint="eastAsia"/>
          <w:szCs w:val="21"/>
        </w:rPr>
        <w:t>4</w:t>
      </w:r>
      <w:r>
        <w:rPr>
          <w:rFonts w:hint="eastAsia"/>
          <w:szCs w:val="21"/>
        </w:rPr>
        <w:t>．下列人物中，极力宣传</w:t>
      </w:r>
      <w:r w:rsidR="00744222">
        <w:rPr>
          <w:rFonts w:hint="eastAsia"/>
          <w:szCs w:val="21"/>
        </w:rPr>
        <w:t>“观大地诸国，皆以变法而强，守旧而亡”观点，推动维新变法的是（）</w:t>
      </w:r>
    </w:p>
    <w:p w:rsidR="008B68B6" w:rsidRDefault="008B68B6" w:rsidP="008B68B6">
      <w:pPr>
        <w:ind w:left="315" w:hangingChars="150" w:hanging="315"/>
        <w:jc w:val="center"/>
        <w:rPr>
          <w:noProof/>
          <w:szCs w:val="21"/>
        </w:rPr>
      </w:pPr>
      <w:r>
        <w:rPr>
          <w:noProof/>
          <w:szCs w:val="21"/>
        </w:rPr>
        <w:drawing>
          <wp:inline distT="0" distB="0" distL="0" distR="0">
            <wp:extent cx="4572000" cy="1752600"/>
            <wp:effectExtent l="1905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ekin66\AppData\Roaming\Tencent\Users\78066806\QQ\WinTemp\RichOle\VYV@P${]D2%UHYKW5PG1UJO.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0" cy="1752600"/>
                    </a:xfrm>
                    <a:prstGeom prst="rect">
                      <a:avLst/>
                    </a:prstGeom>
                    <a:noFill/>
                    <a:ln>
                      <a:noFill/>
                    </a:ln>
                  </pic:spPr>
                </pic:pic>
              </a:graphicData>
            </a:graphic>
          </wp:inline>
        </w:drawing>
      </w:r>
    </w:p>
    <w:p w:rsidR="00C21D94" w:rsidRPr="00744222" w:rsidRDefault="00744222" w:rsidP="00744222">
      <w:pPr>
        <w:ind w:left="315" w:hangingChars="150" w:hanging="315"/>
        <w:jc w:val="left"/>
        <w:rPr>
          <w:szCs w:val="21"/>
        </w:rPr>
      </w:pPr>
      <w:r>
        <w:rPr>
          <w:rFonts w:hint="eastAsia"/>
          <w:szCs w:val="21"/>
        </w:rPr>
        <w:t>5</w:t>
      </w:r>
      <w:r>
        <w:rPr>
          <w:rFonts w:hint="eastAsia"/>
          <w:szCs w:val="21"/>
        </w:rPr>
        <w:t>．海关是国门的钥匙。</w:t>
      </w:r>
      <w:r>
        <w:rPr>
          <w:rFonts w:hint="eastAsia"/>
          <w:szCs w:val="21"/>
        </w:rPr>
        <w:t>1891</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日，重庆海关在朝天门附近正式开关征税，这标志着（）</w:t>
      </w:r>
    </w:p>
    <w:p w:rsidR="00744222" w:rsidRDefault="00744222" w:rsidP="00744222">
      <w:pPr>
        <w:ind w:firstLineChars="150" w:firstLine="315"/>
        <w:jc w:val="left"/>
        <w:rPr>
          <w:szCs w:val="21"/>
        </w:rPr>
      </w:pPr>
      <w:r>
        <w:rPr>
          <w:rFonts w:hint="eastAsia"/>
          <w:szCs w:val="21"/>
        </w:rPr>
        <w:t>A</w:t>
      </w:r>
      <w:r>
        <w:rPr>
          <w:rFonts w:hint="eastAsia"/>
          <w:szCs w:val="21"/>
        </w:rPr>
        <w:t>．重庆正式开埠</w:t>
      </w:r>
      <w:r>
        <w:rPr>
          <w:rFonts w:hint="eastAsia"/>
          <w:szCs w:val="21"/>
        </w:rPr>
        <w:t xml:space="preserve"> B</w:t>
      </w:r>
      <w:r>
        <w:rPr>
          <w:rFonts w:hint="eastAsia"/>
          <w:szCs w:val="21"/>
        </w:rPr>
        <w:t>．英国打开了重庆乃至四川的大门</w:t>
      </w:r>
    </w:p>
    <w:p w:rsidR="00C21D94" w:rsidRDefault="00744222" w:rsidP="00744222">
      <w:pPr>
        <w:ind w:firstLineChars="150" w:firstLine="315"/>
        <w:jc w:val="left"/>
        <w:rPr>
          <w:szCs w:val="21"/>
        </w:rPr>
      </w:pPr>
      <w:r>
        <w:rPr>
          <w:rFonts w:hint="eastAsia"/>
          <w:szCs w:val="21"/>
        </w:rPr>
        <w:t>C</w:t>
      </w:r>
      <w:r>
        <w:rPr>
          <w:rFonts w:hint="eastAsia"/>
          <w:szCs w:val="21"/>
        </w:rPr>
        <w:t>．列强开始在重庆开设租界</w:t>
      </w:r>
      <w:r>
        <w:rPr>
          <w:rFonts w:hint="eastAsia"/>
          <w:szCs w:val="21"/>
        </w:rPr>
        <w:t>D</w:t>
      </w:r>
      <w:r>
        <w:rPr>
          <w:rFonts w:hint="eastAsia"/>
          <w:szCs w:val="21"/>
        </w:rPr>
        <w:t>．日本的侵略势力深入到中国内地</w:t>
      </w:r>
    </w:p>
    <w:p w:rsidR="00744222" w:rsidRDefault="00744222" w:rsidP="00744222">
      <w:pPr>
        <w:ind w:left="315" w:hangingChars="150" w:hanging="315"/>
        <w:jc w:val="left"/>
        <w:rPr>
          <w:szCs w:val="21"/>
        </w:rPr>
      </w:pPr>
      <w:r>
        <w:rPr>
          <w:rFonts w:hint="eastAsia"/>
          <w:szCs w:val="21"/>
        </w:rPr>
        <w:t>6</w:t>
      </w:r>
      <w:r>
        <w:rPr>
          <w:rFonts w:hint="eastAsia"/>
          <w:szCs w:val="21"/>
        </w:rPr>
        <w:t>．重庆市渝中区的“沧白路”是为纪念早期资产阶级革命家杨沧白先生而命名。下列活动中，属于杨沧白先生的是（）</w:t>
      </w:r>
    </w:p>
    <w:p w:rsidR="00744222" w:rsidRDefault="00744222" w:rsidP="00744222">
      <w:pPr>
        <w:ind w:firstLineChars="150" w:firstLine="315"/>
        <w:jc w:val="left"/>
        <w:rPr>
          <w:szCs w:val="21"/>
        </w:rPr>
      </w:pPr>
      <w:r>
        <w:rPr>
          <w:rFonts w:hint="eastAsia"/>
          <w:szCs w:val="21"/>
        </w:rPr>
        <w:t>A</w:t>
      </w:r>
      <w:r>
        <w:rPr>
          <w:rFonts w:hint="eastAsia"/>
          <w:szCs w:val="21"/>
        </w:rPr>
        <w:t>．创办《渝报》</w:t>
      </w:r>
      <w:r>
        <w:rPr>
          <w:rFonts w:hint="eastAsia"/>
          <w:szCs w:val="21"/>
        </w:rPr>
        <w:t xml:space="preserve"> B</w:t>
      </w:r>
      <w:r>
        <w:rPr>
          <w:rFonts w:hint="eastAsia"/>
          <w:szCs w:val="21"/>
        </w:rPr>
        <w:t>．创办《重庆日报》</w:t>
      </w:r>
    </w:p>
    <w:p w:rsidR="00744222" w:rsidRDefault="00744222" w:rsidP="00744222">
      <w:pPr>
        <w:ind w:firstLineChars="150" w:firstLine="315"/>
        <w:jc w:val="left"/>
        <w:rPr>
          <w:szCs w:val="21"/>
        </w:rPr>
      </w:pPr>
      <w:r>
        <w:rPr>
          <w:rFonts w:hint="eastAsia"/>
          <w:szCs w:val="21"/>
        </w:rPr>
        <w:t>C</w:t>
      </w:r>
      <w:r>
        <w:rPr>
          <w:rFonts w:hint="eastAsia"/>
          <w:szCs w:val="21"/>
        </w:rPr>
        <w:t>．倡议建立公强会</w:t>
      </w:r>
      <w:r>
        <w:rPr>
          <w:rFonts w:hint="eastAsia"/>
          <w:szCs w:val="21"/>
        </w:rPr>
        <w:t>D</w:t>
      </w:r>
      <w:r>
        <w:rPr>
          <w:rFonts w:hint="eastAsia"/>
          <w:szCs w:val="21"/>
        </w:rPr>
        <w:t>．成立献机委员会</w:t>
      </w:r>
    </w:p>
    <w:p w:rsidR="00744222" w:rsidRPr="00744222" w:rsidRDefault="00744222" w:rsidP="002F21F5">
      <w:pPr>
        <w:ind w:left="315" w:hangingChars="150" w:hanging="315"/>
        <w:jc w:val="left"/>
        <w:rPr>
          <w:szCs w:val="21"/>
        </w:rPr>
      </w:pPr>
      <w:r>
        <w:rPr>
          <w:rFonts w:hint="eastAsia"/>
          <w:szCs w:val="21"/>
        </w:rPr>
        <w:t>7</w:t>
      </w:r>
      <w:r>
        <w:rPr>
          <w:rFonts w:hint="eastAsia"/>
          <w:szCs w:val="21"/>
        </w:rPr>
        <w:t>．</w:t>
      </w:r>
      <w:r>
        <w:rPr>
          <w:rFonts w:hint="eastAsia"/>
          <w:szCs w:val="21"/>
        </w:rPr>
        <w:t>1916</w:t>
      </w:r>
      <w:r>
        <w:rPr>
          <w:rFonts w:hint="eastAsia"/>
          <w:szCs w:val="21"/>
        </w:rPr>
        <w:t>年</w:t>
      </w:r>
      <w:r>
        <w:rPr>
          <w:rFonts w:hint="eastAsia"/>
          <w:szCs w:val="21"/>
        </w:rPr>
        <w:t>5</w:t>
      </w:r>
      <w:r>
        <w:rPr>
          <w:rFonts w:hint="eastAsia"/>
          <w:szCs w:val="21"/>
        </w:rPr>
        <w:t>月，李大钊在《</w:t>
      </w:r>
      <w:r w:rsidRPr="00744222">
        <w:rPr>
          <w:rFonts w:hint="eastAsia"/>
          <w:szCs w:val="21"/>
        </w:rPr>
        <w:t>民彝</w:t>
      </w:r>
      <w:r w:rsidR="002F21F5">
        <w:rPr>
          <w:rFonts w:hint="eastAsia"/>
          <w:szCs w:val="21"/>
        </w:rPr>
        <w:t>与</w:t>
      </w:r>
      <w:r w:rsidRPr="00744222">
        <w:rPr>
          <w:rFonts w:hint="eastAsia"/>
          <w:szCs w:val="21"/>
        </w:rPr>
        <w:t>政治》</w:t>
      </w:r>
      <w:r w:rsidR="002F21F5">
        <w:rPr>
          <w:rFonts w:hint="eastAsia"/>
          <w:szCs w:val="21"/>
        </w:rPr>
        <w:t>一文中疾呼：“民与君</w:t>
      </w:r>
      <w:proofErr w:type="gramStart"/>
      <w:r w:rsidR="002F21F5">
        <w:rPr>
          <w:rFonts w:hint="eastAsia"/>
          <w:szCs w:val="21"/>
        </w:rPr>
        <w:t>不</w:t>
      </w:r>
      <w:proofErr w:type="gramEnd"/>
      <w:r w:rsidR="002F21F5">
        <w:rPr>
          <w:rFonts w:hint="eastAsia"/>
          <w:szCs w:val="21"/>
        </w:rPr>
        <w:t>两立，自由与专制平并存，是故君主生则国民死，专制活则自由亡。”材料表明李大钊主张（）</w:t>
      </w:r>
    </w:p>
    <w:p w:rsidR="002F21F5" w:rsidRDefault="002F21F5" w:rsidP="002F21F5">
      <w:pPr>
        <w:ind w:firstLineChars="150" w:firstLine="315"/>
        <w:jc w:val="left"/>
        <w:rPr>
          <w:szCs w:val="21"/>
        </w:rPr>
      </w:pPr>
      <w:r>
        <w:rPr>
          <w:rFonts w:hint="eastAsia"/>
          <w:szCs w:val="21"/>
        </w:rPr>
        <w:t>A</w:t>
      </w:r>
      <w:r>
        <w:rPr>
          <w:rFonts w:hint="eastAsia"/>
          <w:szCs w:val="21"/>
        </w:rPr>
        <w:t>．提倡科学，反对迷信</w:t>
      </w:r>
      <w:r>
        <w:rPr>
          <w:rFonts w:hint="eastAsia"/>
          <w:szCs w:val="21"/>
        </w:rPr>
        <w:t xml:space="preserve">          B</w:t>
      </w:r>
      <w:r>
        <w:rPr>
          <w:rFonts w:hint="eastAsia"/>
          <w:szCs w:val="21"/>
        </w:rPr>
        <w:t>．提倡人性，反对神学</w:t>
      </w:r>
      <w:r w:rsidR="00BE7EE9" w:rsidRPr="00BE7EE9">
        <w:rPr>
          <w:rFonts w:hint="eastAsia"/>
          <w:color w:val="FFFFFF"/>
          <w:sz w:val="4"/>
          <w:szCs w:val="21"/>
        </w:rPr>
        <w:t>[</w:t>
      </w:r>
      <w:r w:rsidR="00BE7EE9" w:rsidRPr="00BE7EE9">
        <w:rPr>
          <w:rFonts w:hint="eastAsia"/>
          <w:color w:val="FFFFFF"/>
          <w:sz w:val="4"/>
          <w:szCs w:val="21"/>
        </w:rPr>
        <w:t>来源</w:t>
      </w:r>
      <w:r w:rsidR="00BE7EE9" w:rsidRPr="00BE7EE9">
        <w:rPr>
          <w:rFonts w:hint="eastAsia"/>
          <w:color w:val="FFFFFF"/>
          <w:sz w:val="4"/>
          <w:szCs w:val="21"/>
        </w:rPr>
        <w:t>:</w:t>
      </w:r>
      <w:r w:rsidR="00BE7EE9" w:rsidRPr="00BE7EE9">
        <w:rPr>
          <w:rFonts w:hint="eastAsia"/>
          <w:color w:val="FFFFFF"/>
          <w:sz w:val="4"/>
          <w:szCs w:val="21"/>
        </w:rPr>
        <w:t>学§科§网</w:t>
      </w:r>
      <w:r w:rsidR="00BE7EE9" w:rsidRPr="00BE7EE9">
        <w:rPr>
          <w:rFonts w:hint="eastAsia"/>
          <w:color w:val="FFFFFF"/>
          <w:sz w:val="4"/>
          <w:szCs w:val="21"/>
        </w:rPr>
        <w:t>]</w:t>
      </w:r>
    </w:p>
    <w:p w:rsidR="00744222" w:rsidRDefault="002F21F5" w:rsidP="002F21F5">
      <w:pPr>
        <w:ind w:firstLineChars="150" w:firstLine="315"/>
        <w:jc w:val="left"/>
        <w:rPr>
          <w:szCs w:val="21"/>
        </w:rPr>
      </w:pPr>
      <w:r>
        <w:rPr>
          <w:rFonts w:hint="eastAsia"/>
          <w:szCs w:val="21"/>
        </w:rPr>
        <w:t>C</w:t>
      </w:r>
      <w:r>
        <w:rPr>
          <w:rFonts w:hint="eastAsia"/>
          <w:szCs w:val="21"/>
        </w:rPr>
        <w:t>．提倡民主，反对专制</w:t>
      </w:r>
      <w:r>
        <w:rPr>
          <w:rFonts w:hint="eastAsia"/>
          <w:szCs w:val="21"/>
        </w:rPr>
        <w:t xml:space="preserve">          D</w:t>
      </w:r>
      <w:r>
        <w:rPr>
          <w:rFonts w:hint="eastAsia"/>
          <w:szCs w:val="21"/>
        </w:rPr>
        <w:t>．提倡新文学，反对旧文学</w:t>
      </w:r>
    </w:p>
    <w:p w:rsidR="002F21F5" w:rsidRPr="002F21F5" w:rsidRDefault="002F21F5" w:rsidP="002F21F5">
      <w:pPr>
        <w:ind w:left="315" w:hangingChars="150" w:hanging="315"/>
        <w:jc w:val="left"/>
        <w:rPr>
          <w:szCs w:val="21"/>
        </w:rPr>
      </w:pPr>
      <w:r>
        <w:rPr>
          <w:rFonts w:hint="eastAsia"/>
          <w:szCs w:val="21"/>
        </w:rPr>
        <w:t>8</w:t>
      </w:r>
      <w:r>
        <w:rPr>
          <w:rFonts w:hint="eastAsia"/>
          <w:szCs w:val="21"/>
        </w:rPr>
        <w:t>．军工生产是支撑持久抗战的重要保证。抗战开始后除重庆是全国军火生产基地外，另一个军火生产基地是（）</w:t>
      </w:r>
    </w:p>
    <w:p w:rsidR="00B2656B" w:rsidRDefault="00B2656B" w:rsidP="00B2656B">
      <w:pPr>
        <w:ind w:firstLineChars="150" w:firstLine="315"/>
        <w:jc w:val="left"/>
        <w:rPr>
          <w:szCs w:val="21"/>
        </w:rPr>
      </w:pPr>
      <w:r>
        <w:rPr>
          <w:rFonts w:hint="eastAsia"/>
          <w:szCs w:val="21"/>
        </w:rPr>
        <w:t>A</w:t>
      </w:r>
      <w:r>
        <w:rPr>
          <w:rFonts w:hint="eastAsia"/>
          <w:szCs w:val="21"/>
        </w:rPr>
        <w:t>．太原</w:t>
      </w:r>
      <w:r>
        <w:rPr>
          <w:rFonts w:hint="eastAsia"/>
          <w:szCs w:val="21"/>
        </w:rPr>
        <w:t xml:space="preserve">        B</w:t>
      </w:r>
      <w:r>
        <w:rPr>
          <w:rFonts w:hint="eastAsia"/>
          <w:szCs w:val="21"/>
        </w:rPr>
        <w:t>．武汉</w:t>
      </w:r>
      <w:r>
        <w:rPr>
          <w:rFonts w:hint="eastAsia"/>
          <w:szCs w:val="21"/>
        </w:rPr>
        <w:t xml:space="preserve">        C</w:t>
      </w:r>
      <w:r>
        <w:rPr>
          <w:rFonts w:hint="eastAsia"/>
          <w:szCs w:val="21"/>
        </w:rPr>
        <w:t>．贵阳</w:t>
      </w:r>
      <w:r>
        <w:rPr>
          <w:rFonts w:hint="eastAsia"/>
          <w:szCs w:val="21"/>
        </w:rPr>
        <w:t xml:space="preserve">      D</w:t>
      </w:r>
      <w:r>
        <w:rPr>
          <w:rFonts w:hint="eastAsia"/>
          <w:szCs w:val="21"/>
        </w:rPr>
        <w:t>．西安</w:t>
      </w:r>
    </w:p>
    <w:p w:rsidR="002F21F5" w:rsidRPr="002F21F5" w:rsidRDefault="00B2656B" w:rsidP="00B2656B">
      <w:pPr>
        <w:ind w:left="315" w:hangingChars="150" w:hanging="315"/>
        <w:jc w:val="left"/>
        <w:rPr>
          <w:szCs w:val="21"/>
        </w:rPr>
      </w:pPr>
      <w:r>
        <w:rPr>
          <w:rFonts w:hint="eastAsia"/>
          <w:szCs w:val="21"/>
        </w:rPr>
        <w:t>9</w:t>
      </w:r>
      <w:r>
        <w:rPr>
          <w:rFonts w:hint="eastAsia"/>
          <w:szCs w:val="21"/>
        </w:rPr>
        <w:t>．</w:t>
      </w:r>
      <w:r>
        <w:rPr>
          <w:rFonts w:hint="eastAsia"/>
          <w:szCs w:val="21"/>
        </w:rPr>
        <w:t>20</w:t>
      </w:r>
      <w:r>
        <w:rPr>
          <w:rFonts w:hint="eastAsia"/>
          <w:szCs w:val="21"/>
        </w:rPr>
        <w:t>世纪</w:t>
      </w:r>
      <w:r>
        <w:rPr>
          <w:rFonts w:hint="eastAsia"/>
          <w:szCs w:val="21"/>
        </w:rPr>
        <w:t>50</w:t>
      </w:r>
      <w:r>
        <w:rPr>
          <w:rFonts w:hint="eastAsia"/>
          <w:szCs w:val="21"/>
        </w:rPr>
        <w:t>年代初，分到土地的农民们欢天喜地地说：“过去头顶地主的天，脚踏地主的地，现在都成为我们的了”，“分了地，出了气，翻了身，见了天。”材料表明土地改革（）</w:t>
      </w:r>
    </w:p>
    <w:p w:rsidR="00B2656B" w:rsidRDefault="00B2656B" w:rsidP="00B2656B">
      <w:pPr>
        <w:ind w:left="315" w:hangingChars="150" w:hanging="315"/>
        <w:jc w:val="left"/>
        <w:rPr>
          <w:szCs w:val="21"/>
        </w:rPr>
      </w:pPr>
      <w:r>
        <w:rPr>
          <w:rFonts w:hint="eastAsia"/>
          <w:szCs w:val="21"/>
        </w:rPr>
        <w:t>①在少数民族地区开展②得到了农民的拥护③废除了地主土地所有制④使农民获得了解放</w:t>
      </w:r>
    </w:p>
    <w:p w:rsidR="002F21F5" w:rsidRPr="002F21F5" w:rsidRDefault="00B2656B" w:rsidP="00B2656B">
      <w:pPr>
        <w:ind w:firstLineChars="150" w:firstLine="315"/>
        <w:jc w:val="left"/>
        <w:rPr>
          <w:szCs w:val="21"/>
        </w:rPr>
      </w:pPr>
      <w:r>
        <w:rPr>
          <w:rFonts w:hint="eastAsia"/>
          <w:szCs w:val="21"/>
        </w:rPr>
        <w:t>A</w:t>
      </w:r>
      <w:r>
        <w:rPr>
          <w:rFonts w:hint="eastAsia"/>
          <w:szCs w:val="21"/>
        </w:rPr>
        <w:t>．①②③</w:t>
      </w:r>
      <w:r>
        <w:rPr>
          <w:rFonts w:hint="eastAsia"/>
          <w:szCs w:val="21"/>
        </w:rPr>
        <w:t xml:space="preserve">    </w:t>
      </w:r>
      <w:r w:rsidR="00BE7EE9">
        <w:rPr>
          <w:rFonts w:hint="eastAsia"/>
          <w:noProof/>
          <w:szCs w:val="21"/>
        </w:rPr>
        <w:drawing>
          <wp:inline distT="0" distB="0" distL="0" distR="0">
            <wp:extent cx="20320" cy="21590"/>
            <wp:effectExtent l="1905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0320" cy="21590"/>
                    </a:xfrm>
                    <a:prstGeom prst="rect">
                      <a:avLst/>
                    </a:prstGeom>
                  </pic:spPr>
                </pic:pic>
              </a:graphicData>
            </a:graphic>
          </wp:inline>
        </w:drawing>
      </w:r>
      <w:r>
        <w:rPr>
          <w:rFonts w:hint="eastAsia"/>
          <w:szCs w:val="21"/>
        </w:rPr>
        <w:t xml:space="preserve">      B</w:t>
      </w:r>
      <w:r>
        <w:rPr>
          <w:rFonts w:hint="eastAsia"/>
          <w:szCs w:val="21"/>
        </w:rPr>
        <w:t>．①②④</w:t>
      </w:r>
      <w:r>
        <w:rPr>
          <w:rFonts w:hint="eastAsia"/>
          <w:szCs w:val="21"/>
        </w:rPr>
        <w:t xml:space="preserve">         C</w:t>
      </w:r>
      <w:r>
        <w:rPr>
          <w:rFonts w:hint="eastAsia"/>
          <w:szCs w:val="21"/>
        </w:rPr>
        <w:t>．①③④</w:t>
      </w:r>
      <w:r>
        <w:rPr>
          <w:rFonts w:hint="eastAsia"/>
          <w:szCs w:val="21"/>
        </w:rPr>
        <w:t xml:space="preserve">        D</w:t>
      </w:r>
      <w:r>
        <w:rPr>
          <w:rFonts w:hint="eastAsia"/>
          <w:szCs w:val="21"/>
        </w:rPr>
        <w:t>．②③④</w:t>
      </w:r>
      <w:r w:rsidR="00BE7EE9" w:rsidRPr="00BE7EE9">
        <w:rPr>
          <w:rFonts w:hint="eastAsia"/>
          <w:color w:val="FFFFFF"/>
          <w:sz w:val="4"/>
          <w:szCs w:val="21"/>
        </w:rPr>
        <w:t>[</w:t>
      </w:r>
      <w:r w:rsidR="00BE7EE9" w:rsidRPr="00BE7EE9">
        <w:rPr>
          <w:rFonts w:hint="eastAsia"/>
          <w:color w:val="FFFFFF"/>
          <w:sz w:val="4"/>
          <w:szCs w:val="21"/>
        </w:rPr>
        <w:t>来源</w:t>
      </w:r>
      <w:r w:rsidR="00BE7EE9" w:rsidRPr="00BE7EE9">
        <w:rPr>
          <w:rFonts w:hint="eastAsia"/>
          <w:color w:val="FFFFFF"/>
          <w:sz w:val="4"/>
          <w:szCs w:val="21"/>
        </w:rPr>
        <w:t>:</w:t>
      </w:r>
      <w:proofErr w:type="gramStart"/>
      <w:r w:rsidR="00BE7EE9" w:rsidRPr="00BE7EE9">
        <w:rPr>
          <w:rFonts w:hint="eastAsia"/>
          <w:color w:val="FFFFFF"/>
          <w:sz w:val="4"/>
          <w:szCs w:val="21"/>
        </w:rPr>
        <w:t>学科网</w:t>
      </w:r>
      <w:proofErr w:type="gramEnd"/>
      <w:r w:rsidR="00BE7EE9" w:rsidRPr="00BE7EE9">
        <w:rPr>
          <w:rFonts w:hint="eastAsia"/>
          <w:color w:val="FFFFFF"/>
          <w:sz w:val="4"/>
          <w:szCs w:val="21"/>
        </w:rPr>
        <w:t>ZXXK]</w:t>
      </w:r>
    </w:p>
    <w:p w:rsidR="00744222" w:rsidRDefault="00B2656B" w:rsidP="00C21D94">
      <w:pPr>
        <w:jc w:val="left"/>
        <w:rPr>
          <w:szCs w:val="21"/>
        </w:rPr>
      </w:pPr>
      <w:r>
        <w:rPr>
          <w:rFonts w:hint="eastAsia"/>
          <w:szCs w:val="21"/>
        </w:rPr>
        <w:t>10</w:t>
      </w:r>
      <w:r>
        <w:rPr>
          <w:rFonts w:hint="eastAsia"/>
          <w:szCs w:val="21"/>
        </w:rPr>
        <w:t>．岁月留痕，照片是研究历史的珍贵资料。右图所示记录的是周恩来参加</w:t>
      </w:r>
      <w:r w:rsidR="00954F02">
        <w:rPr>
          <w:rFonts w:hint="eastAsia"/>
          <w:szCs w:val="21"/>
        </w:rPr>
        <w:t>（）</w:t>
      </w:r>
    </w:p>
    <w:p w:rsidR="00954F02" w:rsidRDefault="00954F02" w:rsidP="00954F02">
      <w:pPr>
        <w:ind w:firstLineChars="150" w:firstLine="315"/>
        <w:jc w:val="left"/>
        <w:rPr>
          <w:szCs w:val="21"/>
        </w:rPr>
      </w:pPr>
      <w:r>
        <w:rPr>
          <w:rFonts w:hint="eastAsia"/>
          <w:szCs w:val="21"/>
        </w:rPr>
        <w:lastRenderedPageBreak/>
        <w:t>A</w:t>
      </w:r>
      <w:r>
        <w:rPr>
          <w:rFonts w:hint="eastAsia"/>
          <w:szCs w:val="21"/>
        </w:rPr>
        <w:t>．中共中央南方局的活动</w:t>
      </w:r>
      <w:r>
        <w:rPr>
          <w:rFonts w:hint="eastAsia"/>
          <w:szCs w:val="21"/>
        </w:rPr>
        <w:t xml:space="preserve">         B</w:t>
      </w:r>
      <w:r>
        <w:rPr>
          <w:rFonts w:hint="eastAsia"/>
          <w:szCs w:val="21"/>
        </w:rPr>
        <w:t>．中印双边谈判</w:t>
      </w:r>
    </w:p>
    <w:p w:rsidR="00B2656B" w:rsidRPr="00954F02" w:rsidRDefault="00954F02" w:rsidP="00954F02">
      <w:pPr>
        <w:ind w:firstLineChars="150" w:firstLine="315"/>
        <w:jc w:val="left"/>
        <w:rPr>
          <w:szCs w:val="21"/>
        </w:rPr>
      </w:pPr>
      <w:r>
        <w:rPr>
          <w:rFonts w:hint="eastAsia"/>
          <w:szCs w:val="21"/>
        </w:rPr>
        <w:t>C</w:t>
      </w:r>
      <w:r>
        <w:rPr>
          <w:rFonts w:hint="eastAsia"/>
          <w:szCs w:val="21"/>
        </w:rPr>
        <w:t>．亚非会议</w:t>
      </w:r>
      <w:r>
        <w:rPr>
          <w:rFonts w:hint="eastAsia"/>
          <w:szCs w:val="21"/>
        </w:rPr>
        <w:t xml:space="preserve">                     D</w:t>
      </w:r>
      <w:r>
        <w:rPr>
          <w:rFonts w:hint="eastAsia"/>
          <w:szCs w:val="21"/>
        </w:rPr>
        <w:t>．第</w:t>
      </w:r>
      <w:r>
        <w:rPr>
          <w:rFonts w:hint="eastAsia"/>
          <w:szCs w:val="21"/>
        </w:rPr>
        <w:t>26</w:t>
      </w:r>
      <w:r>
        <w:rPr>
          <w:rFonts w:hint="eastAsia"/>
          <w:szCs w:val="21"/>
        </w:rPr>
        <w:t>届联合国大会</w:t>
      </w:r>
    </w:p>
    <w:p w:rsidR="00954F02" w:rsidRDefault="00954F02" w:rsidP="008C0069">
      <w:pPr>
        <w:ind w:left="315" w:hangingChars="150" w:hanging="315"/>
        <w:jc w:val="center"/>
        <w:rPr>
          <w:szCs w:val="21"/>
        </w:rPr>
      </w:pPr>
      <w:r>
        <w:rPr>
          <w:rFonts w:hint="eastAsia"/>
          <w:szCs w:val="21"/>
        </w:rPr>
        <w:t>11</w:t>
      </w:r>
      <w:r>
        <w:rPr>
          <w:rFonts w:hint="eastAsia"/>
          <w:szCs w:val="21"/>
        </w:rPr>
        <w:t>．图像史料在证史研究中有重要作用。以下是</w:t>
      </w:r>
      <w:proofErr w:type="gramStart"/>
      <w:r>
        <w:rPr>
          <w:rFonts w:hint="eastAsia"/>
          <w:szCs w:val="21"/>
        </w:rPr>
        <w:t>某学习</w:t>
      </w:r>
      <w:proofErr w:type="gramEnd"/>
      <w:r>
        <w:rPr>
          <w:rFonts w:hint="eastAsia"/>
          <w:szCs w:val="21"/>
        </w:rPr>
        <w:t>小组在研究性学习中收集的一组图像资料，据此推断他们探究的主题是（）</w:t>
      </w:r>
      <w:r w:rsidR="008C0069">
        <w:rPr>
          <w:noProof/>
          <w:szCs w:val="21"/>
        </w:rPr>
        <w:drawing>
          <wp:inline distT="0" distB="0" distL="0" distR="0">
            <wp:extent cx="4705350" cy="1362075"/>
            <wp:effectExtent l="1905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ekin66\AppData\Roaming\Tencent\Users\78066806\QQ\WinTemp\RichOle\ZP2Z0$2{FI36B{]YP%6FJ3B.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5350" cy="1362075"/>
                    </a:xfrm>
                    <a:prstGeom prst="rect">
                      <a:avLst/>
                    </a:prstGeom>
                    <a:noFill/>
                    <a:ln>
                      <a:noFill/>
                    </a:ln>
                  </pic:spPr>
                </pic:pic>
              </a:graphicData>
            </a:graphic>
          </wp:inline>
        </w:drawing>
      </w:r>
    </w:p>
    <w:p w:rsidR="00954F02" w:rsidRDefault="00954F02" w:rsidP="00954F02">
      <w:pPr>
        <w:ind w:firstLineChars="150" w:firstLine="315"/>
        <w:jc w:val="left"/>
        <w:rPr>
          <w:szCs w:val="21"/>
        </w:rPr>
      </w:pPr>
      <w:r>
        <w:rPr>
          <w:rFonts w:hint="eastAsia"/>
          <w:szCs w:val="21"/>
        </w:rPr>
        <w:t>A</w:t>
      </w:r>
      <w:r>
        <w:rPr>
          <w:rFonts w:hint="eastAsia"/>
          <w:szCs w:val="21"/>
        </w:rPr>
        <w:t>．古代希腊文明</w:t>
      </w:r>
      <w:r>
        <w:rPr>
          <w:rFonts w:hint="eastAsia"/>
          <w:szCs w:val="21"/>
        </w:rPr>
        <w:t xml:space="preserve">                 B</w:t>
      </w:r>
      <w:r>
        <w:rPr>
          <w:rFonts w:hint="eastAsia"/>
          <w:szCs w:val="21"/>
        </w:rPr>
        <w:t>．古代日本文化</w:t>
      </w:r>
    </w:p>
    <w:p w:rsidR="00B2656B" w:rsidRPr="00954F02" w:rsidRDefault="00954F02" w:rsidP="00954F02">
      <w:pPr>
        <w:ind w:firstLineChars="150" w:firstLine="315"/>
        <w:jc w:val="left"/>
        <w:rPr>
          <w:szCs w:val="21"/>
        </w:rPr>
      </w:pPr>
      <w:r>
        <w:rPr>
          <w:rFonts w:hint="eastAsia"/>
          <w:szCs w:val="21"/>
        </w:rPr>
        <w:t>C</w:t>
      </w:r>
      <w:r>
        <w:rPr>
          <w:rFonts w:hint="eastAsia"/>
          <w:szCs w:val="21"/>
        </w:rPr>
        <w:t>．古代罗马法制</w:t>
      </w:r>
      <w:r>
        <w:rPr>
          <w:rFonts w:hint="eastAsia"/>
          <w:szCs w:val="21"/>
        </w:rPr>
        <w:t xml:space="preserve">                 D</w:t>
      </w:r>
      <w:r>
        <w:rPr>
          <w:rFonts w:hint="eastAsia"/>
          <w:szCs w:val="21"/>
        </w:rPr>
        <w:t>．古代阿拉伯文明</w:t>
      </w:r>
    </w:p>
    <w:p w:rsidR="00B2656B" w:rsidRDefault="00954F02" w:rsidP="00954F02">
      <w:pPr>
        <w:ind w:left="315" w:hangingChars="150" w:hanging="315"/>
        <w:jc w:val="left"/>
        <w:rPr>
          <w:szCs w:val="21"/>
        </w:rPr>
      </w:pPr>
      <w:r>
        <w:rPr>
          <w:rFonts w:hint="eastAsia"/>
          <w:szCs w:val="21"/>
        </w:rPr>
        <w:t>12</w:t>
      </w:r>
      <w:r>
        <w:rPr>
          <w:rFonts w:hint="eastAsia"/>
          <w:szCs w:val="21"/>
        </w:rPr>
        <w:t>．英国著名经济学家亚当·斯密认为：“美洲的发现和经由好望角抵达东印度的航线的开辟，是人类历史上最伟大、最重要的两件事。”这两件事之所以“伟大”和“重要”在于（</w:t>
      </w:r>
      <w:r w:rsidR="00BE7EE9">
        <w:rPr>
          <w:rFonts w:hint="eastAsia"/>
          <w:noProof/>
          <w:szCs w:val="21"/>
        </w:rPr>
        <w:drawing>
          <wp:inline distT="0" distB="0" distL="0" distR="0">
            <wp:extent cx="22859" cy="21590"/>
            <wp:effectExtent l="19050" t="0" r="0" b="0"/>
            <wp:docPr id="20" name="图片 2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2859" cy="21590"/>
                    </a:xfrm>
                    <a:prstGeom prst="rect">
                      <a:avLst/>
                    </a:prstGeom>
                  </pic:spPr>
                </pic:pic>
              </a:graphicData>
            </a:graphic>
          </wp:inline>
        </w:drawing>
      </w:r>
      <w:r>
        <w:rPr>
          <w:rFonts w:hint="eastAsia"/>
          <w:szCs w:val="21"/>
        </w:rPr>
        <w:t>）</w:t>
      </w:r>
    </w:p>
    <w:p w:rsidR="00954F02" w:rsidRDefault="000455B7" w:rsidP="000455B7">
      <w:pPr>
        <w:ind w:leftChars="150" w:left="315"/>
        <w:jc w:val="left"/>
        <w:rPr>
          <w:szCs w:val="21"/>
        </w:rPr>
      </w:pPr>
      <w:r>
        <w:rPr>
          <w:rFonts w:hint="eastAsia"/>
          <w:szCs w:val="21"/>
        </w:rPr>
        <w:t>①</w:t>
      </w:r>
      <w:r w:rsidR="00954F02">
        <w:rPr>
          <w:rFonts w:hint="eastAsia"/>
          <w:szCs w:val="21"/>
        </w:rPr>
        <w:t>沟通了欧亚非美四大洲</w:t>
      </w:r>
      <w:r>
        <w:rPr>
          <w:rFonts w:hint="eastAsia"/>
          <w:szCs w:val="21"/>
        </w:rPr>
        <w:t>②</w:t>
      </w:r>
      <w:r w:rsidR="00954F02">
        <w:rPr>
          <w:rFonts w:hint="eastAsia"/>
          <w:szCs w:val="21"/>
        </w:rPr>
        <w:t>证实了地球是球形的科学真理</w:t>
      </w:r>
      <w:r>
        <w:rPr>
          <w:rFonts w:hint="eastAsia"/>
          <w:szCs w:val="21"/>
        </w:rPr>
        <w:t>③</w:t>
      </w:r>
      <w:r w:rsidR="00954F02">
        <w:rPr>
          <w:rFonts w:hint="eastAsia"/>
          <w:szCs w:val="21"/>
        </w:rPr>
        <w:t>促进了欧洲资本主义发展</w:t>
      </w:r>
      <w:r>
        <w:rPr>
          <w:rFonts w:hint="eastAsia"/>
          <w:szCs w:val="21"/>
        </w:rPr>
        <w:t>④</w:t>
      </w:r>
      <w:r w:rsidR="00954F02">
        <w:rPr>
          <w:rFonts w:hint="eastAsia"/>
          <w:szCs w:val="21"/>
        </w:rPr>
        <w:t>为文艺复兴的兴起创造了经</w:t>
      </w:r>
      <w:r w:rsidR="00BE7EE9">
        <w:rPr>
          <w:rFonts w:hint="eastAsia"/>
          <w:noProof/>
          <w:szCs w:val="21"/>
        </w:rPr>
        <w:drawing>
          <wp:inline distT="0" distB="0" distL="0" distR="0">
            <wp:extent cx="17779" cy="19050"/>
            <wp:effectExtent l="19050" t="0" r="1271"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7779" cy="19050"/>
                    </a:xfrm>
                    <a:prstGeom prst="rect">
                      <a:avLst/>
                    </a:prstGeom>
                  </pic:spPr>
                </pic:pic>
              </a:graphicData>
            </a:graphic>
          </wp:inline>
        </w:drawing>
      </w:r>
      <w:r w:rsidR="00954F02">
        <w:rPr>
          <w:rFonts w:hint="eastAsia"/>
          <w:szCs w:val="21"/>
        </w:rPr>
        <w:t>济条件</w:t>
      </w:r>
    </w:p>
    <w:p w:rsidR="00954F02" w:rsidRPr="00954F02" w:rsidRDefault="00954F02" w:rsidP="00954F02">
      <w:pPr>
        <w:ind w:firstLineChars="150" w:firstLine="315"/>
        <w:jc w:val="left"/>
        <w:rPr>
          <w:szCs w:val="21"/>
        </w:rPr>
      </w:pPr>
      <w:r>
        <w:rPr>
          <w:rFonts w:hint="eastAsia"/>
          <w:szCs w:val="21"/>
        </w:rPr>
        <w:t>A</w:t>
      </w:r>
      <w:r>
        <w:rPr>
          <w:rFonts w:hint="eastAsia"/>
          <w:szCs w:val="21"/>
        </w:rPr>
        <w:t>．①②</w:t>
      </w:r>
      <w:r>
        <w:rPr>
          <w:rFonts w:hint="eastAsia"/>
          <w:szCs w:val="21"/>
        </w:rPr>
        <w:t>B</w:t>
      </w:r>
      <w:r>
        <w:rPr>
          <w:rFonts w:hint="eastAsia"/>
          <w:szCs w:val="21"/>
        </w:rPr>
        <w:t>．①③</w:t>
      </w:r>
      <w:r>
        <w:rPr>
          <w:rFonts w:hint="eastAsia"/>
          <w:szCs w:val="21"/>
        </w:rPr>
        <w:t xml:space="preserve">  C</w:t>
      </w:r>
      <w:r>
        <w:rPr>
          <w:rFonts w:hint="eastAsia"/>
          <w:szCs w:val="21"/>
        </w:rPr>
        <w:t>．</w:t>
      </w:r>
      <w:r w:rsidR="000455B7">
        <w:rPr>
          <w:rFonts w:hint="eastAsia"/>
          <w:szCs w:val="21"/>
        </w:rPr>
        <w:t>③③</w:t>
      </w:r>
      <w:r>
        <w:rPr>
          <w:rFonts w:hint="eastAsia"/>
          <w:szCs w:val="21"/>
        </w:rPr>
        <w:t>D</w:t>
      </w:r>
      <w:r>
        <w:rPr>
          <w:rFonts w:hint="eastAsia"/>
          <w:szCs w:val="21"/>
        </w:rPr>
        <w:t>．</w:t>
      </w:r>
      <w:r w:rsidR="000455B7">
        <w:rPr>
          <w:rFonts w:hint="eastAsia"/>
          <w:szCs w:val="21"/>
        </w:rPr>
        <w:t>③④</w:t>
      </w:r>
    </w:p>
    <w:p w:rsidR="00954F02" w:rsidRDefault="000455B7" w:rsidP="000455B7">
      <w:pPr>
        <w:ind w:left="315" w:hangingChars="150" w:hanging="315"/>
        <w:jc w:val="left"/>
        <w:rPr>
          <w:szCs w:val="21"/>
        </w:rPr>
      </w:pPr>
      <w:r>
        <w:rPr>
          <w:rFonts w:hint="eastAsia"/>
          <w:szCs w:val="21"/>
        </w:rPr>
        <w:t>13</w:t>
      </w:r>
      <w:r>
        <w:rPr>
          <w:rFonts w:hint="eastAsia"/>
          <w:szCs w:val="21"/>
        </w:rPr>
        <w:t>．列宁在</w:t>
      </w:r>
      <w:r>
        <w:rPr>
          <w:rFonts w:hint="eastAsia"/>
          <w:szCs w:val="21"/>
        </w:rPr>
        <w:t>1895</w:t>
      </w:r>
      <w:r>
        <w:rPr>
          <w:rFonts w:hint="eastAsia"/>
          <w:szCs w:val="21"/>
        </w:rPr>
        <w:t>年指出：“（它）篇幅不多，价值却相当于多部巨著：它的精神至今还鼓舞着、推动着文明世界全体有组</w:t>
      </w:r>
      <w:r w:rsidR="00BE7EE9">
        <w:rPr>
          <w:rFonts w:hint="eastAsia"/>
          <w:noProof/>
          <w:szCs w:val="21"/>
        </w:rPr>
        <w:drawing>
          <wp:inline distT="0" distB="0" distL="0" distR="0">
            <wp:extent cx="16509" cy="22859"/>
            <wp:effectExtent l="19050" t="0" r="2541"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6509" cy="22859"/>
                    </a:xfrm>
                    <a:prstGeom prst="rect">
                      <a:avLst/>
                    </a:prstGeom>
                  </pic:spPr>
                </pic:pic>
              </a:graphicData>
            </a:graphic>
          </wp:inline>
        </w:drawing>
      </w:r>
      <w:r>
        <w:rPr>
          <w:rFonts w:hint="eastAsia"/>
          <w:szCs w:val="21"/>
        </w:rPr>
        <w:t>织的正在进行斗争的无产阶级。”材料中所指的文献是（）</w:t>
      </w:r>
    </w:p>
    <w:p w:rsidR="000455B7" w:rsidRDefault="000455B7" w:rsidP="00C21D94">
      <w:pPr>
        <w:jc w:val="left"/>
        <w:rPr>
          <w:szCs w:val="21"/>
        </w:rPr>
      </w:pPr>
      <w:r>
        <w:rPr>
          <w:rFonts w:hint="eastAsia"/>
          <w:szCs w:val="21"/>
        </w:rPr>
        <w:t xml:space="preserve">   A</w:t>
      </w:r>
      <w:r>
        <w:rPr>
          <w:rFonts w:hint="eastAsia"/>
          <w:szCs w:val="21"/>
        </w:rPr>
        <w:t>．《人民宪章》</w:t>
      </w:r>
      <w:r>
        <w:rPr>
          <w:rFonts w:hint="eastAsia"/>
          <w:szCs w:val="21"/>
        </w:rPr>
        <w:t xml:space="preserve">    B</w:t>
      </w:r>
      <w:r>
        <w:rPr>
          <w:rFonts w:hint="eastAsia"/>
          <w:szCs w:val="21"/>
        </w:rPr>
        <w:t>．《共产党宣言》</w:t>
      </w:r>
      <w:r>
        <w:rPr>
          <w:rFonts w:hint="eastAsia"/>
          <w:szCs w:val="21"/>
        </w:rPr>
        <w:t xml:space="preserve">   C</w:t>
      </w:r>
      <w:r>
        <w:rPr>
          <w:rFonts w:hint="eastAsia"/>
          <w:szCs w:val="21"/>
        </w:rPr>
        <w:t>．《庶民的胜利》</w:t>
      </w:r>
      <w:r>
        <w:rPr>
          <w:rFonts w:hint="eastAsia"/>
          <w:szCs w:val="21"/>
        </w:rPr>
        <w:t xml:space="preserve">    D</w:t>
      </w:r>
      <w:r>
        <w:rPr>
          <w:rFonts w:hint="eastAsia"/>
          <w:szCs w:val="21"/>
        </w:rPr>
        <w:t>．《论联合政府》</w:t>
      </w:r>
    </w:p>
    <w:p w:rsidR="000455B7" w:rsidRDefault="000455B7" w:rsidP="00C21D94">
      <w:pPr>
        <w:jc w:val="left"/>
        <w:rPr>
          <w:szCs w:val="21"/>
        </w:rPr>
      </w:pPr>
      <w:r>
        <w:rPr>
          <w:rFonts w:hint="eastAsia"/>
          <w:szCs w:val="21"/>
        </w:rPr>
        <w:t>14</w:t>
      </w:r>
      <w:r>
        <w:rPr>
          <w:rFonts w:hint="eastAsia"/>
          <w:szCs w:val="21"/>
        </w:rPr>
        <w:t>．学习历史需要正确认识史实与结论之间的关系。下列史实与结论对应关系正确的是（）</w:t>
      </w:r>
    </w:p>
    <w:p w:rsidR="000455B7" w:rsidRDefault="000455B7" w:rsidP="000455B7">
      <w:pPr>
        <w:ind w:firstLineChars="150" w:firstLine="315"/>
        <w:jc w:val="left"/>
        <w:rPr>
          <w:szCs w:val="21"/>
        </w:rPr>
      </w:pPr>
      <w:r>
        <w:rPr>
          <w:rFonts w:hint="eastAsia"/>
          <w:szCs w:val="21"/>
        </w:rPr>
        <w:t>A</w:t>
      </w:r>
      <w:r>
        <w:rPr>
          <w:rFonts w:hint="eastAsia"/>
          <w:szCs w:val="21"/>
        </w:rPr>
        <w:t>．日本实行大化改新——使日本奴隶主贵族势力增强</w:t>
      </w:r>
    </w:p>
    <w:p w:rsidR="000455B7" w:rsidRDefault="000455B7" w:rsidP="000455B7">
      <w:pPr>
        <w:ind w:firstLineChars="150" w:firstLine="315"/>
        <w:jc w:val="left"/>
        <w:rPr>
          <w:szCs w:val="21"/>
        </w:rPr>
      </w:pPr>
      <w:r>
        <w:rPr>
          <w:rFonts w:hint="eastAsia"/>
          <w:szCs w:val="21"/>
        </w:rPr>
        <w:t>B</w:t>
      </w:r>
      <w:r>
        <w:rPr>
          <w:rFonts w:hint="eastAsia"/>
          <w:szCs w:val="21"/>
        </w:rPr>
        <w:t>．清朝推行闭关锁国政策——促进了中国经济发展</w:t>
      </w:r>
    </w:p>
    <w:p w:rsidR="000455B7" w:rsidRDefault="000455B7" w:rsidP="000455B7">
      <w:pPr>
        <w:ind w:firstLineChars="150" w:firstLine="315"/>
        <w:jc w:val="left"/>
        <w:rPr>
          <w:szCs w:val="21"/>
        </w:rPr>
      </w:pPr>
      <w:r>
        <w:rPr>
          <w:rFonts w:hint="eastAsia"/>
          <w:szCs w:val="21"/>
        </w:rPr>
        <w:t>C</w:t>
      </w:r>
      <w:r>
        <w:rPr>
          <w:rFonts w:hint="eastAsia"/>
          <w:szCs w:val="21"/>
        </w:rPr>
        <w:t>．《慕尼黑协定》的签订——第二次世界大战全面爆发</w:t>
      </w:r>
    </w:p>
    <w:p w:rsidR="000455B7" w:rsidRDefault="000455B7" w:rsidP="000455B7">
      <w:pPr>
        <w:ind w:firstLineChars="150" w:firstLine="315"/>
        <w:jc w:val="left"/>
        <w:rPr>
          <w:szCs w:val="21"/>
        </w:rPr>
      </w:pPr>
      <w:r>
        <w:rPr>
          <w:rFonts w:hint="eastAsia"/>
          <w:szCs w:val="21"/>
        </w:rPr>
        <w:t>D</w:t>
      </w:r>
      <w:r>
        <w:rPr>
          <w:rFonts w:hint="eastAsia"/>
          <w:szCs w:val="21"/>
        </w:rPr>
        <w:t>．西藏的和平解放——标志着祖国大陆完成统一</w:t>
      </w:r>
    </w:p>
    <w:p w:rsidR="000455B7" w:rsidRDefault="003D2B87" w:rsidP="003D2B87">
      <w:pPr>
        <w:ind w:left="315" w:hangingChars="150" w:hanging="315"/>
        <w:jc w:val="left"/>
        <w:rPr>
          <w:szCs w:val="21"/>
        </w:rPr>
      </w:pPr>
      <w:r>
        <w:rPr>
          <w:rFonts w:hint="eastAsia"/>
          <w:szCs w:val="21"/>
        </w:rPr>
        <w:t>15</w:t>
      </w:r>
      <w:r>
        <w:rPr>
          <w:rFonts w:hint="eastAsia"/>
          <w:szCs w:val="21"/>
        </w:rPr>
        <w:t>．当今世界，存储检索信息的速度，尤其是向全世界发送信息的速度是空前的、爆炸性的。产生上述现象的关键技术是（）</w:t>
      </w:r>
    </w:p>
    <w:p w:rsidR="003D2B87" w:rsidRDefault="003D2B87" w:rsidP="00C21D94">
      <w:pPr>
        <w:jc w:val="left"/>
        <w:rPr>
          <w:szCs w:val="21"/>
        </w:rPr>
      </w:pPr>
      <w:r>
        <w:rPr>
          <w:rFonts w:hint="eastAsia"/>
          <w:szCs w:val="21"/>
        </w:rPr>
        <w:t xml:space="preserve">   A</w:t>
      </w:r>
      <w:r>
        <w:rPr>
          <w:rFonts w:hint="eastAsia"/>
          <w:szCs w:val="21"/>
        </w:rPr>
        <w:t>．生物工程技术</w:t>
      </w:r>
      <w:r>
        <w:rPr>
          <w:rFonts w:hint="eastAsia"/>
          <w:szCs w:val="21"/>
        </w:rPr>
        <w:t xml:space="preserve">                B</w:t>
      </w:r>
      <w:r>
        <w:rPr>
          <w:rFonts w:hint="eastAsia"/>
          <w:szCs w:val="21"/>
        </w:rPr>
        <w:t>．原子能技术</w:t>
      </w:r>
    </w:p>
    <w:p w:rsidR="000455B7" w:rsidRPr="003D2B87" w:rsidRDefault="003D2B87" w:rsidP="003D2B87">
      <w:pPr>
        <w:ind w:firstLineChars="150" w:firstLine="315"/>
        <w:jc w:val="left"/>
        <w:rPr>
          <w:szCs w:val="21"/>
        </w:rPr>
      </w:pPr>
      <w:r>
        <w:rPr>
          <w:rFonts w:hint="eastAsia"/>
          <w:szCs w:val="21"/>
        </w:rPr>
        <w:t>C</w:t>
      </w:r>
      <w:r>
        <w:rPr>
          <w:rFonts w:hint="eastAsia"/>
          <w:szCs w:val="21"/>
        </w:rPr>
        <w:t>．计算机网络技术</w:t>
      </w:r>
      <w:r>
        <w:rPr>
          <w:rFonts w:hint="eastAsia"/>
          <w:szCs w:val="21"/>
        </w:rPr>
        <w:t xml:space="preserve">              D</w:t>
      </w:r>
      <w:r>
        <w:rPr>
          <w:rFonts w:hint="eastAsia"/>
          <w:szCs w:val="21"/>
        </w:rPr>
        <w:t>．航空航天技术</w:t>
      </w:r>
    </w:p>
    <w:p w:rsidR="000455B7" w:rsidRPr="003D2B87" w:rsidRDefault="003D2B87" w:rsidP="00C21D94">
      <w:pPr>
        <w:jc w:val="left"/>
        <w:rPr>
          <w:b/>
          <w:szCs w:val="21"/>
        </w:rPr>
      </w:pPr>
      <w:r w:rsidRPr="003D2B87">
        <w:rPr>
          <w:rFonts w:hint="eastAsia"/>
          <w:b/>
          <w:szCs w:val="21"/>
        </w:rPr>
        <w:t>二、判断题：本大题共</w:t>
      </w:r>
      <w:r w:rsidRPr="003D2B87">
        <w:rPr>
          <w:rFonts w:hint="eastAsia"/>
          <w:b/>
          <w:szCs w:val="21"/>
        </w:rPr>
        <w:t>5</w:t>
      </w:r>
      <w:r w:rsidRPr="003D2B87">
        <w:rPr>
          <w:rFonts w:hint="eastAsia"/>
          <w:b/>
          <w:szCs w:val="21"/>
        </w:rPr>
        <w:t>小题，每小题</w:t>
      </w:r>
      <w:r w:rsidRPr="003D2B87">
        <w:rPr>
          <w:rFonts w:hint="eastAsia"/>
          <w:b/>
          <w:szCs w:val="21"/>
        </w:rPr>
        <w:t>1</w:t>
      </w:r>
      <w:r w:rsidRPr="003D2B87">
        <w:rPr>
          <w:rFonts w:hint="eastAsia"/>
          <w:b/>
          <w:szCs w:val="21"/>
        </w:rPr>
        <w:t>分，共</w:t>
      </w:r>
      <w:r w:rsidRPr="003D2B87">
        <w:rPr>
          <w:rFonts w:hint="eastAsia"/>
          <w:b/>
          <w:szCs w:val="21"/>
        </w:rPr>
        <w:t>5</w:t>
      </w:r>
      <w:r w:rsidRPr="003D2B87">
        <w:rPr>
          <w:rFonts w:hint="eastAsia"/>
          <w:b/>
          <w:szCs w:val="21"/>
        </w:rPr>
        <w:t>分。</w:t>
      </w:r>
    </w:p>
    <w:p w:rsidR="003D2B87" w:rsidRDefault="003D2B87" w:rsidP="00C21D94">
      <w:pPr>
        <w:jc w:val="left"/>
        <w:rPr>
          <w:szCs w:val="21"/>
        </w:rPr>
      </w:pPr>
      <w:r>
        <w:rPr>
          <w:rFonts w:hint="eastAsia"/>
          <w:szCs w:val="21"/>
        </w:rPr>
        <w:t>阅读以下材料后判断：</w:t>
      </w:r>
    </w:p>
    <w:p w:rsidR="003D2B87" w:rsidRPr="00641391" w:rsidRDefault="003D2B87" w:rsidP="00C21D94">
      <w:pPr>
        <w:jc w:val="left"/>
        <w:rPr>
          <w:rFonts w:eastAsia="楷体_GB2312"/>
          <w:szCs w:val="21"/>
        </w:rPr>
      </w:pPr>
      <w:r w:rsidRPr="00641391">
        <w:rPr>
          <w:rFonts w:eastAsia="楷体_GB2312" w:hint="eastAsia"/>
          <w:szCs w:val="21"/>
        </w:rPr>
        <w:t>唐的繁荣是在隋的基础上不断继承创新的结果。隋朝开通的大运河，将长江南北的经济更紧</w:t>
      </w:r>
      <w:proofErr w:type="gramStart"/>
      <w:r w:rsidRPr="00641391">
        <w:rPr>
          <w:rFonts w:eastAsia="楷体_GB2312" w:hint="eastAsia"/>
          <w:szCs w:val="21"/>
        </w:rPr>
        <w:t>密地联结</w:t>
      </w:r>
      <w:proofErr w:type="gramEnd"/>
      <w:r w:rsidRPr="00641391">
        <w:rPr>
          <w:rFonts w:eastAsia="楷体_GB2312" w:hint="eastAsia"/>
          <w:szCs w:val="21"/>
        </w:rPr>
        <w:t>起来，唐朝受惠于这条运河很多。</w:t>
      </w:r>
      <w:proofErr w:type="gramStart"/>
      <w:r w:rsidRPr="00641391">
        <w:rPr>
          <w:rFonts w:eastAsia="楷体_GB2312" w:hint="eastAsia"/>
          <w:szCs w:val="21"/>
        </w:rPr>
        <w:t>唐承隋</w:t>
      </w:r>
      <w:proofErr w:type="gramEnd"/>
      <w:r w:rsidRPr="00641391">
        <w:rPr>
          <w:rFonts w:eastAsia="楷体_GB2312" w:hint="eastAsia"/>
          <w:szCs w:val="21"/>
        </w:rPr>
        <w:t>科举制并有所变革，使大批出身庶族的才俊之士得以进入仕途，为唐代文化带来新的面貌。</w:t>
      </w:r>
    </w:p>
    <w:p w:rsidR="003D2B87" w:rsidRPr="00641391" w:rsidRDefault="003D2B87" w:rsidP="00C21D94">
      <w:pPr>
        <w:jc w:val="left"/>
        <w:rPr>
          <w:rFonts w:eastAsia="楷体_GB2312"/>
          <w:szCs w:val="21"/>
        </w:rPr>
      </w:pPr>
      <w:r w:rsidRPr="00641391">
        <w:rPr>
          <w:rFonts w:eastAsia="楷体_GB2312" w:hint="eastAsia"/>
          <w:szCs w:val="21"/>
        </w:rPr>
        <w:t>唐文化具有兼收并蓄的时代精神。唐朝与突厥、吐蕃等民族频繁交往，各少数民族的文化，经过吸收、改</w:t>
      </w:r>
      <w:r w:rsidR="00BE7EE9">
        <w:rPr>
          <w:rFonts w:eastAsia="楷体_GB2312" w:hint="eastAsia"/>
          <w:noProof/>
          <w:szCs w:val="21"/>
        </w:rPr>
        <w:drawing>
          <wp:inline distT="0" distB="0" distL="0" distR="0">
            <wp:extent cx="12700" cy="19050"/>
            <wp:effectExtent l="19050" t="0" r="635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2700" cy="19050"/>
                    </a:xfrm>
                    <a:prstGeom prst="rect">
                      <a:avLst/>
                    </a:prstGeom>
                  </pic:spPr>
                </pic:pic>
              </a:graphicData>
            </a:graphic>
          </wp:inline>
        </w:drawing>
      </w:r>
      <w:r w:rsidRPr="00641391">
        <w:rPr>
          <w:rFonts w:eastAsia="楷体_GB2312" w:hint="eastAsia"/>
          <w:szCs w:val="21"/>
        </w:rPr>
        <w:t>造、创新，成为唐文化中色彩绚烂的成分。通过西域传来的印度、中亚、西亚文明和</w:t>
      </w:r>
      <w:r w:rsidR="00641391" w:rsidRPr="00641391">
        <w:rPr>
          <w:rFonts w:eastAsia="楷体_GB2312" w:hint="eastAsia"/>
          <w:szCs w:val="21"/>
        </w:rPr>
        <w:t>通过海上丝绸之路传来的南亚文明，对唐代中国产生重大影响。在唐三彩及唐诗中，</w:t>
      </w:r>
      <w:r w:rsidR="00641391" w:rsidRPr="00641391">
        <w:rPr>
          <w:rFonts w:eastAsia="楷体_GB2312" w:hint="eastAsia"/>
          <w:szCs w:val="21"/>
        </w:rPr>
        <w:lastRenderedPageBreak/>
        <w:t>骏马、骆驼和胡人，成为具有代表性的唐代文化符号，这也是丝绸之路兴盛的具体体现。而玄奘西行则自觉承担了沟通往来、传播文化的使命。唐代文化对朝鲜、日本等国家的发展影响广而深，这些影响至今仍然不同程度地存在着。</w:t>
      </w:r>
    </w:p>
    <w:p w:rsidR="00641391" w:rsidRPr="00641391" w:rsidRDefault="00641391" w:rsidP="00641391">
      <w:pPr>
        <w:jc w:val="right"/>
        <w:rPr>
          <w:szCs w:val="21"/>
        </w:rPr>
      </w:pPr>
      <w:r>
        <w:rPr>
          <w:rFonts w:hint="eastAsia"/>
          <w:szCs w:val="21"/>
        </w:rPr>
        <w:t>——摘编自袁行霈《中华文明史》</w:t>
      </w:r>
    </w:p>
    <w:p w:rsidR="003D2B87" w:rsidRDefault="00641391" w:rsidP="00C21D94">
      <w:pPr>
        <w:jc w:val="left"/>
        <w:rPr>
          <w:szCs w:val="21"/>
        </w:rPr>
      </w:pPr>
      <w:r>
        <w:rPr>
          <w:rFonts w:hint="eastAsia"/>
          <w:szCs w:val="21"/>
        </w:rPr>
        <w:t>16</w:t>
      </w:r>
      <w:r>
        <w:rPr>
          <w:rFonts w:hint="eastAsia"/>
          <w:szCs w:val="21"/>
        </w:rPr>
        <w:t>．隋朝开凿了贯通南北的大运河，开创了科举制。</w:t>
      </w:r>
    </w:p>
    <w:p w:rsidR="00641391" w:rsidRPr="00641391" w:rsidRDefault="00641391" w:rsidP="00C21D94">
      <w:pPr>
        <w:jc w:val="left"/>
        <w:rPr>
          <w:szCs w:val="21"/>
        </w:rPr>
      </w:pPr>
      <w:r>
        <w:rPr>
          <w:rFonts w:hint="eastAsia"/>
          <w:szCs w:val="21"/>
        </w:rPr>
        <w:t>17</w:t>
      </w:r>
      <w:r>
        <w:rPr>
          <w:rFonts w:hint="eastAsia"/>
          <w:szCs w:val="21"/>
        </w:rPr>
        <w:t>．唐朝的繁荣完全受惠于</w:t>
      </w:r>
      <w:proofErr w:type="gramStart"/>
      <w:r>
        <w:rPr>
          <w:rFonts w:hint="eastAsia"/>
          <w:szCs w:val="21"/>
        </w:rPr>
        <w:t>隋朝所</w:t>
      </w:r>
      <w:proofErr w:type="gramEnd"/>
      <w:r>
        <w:rPr>
          <w:rFonts w:hint="eastAsia"/>
          <w:szCs w:val="21"/>
        </w:rPr>
        <w:t>开创的良好基础。</w:t>
      </w:r>
    </w:p>
    <w:p w:rsidR="003D2B87" w:rsidRDefault="00641391" w:rsidP="00C21D94">
      <w:pPr>
        <w:jc w:val="left"/>
        <w:rPr>
          <w:szCs w:val="21"/>
        </w:rPr>
      </w:pPr>
      <w:r>
        <w:rPr>
          <w:rFonts w:hint="eastAsia"/>
          <w:szCs w:val="21"/>
        </w:rPr>
        <w:t>18</w:t>
      </w:r>
      <w:r>
        <w:rPr>
          <w:rFonts w:hint="eastAsia"/>
          <w:szCs w:val="21"/>
        </w:rPr>
        <w:t>．李白、杜甫、白居易是唐朝诗人中成就和影响最为突出的代表。</w:t>
      </w:r>
    </w:p>
    <w:p w:rsidR="00641391" w:rsidRDefault="00641391" w:rsidP="00C21D94">
      <w:pPr>
        <w:jc w:val="left"/>
        <w:rPr>
          <w:szCs w:val="21"/>
        </w:rPr>
      </w:pPr>
      <w:r>
        <w:rPr>
          <w:rFonts w:hint="eastAsia"/>
          <w:szCs w:val="21"/>
        </w:rPr>
        <w:t>19</w:t>
      </w:r>
      <w:r>
        <w:rPr>
          <w:rFonts w:hint="eastAsia"/>
          <w:szCs w:val="21"/>
        </w:rPr>
        <w:t>．唐朝时期丝绸之路</w:t>
      </w:r>
      <w:r w:rsidR="00736E19">
        <w:rPr>
          <w:rFonts w:hint="eastAsia"/>
          <w:szCs w:val="21"/>
        </w:rPr>
        <w:t>和海上丝绸之路成为中外文明交流的重要通道。</w:t>
      </w:r>
    </w:p>
    <w:p w:rsidR="00736E19" w:rsidRPr="00736E19" w:rsidRDefault="00736E19" w:rsidP="00C21D94">
      <w:pPr>
        <w:jc w:val="left"/>
        <w:rPr>
          <w:szCs w:val="21"/>
        </w:rPr>
      </w:pPr>
      <w:r>
        <w:rPr>
          <w:rFonts w:hint="eastAsia"/>
          <w:szCs w:val="21"/>
        </w:rPr>
        <w:t>20</w:t>
      </w:r>
      <w:r>
        <w:rPr>
          <w:rFonts w:hint="eastAsia"/>
          <w:szCs w:val="21"/>
        </w:rPr>
        <w:t>．</w:t>
      </w:r>
      <w:proofErr w:type="gramStart"/>
      <w:r>
        <w:rPr>
          <w:rFonts w:hint="eastAsia"/>
          <w:szCs w:val="21"/>
        </w:rPr>
        <w:t>唐朝文明</w:t>
      </w:r>
      <w:proofErr w:type="gramEnd"/>
      <w:r>
        <w:rPr>
          <w:rFonts w:hint="eastAsia"/>
          <w:szCs w:val="21"/>
        </w:rPr>
        <w:t>继承创新，兼收并蓄，在交流中影响了世界，也丰富了自己。</w:t>
      </w:r>
    </w:p>
    <w:p w:rsidR="00641391" w:rsidRPr="00C35D5E" w:rsidRDefault="00C35D5E" w:rsidP="00C21D94">
      <w:pPr>
        <w:jc w:val="left"/>
        <w:rPr>
          <w:b/>
          <w:szCs w:val="21"/>
        </w:rPr>
      </w:pPr>
      <w:r w:rsidRPr="00C35D5E">
        <w:rPr>
          <w:rFonts w:hint="eastAsia"/>
          <w:b/>
          <w:szCs w:val="21"/>
        </w:rPr>
        <w:t>三、填图题：本大题共</w:t>
      </w:r>
      <w:r w:rsidRPr="00C35D5E">
        <w:rPr>
          <w:rFonts w:hint="eastAsia"/>
          <w:b/>
          <w:szCs w:val="21"/>
        </w:rPr>
        <w:t>2</w:t>
      </w:r>
      <w:r w:rsidRPr="00C35D5E">
        <w:rPr>
          <w:rFonts w:hint="eastAsia"/>
          <w:b/>
          <w:szCs w:val="21"/>
        </w:rPr>
        <w:t>小题，第</w:t>
      </w:r>
      <w:r w:rsidRPr="00C35D5E">
        <w:rPr>
          <w:rFonts w:hint="eastAsia"/>
          <w:b/>
          <w:szCs w:val="21"/>
        </w:rPr>
        <w:t>21</w:t>
      </w:r>
      <w:r w:rsidRPr="00C35D5E">
        <w:rPr>
          <w:rFonts w:hint="eastAsia"/>
          <w:b/>
          <w:szCs w:val="21"/>
        </w:rPr>
        <w:t>题</w:t>
      </w:r>
      <w:r w:rsidRPr="00C35D5E">
        <w:rPr>
          <w:rFonts w:hint="eastAsia"/>
          <w:b/>
          <w:szCs w:val="21"/>
        </w:rPr>
        <w:t>2</w:t>
      </w:r>
      <w:r w:rsidRPr="00C35D5E">
        <w:rPr>
          <w:rFonts w:hint="eastAsia"/>
          <w:b/>
          <w:szCs w:val="21"/>
        </w:rPr>
        <w:t>分，第</w:t>
      </w:r>
      <w:r w:rsidRPr="00C35D5E">
        <w:rPr>
          <w:rFonts w:hint="eastAsia"/>
          <w:b/>
          <w:szCs w:val="21"/>
        </w:rPr>
        <w:t>22</w:t>
      </w:r>
      <w:r w:rsidRPr="00C35D5E">
        <w:rPr>
          <w:rFonts w:hint="eastAsia"/>
          <w:b/>
          <w:szCs w:val="21"/>
        </w:rPr>
        <w:t>题</w:t>
      </w:r>
      <w:r w:rsidRPr="00C35D5E">
        <w:rPr>
          <w:rFonts w:hint="eastAsia"/>
          <w:b/>
          <w:szCs w:val="21"/>
        </w:rPr>
        <w:t>3</w:t>
      </w:r>
      <w:r w:rsidRPr="00C35D5E">
        <w:rPr>
          <w:rFonts w:hint="eastAsia"/>
          <w:b/>
          <w:szCs w:val="21"/>
        </w:rPr>
        <w:t>分，共</w:t>
      </w:r>
      <w:r w:rsidRPr="00C35D5E">
        <w:rPr>
          <w:rFonts w:hint="eastAsia"/>
          <w:b/>
          <w:szCs w:val="21"/>
        </w:rPr>
        <w:t>5</w:t>
      </w:r>
      <w:r w:rsidRPr="00C35D5E">
        <w:rPr>
          <w:rFonts w:hint="eastAsia"/>
          <w:b/>
          <w:szCs w:val="21"/>
        </w:rPr>
        <w:t>分。</w:t>
      </w:r>
      <w:r w:rsidR="00BE7EE9" w:rsidRPr="00BE7EE9">
        <w:rPr>
          <w:rFonts w:hint="eastAsia"/>
          <w:b/>
          <w:color w:val="FFFFFF"/>
          <w:sz w:val="4"/>
          <w:szCs w:val="21"/>
        </w:rPr>
        <w:t>[</w:t>
      </w:r>
      <w:r w:rsidR="00BE7EE9" w:rsidRPr="00BE7EE9">
        <w:rPr>
          <w:rFonts w:hint="eastAsia"/>
          <w:b/>
          <w:color w:val="FFFFFF"/>
          <w:sz w:val="4"/>
          <w:szCs w:val="21"/>
        </w:rPr>
        <w:t>来源</w:t>
      </w:r>
      <w:r w:rsidR="00BE7EE9" w:rsidRPr="00BE7EE9">
        <w:rPr>
          <w:rFonts w:hint="eastAsia"/>
          <w:b/>
          <w:color w:val="FFFFFF"/>
          <w:sz w:val="4"/>
          <w:szCs w:val="21"/>
        </w:rPr>
        <w:t>:Zxxk.Com]</w:t>
      </w:r>
    </w:p>
    <w:p w:rsidR="00641391" w:rsidRDefault="00C35D5E" w:rsidP="00C21D94">
      <w:pPr>
        <w:jc w:val="left"/>
        <w:rPr>
          <w:szCs w:val="21"/>
        </w:rPr>
      </w:pPr>
      <w:r>
        <w:rPr>
          <w:rFonts w:hint="eastAsia"/>
          <w:szCs w:val="21"/>
        </w:rPr>
        <w:t>21</w:t>
      </w:r>
      <w:r>
        <w:rPr>
          <w:rFonts w:hint="eastAsia"/>
          <w:szCs w:val="21"/>
        </w:rPr>
        <w:t>．（</w:t>
      </w:r>
      <w:r>
        <w:rPr>
          <w:rFonts w:hint="eastAsia"/>
          <w:szCs w:val="21"/>
        </w:rPr>
        <w:t>1</w:t>
      </w:r>
      <w:r>
        <w:rPr>
          <w:rFonts w:hint="eastAsia"/>
          <w:szCs w:val="21"/>
        </w:rPr>
        <w:t>）观察右图，请在答题卡图中的方框内写出中国人民志愿军渡过的河流名称。（</w:t>
      </w:r>
      <w:r>
        <w:rPr>
          <w:rFonts w:hint="eastAsia"/>
          <w:szCs w:val="21"/>
        </w:rPr>
        <w:t>1</w:t>
      </w:r>
      <w:r>
        <w:rPr>
          <w:rFonts w:hint="eastAsia"/>
          <w:szCs w:val="21"/>
        </w:rPr>
        <w:t>分）</w:t>
      </w:r>
    </w:p>
    <w:p w:rsidR="00C35D5E" w:rsidRDefault="00C35D5E" w:rsidP="00C21D94">
      <w:pPr>
        <w:jc w:val="left"/>
        <w:rPr>
          <w:szCs w:val="21"/>
        </w:rPr>
      </w:pPr>
      <w:r>
        <w:rPr>
          <w:rFonts w:hint="eastAsia"/>
          <w:szCs w:val="21"/>
        </w:rPr>
        <w:t>（</w:t>
      </w:r>
      <w:r>
        <w:rPr>
          <w:rFonts w:hint="eastAsia"/>
          <w:szCs w:val="21"/>
        </w:rPr>
        <w:t>2</w:t>
      </w:r>
      <w:r>
        <w:rPr>
          <w:rFonts w:hint="eastAsia"/>
          <w:szCs w:val="21"/>
        </w:rPr>
        <w:t>）请在答题卡图中画出朝鲜半岛的军事分界线。（</w:t>
      </w:r>
      <w:r>
        <w:rPr>
          <w:rFonts w:hint="eastAsia"/>
          <w:szCs w:val="21"/>
        </w:rPr>
        <w:t>1</w:t>
      </w:r>
      <w:r>
        <w:rPr>
          <w:rFonts w:hint="eastAsia"/>
          <w:szCs w:val="21"/>
        </w:rPr>
        <w:t>分）</w:t>
      </w:r>
    </w:p>
    <w:p w:rsidR="00C35D5E" w:rsidRDefault="00B835E7" w:rsidP="00CF1175">
      <w:pPr>
        <w:jc w:val="center"/>
        <w:rPr>
          <w:szCs w:val="21"/>
        </w:rPr>
      </w:pPr>
      <w:r>
        <w:rPr>
          <w:noProof/>
          <w:szCs w:val="21"/>
        </w:rPr>
        <w:drawing>
          <wp:inline distT="0" distB="0" distL="0" distR="0">
            <wp:extent cx="3981450" cy="5772150"/>
            <wp:effectExtent l="1905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ekin66\AppData\Roaming\Tencent\Users\78066806\QQ\WinTemp\RichOle\U8[CD177~M0[T$3Q[M0J4P3.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81450" cy="5772150"/>
                    </a:xfrm>
                    <a:prstGeom prst="rect">
                      <a:avLst/>
                    </a:prstGeom>
                    <a:noFill/>
                    <a:ln>
                      <a:noFill/>
                    </a:ln>
                  </pic:spPr>
                </pic:pic>
              </a:graphicData>
            </a:graphic>
          </wp:inline>
        </w:drawing>
      </w:r>
    </w:p>
    <w:p w:rsidR="00C35D5E" w:rsidRDefault="00C35D5E" w:rsidP="00C21D94">
      <w:pPr>
        <w:jc w:val="left"/>
        <w:rPr>
          <w:szCs w:val="21"/>
        </w:rPr>
      </w:pPr>
      <w:r>
        <w:rPr>
          <w:rFonts w:hint="eastAsia"/>
          <w:szCs w:val="21"/>
        </w:rPr>
        <w:lastRenderedPageBreak/>
        <w:t>22</w:t>
      </w:r>
      <w:r>
        <w:rPr>
          <w:rFonts w:hint="eastAsia"/>
          <w:szCs w:val="21"/>
        </w:rPr>
        <w:t>．（</w:t>
      </w:r>
      <w:r>
        <w:rPr>
          <w:rFonts w:hint="eastAsia"/>
          <w:szCs w:val="21"/>
        </w:rPr>
        <w:t>1</w:t>
      </w:r>
      <w:r>
        <w:rPr>
          <w:rFonts w:hint="eastAsia"/>
          <w:szCs w:val="21"/>
        </w:rPr>
        <w:t>）观察下图，请将下列国家的英文字母代号填入答题卡图中对应的方框内。（</w:t>
      </w:r>
      <w:r>
        <w:rPr>
          <w:rFonts w:hint="eastAsia"/>
          <w:szCs w:val="21"/>
        </w:rPr>
        <w:t>2</w:t>
      </w:r>
      <w:r>
        <w:rPr>
          <w:rFonts w:hint="eastAsia"/>
          <w:szCs w:val="21"/>
        </w:rPr>
        <w:t>分）</w:t>
      </w:r>
    </w:p>
    <w:p w:rsidR="00D14AE6" w:rsidRDefault="00D14AE6" w:rsidP="00D14AE6">
      <w:pPr>
        <w:ind w:firstLineChars="150" w:firstLine="315"/>
        <w:jc w:val="center"/>
        <w:rPr>
          <w:szCs w:val="21"/>
        </w:rPr>
      </w:pPr>
      <w:r>
        <w:rPr>
          <w:rFonts w:hint="eastAsia"/>
          <w:noProof/>
          <w:szCs w:val="21"/>
        </w:rPr>
        <w:drawing>
          <wp:inline distT="0" distB="0" distL="0" distR="0">
            <wp:extent cx="3876675" cy="1905000"/>
            <wp:effectExtent l="19050" t="0" r="9525"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6675" cy="1905000"/>
                    </a:xfrm>
                    <a:prstGeom prst="rect">
                      <a:avLst/>
                    </a:prstGeom>
                    <a:noFill/>
                    <a:ln>
                      <a:noFill/>
                    </a:ln>
                  </pic:spPr>
                </pic:pic>
              </a:graphicData>
            </a:graphic>
          </wp:inline>
        </w:drawing>
      </w:r>
    </w:p>
    <w:p w:rsidR="00C35D5E" w:rsidRDefault="00C35D5E" w:rsidP="00C35D5E">
      <w:pPr>
        <w:ind w:firstLineChars="150" w:firstLine="315"/>
        <w:jc w:val="left"/>
        <w:rPr>
          <w:szCs w:val="21"/>
        </w:rPr>
      </w:pPr>
      <w:r>
        <w:rPr>
          <w:rFonts w:hint="eastAsia"/>
          <w:szCs w:val="21"/>
        </w:rPr>
        <w:t>A</w:t>
      </w:r>
      <w:r>
        <w:rPr>
          <w:rFonts w:hint="eastAsia"/>
          <w:szCs w:val="21"/>
        </w:rPr>
        <w:t>．建造金字塔的国家：古代埃及</w:t>
      </w:r>
    </w:p>
    <w:p w:rsidR="00C35D5E" w:rsidRPr="00C35D5E" w:rsidRDefault="00C35D5E" w:rsidP="00C35D5E">
      <w:pPr>
        <w:ind w:firstLineChars="150" w:firstLine="315"/>
        <w:jc w:val="left"/>
        <w:rPr>
          <w:szCs w:val="21"/>
        </w:rPr>
      </w:pPr>
      <w:r>
        <w:rPr>
          <w:rFonts w:hint="eastAsia"/>
          <w:szCs w:val="21"/>
        </w:rPr>
        <w:t>B</w:t>
      </w:r>
      <w:r>
        <w:rPr>
          <w:rFonts w:hint="eastAsia"/>
          <w:szCs w:val="21"/>
        </w:rPr>
        <w:t>．颁布《汉谟拉比法典》的国家：古巴比伦</w:t>
      </w:r>
      <w:r w:rsidR="00BE7EE9">
        <w:rPr>
          <w:rFonts w:hint="eastAsia"/>
          <w:noProof/>
          <w:szCs w:val="21"/>
        </w:rPr>
        <w:drawing>
          <wp:inline distT="0" distB="0" distL="0" distR="0">
            <wp:extent cx="17779" cy="24129"/>
            <wp:effectExtent l="19050" t="0" r="1271"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7779" cy="24129"/>
                    </a:xfrm>
                    <a:prstGeom prst="rect">
                      <a:avLst/>
                    </a:prstGeom>
                  </pic:spPr>
                </pic:pic>
              </a:graphicData>
            </a:graphic>
          </wp:inline>
        </w:drawing>
      </w:r>
      <w:r>
        <w:rPr>
          <w:rFonts w:hint="eastAsia"/>
          <w:szCs w:val="21"/>
        </w:rPr>
        <w:t>王国</w:t>
      </w:r>
    </w:p>
    <w:p w:rsidR="00C35D5E" w:rsidRDefault="00C35D5E" w:rsidP="00C21D94">
      <w:pPr>
        <w:jc w:val="left"/>
        <w:rPr>
          <w:szCs w:val="21"/>
        </w:rPr>
      </w:pPr>
      <w:r>
        <w:rPr>
          <w:rFonts w:hint="eastAsia"/>
          <w:szCs w:val="21"/>
        </w:rPr>
        <w:t>（</w:t>
      </w:r>
      <w:r>
        <w:rPr>
          <w:rFonts w:hint="eastAsia"/>
          <w:szCs w:val="21"/>
        </w:rPr>
        <w:t>2</w:t>
      </w:r>
      <w:r>
        <w:rPr>
          <w:rFonts w:hint="eastAsia"/>
          <w:szCs w:val="21"/>
        </w:rPr>
        <w:t>）</w:t>
      </w:r>
      <w:r w:rsidR="00073380">
        <w:rPr>
          <w:rFonts w:hint="eastAsia"/>
          <w:szCs w:val="21"/>
        </w:rPr>
        <w:t>仔细观察该图，指出亚非文明古国所处地理位置的共同特点。（</w:t>
      </w:r>
      <w:r w:rsidR="00073380">
        <w:rPr>
          <w:rFonts w:hint="eastAsia"/>
          <w:szCs w:val="21"/>
        </w:rPr>
        <w:t>1</w:t>
      </w:r>
      <w:r w:rsidR="00073380">
        <w:rPr>
          <w:rFonts w:hint="eastAsia"/>
          <w:szCs w:val="21"/>
        </w:rPr>
        <w:t>分）</w:t>
      </w:r>
    </w:p>
    <w:p w:rsidR="00073380" w:rsidRPr="00CA3E63" w:rsidRDefault="00CA3E63" w:rsidP="00C21D94">
      <w:pPr>
        <w:jc w:val="left"/>
        <w:rPr>
          <w:b/>
          <w:szCs w:val="21"/>
        </w:rPr>
      </w:pPr>
      <w:r w:rsidRPr="00CA3E63">
        <w:rPr>
          <w:rFonts w:hint="eastAsia"/>
          <w:b/>
          <w:szCs w:val="21"/>
        </w:rPr>
        <w:t>四、材料分析题：本大题共</w:t>
      </w:r>
      <w:r w:rsidRPr="00CA3E63">
        <w:rPr>
          <w:rFonts w:hint="eastAsia"/>
          <w:b/>
          <w:szCs w:val="21"/>
        </w:rPr>
        <w:t>2</w:t>
      </w:r>
      <w:r w:rsidRPr="00CA3E63">
        <w:rPr>
          <w:rFonts w:hint="eastAsia"/>
          <w:b/>
          <w:szCs w:val="21"/>
        </w:rPr>
        <w:t>小题，第</w:t>
      </w:r>
      <w:r w:rsidRPr="00CA3E63">
        <w:rPr>
          <w:rFonts w:hint="eastAsia"/>
          <w:b/>
          <w:szCs w:val="21"/>
        </w:rPr>
        <w:t>23</w:t>
      </w:r>
      <w:r w:rsidRPr="00CA3E63">
        <w:rPr>
          <w:rFonts w:hint="eastAsia"/>
          <w:b/>
          <w:szCs w:val="21"/>
        </w:rPr>
        <w:t>题</w:t>
      </w:r>
      <w:r w:rsidRPr="00CA3E63">
        <w:rPr>
          <w:rFonts w:hint="eastAsia"/>
          <w:b/>
          <w:szCs w:val="21"/>
        </w:rPr>
        <w:t>6</w:t>
      </w:r>
      <w:r w:rsidRPr="00CA3E63">
        <w:rPr>
          <w:rFonts w:hint="eastAsia"/>
          <w:b/>
          <w:szCs w:val="21"/>
        </w:rPr>
        <w:t>分，第</w:t>
      </w:r>
      <w:r w:rsidRPr="00CA3E63">
        <w:rPr>
          <w:rFonts w:hint="eastAsia"/>
          <w:b/>
          <w:szCs w:val="21"/>
        </w:rPr>
        <w:t>24</w:t>
      </w:r>
      <w:r w:rsidRPr="00CA3E63">
        <w:rPr>
          <w:rFonts w:hint="eastAsia"/>
          <w:b/>
          <w:szCs w:val="21"/>
        </w:rPr>
        <w:t>题</w:t>
      </w:r>
      <w:r w:rsidRPr="00CA3E63">
        <w:rPr>
          <w:rFonts w:hint="eastAsia"/>
          <w:b/>
          <w:szCs w:val="21"/>
        </w:rPr>
        <w:t>7</w:t>
      </w:r>
      <w:r w:rsidRPr="00CA3E63">
        <w:rPr>
          <w:rFonts w:hint="eastAsia"/>
          <w:b/>
          <w:szCs w:val="21"/>
        </w:rPr>
        <w:t>分，共</w:t>
      </w:r>
      <w:r w:rsidRPr="00CA3E63">
        <w:rPr>
          <w:rFonts w:hint="eastAsia"/>
          <w:b/>
          <w:szCs w:val="21"/>
        </w:rPr>
        <w:t>13</w:t>
      </w:r>
      <w:r w:rsidRPr="00CA3E63">
        <w:rPr>
          <w:rFonts w:hint="eastAsia"/>
          <w:b/>
          <w:szCs w:val="21"/>
        </w:rPr>
        <w:t>分。</w:t>
      </w:r>
    </w:p>
    <w:p w:rsidR="00C35D5E" w:rsidRDefault="00CA3E63" w:rsidP="00C21D94">
      <w:pPr>
        <w:jc w:val="left"/>
        <w:rPr>
          <w:szCs w:val="21"/>
        </w:rPr>
      </w:pPr>
      <w:r>
        <w:rPr>
          <w:rFonts w:hint="eastAsia"/>
          <w:szCs w:val="21"/>
        </w:rPr>
        <w:t>23</w:t>
      </w:r>
      <w:r>
        <w:rPr>
          <w:rFonts w:hint="eastAsia"/>
          <w:szCs w:val="21"/>
        </w:rPr>
        <w:t>．阅读下列材料：</w:t>
      </w:r>
    </w:p>
    <w:p w:rsidR="00CA3E63" w:rsidRPr="00CA3E63" w:rsidRDefault="00CA3E63" w:rsidP="00CA3E63">
      <w:pPr>
        <w:ind w:left="315" w:hangingChars="150" w:hanging="315"/>
        <w:jc w:val="left"/>
        <w:rPr>
          <w:rFonts w:eastAsia="楷体_GB2312"/>
          <w:szCs w:val="21"/>
        </w:rPr>
      </w:pPr>
      <w:r w:rsidRPr="00CA3E63">
        <w:rPr>
          <w:rFonts w:ascii="黑体" w:eastAsia="黑体" w:hAnsi="黑体" w:hint="eastAsia"/>
          <w:szCs w:val="21"/>
        </w:rPr>
        <w:t>材料一</w:t>
      </w:r>
      <w:r w:rsidRPr="00CA3E63">
        <w:rPr>
          <w:rFonts w:eastAsia="楷体_GB2312" w:hint="eastAsia"/>
          <w:szCs w:val="21"/>
        </w:rPr>
        <w:t>贞观年间与民本思想一致的君权有限观，实际上也是中华民族传统政治理念的发扬光大，其主要表现之五就是守法精神。唐太宗时制定了《贞观律》，规定：对官员、地主“占田过限”、“在官侵夺私田”等不法行为，予以惩治。擅自加重赋</w:t>
      </w:r>
      <w:proofErr w:type="gramStart"/>
      <w:r w:rsidRPr="00CA3E63">
        <w:rPr>
          <w:rFonts w:eastAsia="楷体_GB2312" w:hint="eastAsia"/>
          <w:szCs w:val="21"/>
        </w:rPr>
        <w:t>敛</w:t>
      </w:r>
      <w:proofErr w:type="gramEnd"/>
      <w:r w:rsidRPr="00CA3E63">
        <w:rPr>
          <w:rFonts w:eastAsia="楷体_GB2312" w:hint="eastAsia"/>
          <w:szCs w:val="21"/>
        </w:rPr>
        <w:t>的要坐以赃罪或枉法罪。</w:t>
      </w:r>
    </w:p>
    <w:p w:rsidR="00CA3E63" w:rsidRDefault="00CA3E63" w:rsidP="00CA3E63">
      <w:pPr>
        <w:jc w:val="right"/>
        <w:rPr>
          <w:szCs w:val="21"/>
        </w:rPr>
      </w:pPr>
      <w:r>
        <w:rPr>
          <w:rFonts w:hint="eastAsia"/>
          <w:szCs w:val="21"/>
        </w:rPr>
        <w:t>——摘编自施建中《中国古代史》等</w:t>
      </w:r>
    </w:p>
    <w:p w:rsidR="00C35D5E" w:rsidRPr="00744222" w:rsidRDefault="00CA3E63" w:rsidP="00CA3E63">
      <w:pPr>
        <w:wordWrap w:val="0"/>
        <w:ind w:left="315" w:hangingChars="150" w:hanging="315"/>
        <w:jc w:val="left"/>
        <w:rPr>
          <w:szCs w:val="21"/>
        </w:rPr>
      </w:pPr>
      <w:r w:rsidRPr="00CA3E63">
        <w:rPr>
          <w:rFonts w:ascii="黑体" w:eastAsia="黑体" w:hAnsi="黑体" w:hint="eastAsia"/>
          <w:szCs w:val="21"/>
        </w:rPr>
        <w:t>材料</w:t>
      </w:r>
      <w:r>
        <w:rPr>
          <w:rFonts w:ascii="黑体" w:eastAsia="黑体" w:hAnsi="黑体" w:hint="eastAsia"/>
          <w:szCs w:val="21"/>
        </w:rPr>
        <w:t>二</w:t>
      </w:r>
      <w:r>
        <w:rPr>
          <w:rFonts w:eastAsia="楷体_GB2312" w:hint="eastAsia"/>
          <w:szCs w:val="21"/>
        </w:rPr>
        <w:t>南京临时政府将国号定为“中华民国”。临时政府在它存在的三个多月里，颁布了一系列有利于确立资本主义政治制度和发展资本主义经济的政策法规，以取代往日的旧制陈规及封建的社会习俗。</w:t>
      </w:r>
    </w:p>
    <w:p w:rsidR="00C21D94" w:rsidRDefault="00CA3E63" w:rsidP="00CA3E63">
      <w:pPr>
        <w:jc w:val="right"/>
        <w:rPr>
          <w:szCs w:val="21"/>
        </w:rPr>
      </w:pPr>
      <w:r>
        <w:rPr>
          <w:rFonts w:hint="eastAsia"/>
          <w:szCs w:val="21"/>
        </w:rPr>
        <w:t>——摘编自</w:t>
      </w:r>
      <w:proofErr w:type="gramStart"/>
      <w:r>
        <w:rPr>
          <w:rFonts w:hint="eastAsia"/>
          <w:szCs w:val="21"/>
        </w:rPr>
        <w:t>闾</w:t>
      </w:r>
      <w:proofErr w:type="gramEnd"/>
      <w:r>
        <w:rPr>
          <w:rFonts w:hint="eastAsia"/>
          <w:szCs w:val="21"/>
        </w:rPr>
        <w:t>小波《中国近代</w:t>
      </w:r>
      <w:r w:rsidR="00BE7EE9">
        <w:rPr>
          <w:rFonts w:hint="eastAsia"/>
          <w:noProof/>
          <w:szCs w:val="21"/>
        </w:rPr>
        <w:drawing>
          <wp:inline distT="0" distB="0" distL="0" distR="0">
            <wp:extent cx="24129" cy="12700"/>
            <wp:effectExtent l="1905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4129" cy="12700"/>
                    </a:xfrm>
                    <a:prstGeom prst="rect">
                      <a:avLst/>
                    </a:prstGeom>
                  </pic:spPr>
                </pic:pic>
              </a:graphicData>
            </a:graphic>
          </wp:inline>
        </w:drawing>
      </w:r>
      <w:r>
        <w:rPr>
          <w:rFonts w:hint="eastAsia"/>
          <w:szCs w:val="21"/>
        </w:rPr>
        <w:t>政治发展史》</w:t>
      </w:r>
    </w:p>
    <w:p w:rsidR="005A799C" w:rsidRDefault="00CA3E63" w:rsidP="00AD4132">
      <w:pPr>
        <w:ind w:leftChars="150" w:left="315"/>
        <w:jc w:val="left"/>
        <w:rPr>
          <w:rFonts w:eastAsia="楷体_GB2312"/>
          <w:szCs w:val="21"/>
        </w:rPr>
      </w:pPr>
      <w:r w:rsidRPr="00CA3E63">
        <w:rPr>
          <w:rFonts w:ascii="黑体" w:eastAsia="黑体" w:hAnsi="黑体" w:hint="eastAsia"/>
          <w:szCs w:val="21"/>
        </w:rPr>
        <w:t>材料</w:t>
      </w:r>
      <w:r>
        <w:rPr>
          <w:rFonts w:ascii="黑体" w:eastAsia="黑体" w:hAnsi="黑体" w:hint="eastAsia"/>
          <w:szCs w:val="21"/>
        </w:rPr>
        <w:t>三</w:t>
      </w:r>
      <w:r w:rsidR="00AD4132">
        <w:rPr>
          <w:rFonts w:eastAsia="楷体_GB2312" w:hint="eastAsia"/>
          <w:szCs w:val="21"/>
        </w:rPr>
        <w:t>1953</w:t>
      </w:r>
      <w:r w:rsidR="00AD4132">
        <w:rPr>
          <w:rFonts w:eastAsia="楷体_GB2312" w:hint="eastAsia"/>
          <w:szCs w:val="21"/>
        </w:rPr>
        <w:t>年</w:t>
      </w:r>
      <w:r w:rsidR="00AD4132">
        <w:rPr>
          <w:rFonts w:eastAsia="楷体_GB2312" w:hint="eastAsia"/>
          <w:szCs w:val="21"/>
        </w:rPr>
        <w:t>1</w:t>
      </w:r>
      <w:r w:rsidR="00AD4132">
        <w:rPr>
          <w:rFonts w:eastAsia="楷体_GB2312" w:hint="eastAsia"/>
          <w:szCs w:val="21"/>
        </w:rPr>
        <w:t>月，中央人民政府决定成立以毛泽东为主席的中华人民共和国宪法起草委员会。宪法起草委员会以过一年多的努力，完成了宪法草案</w:t>
      </w:r>
      <w:r w:rsidR="00BE7EE9">
        <w:rPr>
          <w:rFonts w:eastAsia="楷体_GB2312" w:hint="eastAsia"/>
          <w:noProof/>
          <w:szCs w:val="21"/>
        </w:rPr>
        <w:drawing>
          <wp:inline distT="0" distB="0" distL="0" distR="0">
            <wp:extent cx="17779" cy="20320"/>
            <wp:effectExtent l="19050" t="0" r="1271"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7779" cy="20320"/>
                    </a:xfrm>
                    <a:prstGeom prst="rect">
                      <a:avLst/>
                    </a:prstGeom>
                  </pic:spPr>
                </pic:pic>
              </a:graphicData>
            </a:graphic>
          </wp:inline>
        </w:drawing>
      </w:r>
      <w:r w:rsidR="00AD4132">
        <w:rPr>
          <w:rFonts w:eastAsia="楷体_GB2312" w:hint="eastAsia"/>
          <w:szCs w:val="21"/>
        </w:rPr>
        <w:t>初稿，在此基础上又进行了历时</w:t>
      </w:r>
      <w:r w:rsidR="00AD4132">
        <w:rPr>
          <w:rFonts w:eastAsia="楷体_GB2312" w:hint="eastAsia"/>
          <w:szCs w:val="21"/>
        </w:rPr>
        <w:t>3</w:t>
      </w:r>
      <w:r w:rsidR="00AD4132">
        <w:rPr>
          <w:rFonts w:eastAsia="楷体_GB2312" w:hint="eastAsia"/>
          <w:szCs w:val="21"/>
        </w:rPr>
        <w:t>个月上亿民众参加的讨论、修改。</w:t>
      </w:r>
      <w:r w:rsidR="00AD4132">
        <w:rPr>
          <w:rFonts w:eastAsia="楷体_GB2312" w:hint="eastAsia"/>
          <w:szCs w:val="21"/>
        </w:rPr>
        <w:t>1954</w:t>
      </w:r>
      <w:r w:rsidR="00AD4132">
        <w:rPr>
          <w:rFonts w:eastAsia="楷体_GB2312" w:hint="eastAsia"/>
          <w:szCs w:val="21"/>
        </w:rPr>
        <w:t>年</w:t>
      </w:r>
      <w:r w:rsidR="00AD4132">
        <w:rPr>
          <w:rFonts w:eastAsia="楷体_GB2312" w:hint="eastAsia"/>
          <w:szCs w:val="21"/>
        </w:rPr>
        <w:t>9</w:t>
      </w:r>
      <w:r w:rsidR="00AD4132">
        <w:rPr>
          <w:rFonts w:eastAsia="楷体_GB2312" w:hint="eastAsia"/>
          <w:szCs w:val="21"/>
        </w:rPr>
        <w:t>月，第一届全国人民代表大会召开，颁布了《中华人民共和国宪法》。</w:t>
      </w:r>
    </w:p>
    <w:p w:rsidR="00AD4132" w:rsidRPr="00AD4132" w:rsidRDefault="00AD4132" w:rsidP="00AD4132">
      <w:pPr>
        <w:ind w:firstLineChars="150" w:firstLine="315"/>
        <w:jc w:val="right"/>
        <w:rPr>
          <w:szCs w:val="21"/>
        </w:rPr>
      </w:pPr>
      <w:r>
        <w:rPr>
          <w:rFonts w:hint="eastAsia"/>
          <w:szCs w:val="21"/>
        </w:rPr>
        <w:t>——摘编自郭大钧《中华人民共和国史》</w:t>
      </w:r>
    </w:p>
    <w:p w:rsidR="005A799C" w:rsidRPr="00AD4132" w:rsidRDefault="00AD4132" w:rsidP="00AD4132">
      <w:pPr>
        <w:wordWrap w:val="0"/>
        <w:jc w:val="left"/>
        <w:rPr>
          <w:szCs w:val="21"/>
        </w:rPr>
      </w:pPr>
      <w:r>
        <w:rPr>
          <w:rFonts w:hint="eastAsia"/>
          <w:szCs w:val="21"/>
        </w:rPr>
        <w:t>请回答：</w:t>
      </w:r>
    </w:p>
    <w:p w:rsidR="005A799C" w:rsidRDefault="00AD4132" w:rsidP="00AD4132">
      <w:pPr>
        <w:ind w:left="315" w:hangingChars="150" w:hanging="315"/>
        <w:jc w:val="left"/>
        <w:rPr>
          <w:szCs w:val="21"/>
        </w:rPr>
      </w:pPr>
      <w:r>
        <w:rPr>
          <w:rFonts w:hint="eastAsia"/>
          <w:szCs w:val="21"/>
        </w:rPr>
        <w:t>（</w:t>
      </w:r>
      <w:r>
        <w:rPr>
          <w:rFonts w:hint="eastAsia"/>
          <w:szCs w:val="21"/>
        </w:rPr>
        <w:t>1</w:t>
      </w:r>
      <w:r>
        <w:rPr>
          <w:rFonts w:hint="eastAsia"/>
          <w:szCs w:val="21"/>
        </w:rPr>
        <w:t>）根据材料</w:t>
      </w:r>
      <w:proofErr w:type="gramStart"/>
      <w:r>
        <w:rPr>
          <w:rFonts w:hint="eastAsia"/>
          <w:szCs w:val="21"/>
        </w:rPr>
        <w:t>一</w:t>
      </w:r>
      <w:proofErr w:type="gramEnd"/>
      <w:r>
        <w:rPr>
          <w:rFonts w:hint="eastAsia"/>
          <w:szCs w:val="21"/>
        </w:rPr>
        <w:t>，概括指出《贞观律》规定的地主、官员需守法的内容。结合所学，指出唐太宗这一举措的影响。（</w:t>
      </w:r>
      <w:r>
        <w:rPr>
          <w:rFonts w:hint="eastAsia"/>
          <w:szCs w:val="21"/>
        </w:rPr>
        <w:t>2</w:t>
      </w:r>
      <w:r>
        <w:rPr>
          <w:rFonts w:hint="eastAsia"/>
          <w:szCs w:val="21"/>
        </w:rPr>
        <w:t>）</w:t>
      </w:r>
    </w:p>
    <w:p w:rsidR="005A799C" w:rsidRPr="00AD4132" w:rsidRDefault="00AD4132" w:rsidP="00AD4132">
      <w:pPr>
        <w:ind w:left="315" w:hangingChars="150" w:hanging="315"/>
        <w:jc w:val="left"/>
        <w:rPr>
          <w:szCs w:val="21"/>
        </w:rPr>
      </w:pPr>
      <w:r>
        <w:rPr>
          <w:rFonts w:hint="eastAsia"/>
          <w:szCs w:val="21"/>
        </w:rPr>
        <w:lastRenderedPageBreak/>
        <w:t>（</w:t>
      </w:r>
      <w:r>
        <w:rPr>
          <w:rFonts w:hint="eastAsia"/>
          <w:szCs w:val="21"/>
        </w:rPr>
        <w:t>2</w:t>
      </w:r>
      <w:r>
        <w:rPr>
          <w:rFonts w:hint="eastAsia"/>
          <w:szCs w:val="21"/>
        </w:rPr>
        <w:t>）南京临时政府是一个资产阶级革命政权，请根据材料二中的相关信息予以说明。结合所学回答，它是在怎样的政治形势下建立起来的？（</w:t>
      </w:r>
      <w:r>
        <w:rPr>
          <w:rFonts w:hint="eastAsia"/>
          <w:szCs w:val="21"/>
        </w:rPr>
        <w:t>2</w:t>
      </w:r>
      <w:r>
        <w:rPr>
          <w:rFonts w:hint="eastAsia"/>
          <w:szCs w:val="21"/>
        </w:rPr>
        <w:t>分）</w:t>
      </w:r>
    </w:p>
    <w:p w:rsidR="00AD4132" w:rsidRDefault="00AD4132">
      <w:pPr>
        <w:widowControl/>
        <w:jc w:val="left"/>
        <w:rPr>
          <w:szCs w:val="21"/>
        </w:rPr>
      </w:pPr>
      <w:r>
        <w:rPr>
          <w:rFonts w:hint="eastAsia"/>
          <w:szCs w:val="21"/>
        </w:rPr>
        <w:t>（</w:t>
      </w:r>
      <w:r>
        <w:rPr>
          <w:rFonts w:hint="eastAsia"/>
          <w:szCs w:val="21"/>
        </w:rPr>
        <w:t>3</w:t>
      </w:r>
      <w:r>
        <w:rPr>
          <w:rFonts w:hint="eastAsia"/>
          <w:szCs w:val="21"/>
        </w:rPr>
        <w:t>）根据材料三，概括《中华人民共和国宪法》起草过程的突出特点。（</w:t>
      </w:r>
      <w:r>
        <w:rPr>
          <w:rFonts w:hint="eastAsia"/>
          <w:szCs w:val="21"/>
        </w:rPr>
        <w:t>1</w:t>
      </w:r>
      <w:r>
        <w:rPr>
          <w:rFonts w:hint="eastAsia"/>
          <w:szCs w:val="21"/>
        </w:rPr>
        <w:t>分）</w:t>
      </w:r>
    </w:p>
    <w:p w:rsidR="00AD4132" w:rsidRDefault="00AD4132">
      <w:pPr>
        <w:widowControl/>
        <w:jc w:val="left"/>
        <w:rPr>
          <w:szCs w:val="21"/>
        </w:rPr>
      </w:pPr>
      <w:r>
        <w:rPr>
          <w:rFonts w:hint="eastAsia"/>
          <w:szCs w:val="21"/>
        </w:rPr>
        <w:t>（</w:t>
      </w:r>
      <w:r>
        <w:rPr>
          <w:rFonts w:hint="eastAsia"/>
          <w:szCs w:val="21"/>
        </w:rPr>
        <w:t>4</w:t>
      </w:r>
      <w:r>
        <w:rPr>
          <w:rFonts w:hint="eastAsia"/>
          <w:szCs w:val="21"/>
        </w:rPr>
        <w:t>）综上，谈谈你对如何实现依法治国的认识。（</w:t>
      </w:r>
      <w:r>
        <w:rPr>
          <w:rFonts w:hint="eastAsia"/>
          <w:szCs w:val="21"/>
        </w:rPr>
        <w:t>1</w:t>
      </w:r>
      <w:r>
        <w:rPr>
          <w:rFonts w:hint="eastAsia"/>
          <w:szCs w:val="21"/>
        </w:rPr>
        <w:t>分）</w:t>
      </w:r>
    </w:p>
    <w:p w:rsidR="00AD4132" w:rsidRDefault="00AD4132">
      <w:pPr>
        <w:widowControl/>
        <w:jc w:val="left"/>
        <w:rPr>
          <w:szCs w:val="21"/>
        </w:rPr>
      </w:pPr>
      <w:r>
        <w:rPr>
          <w:rFonts w:hint="eastAsia"/>
          <w:szCs w:val="21"/>
        </w:rPr>
        <w:t>24</w:t>
      </w:r>
      <w:r>
        <w:rPr>
          <w:rFonts w:hint="eastAsia"/>
          <w:szCs w:val="21"/>
        </w:rPr>
        <w:t>．阅读下列材料：</w:t>
      </w:r>
    </w:p>
    <w:p w:rsidR="00AD4132" w:rsidRDefault="00AD4132" w:rsidP="004F1A9A">
      <w:pPr>
        <w:widowControl/>
        <w:ind w:left="315" w:hangingChars="150" w:hanging="315"/>
        <w:jc w:val="left"/>
        <w:rPr>
          <w:rFonts w:eastAsia="楷体_GB2312"/>
          <w:szCs w:val="21"/>
        </w:rPr>
      </w:pPr>
      <w:r w:rsidRPr="00CA3E63">
        <w:rPr>
          <w:rFonts w:ascii="黑体" w:eastAsia="黑体" w:hAnsi="黑体" w:hint="eastAsia"/>
          <w:szCs w:val="21"/>
        </w:rPr>
        <w:t>材料一</w:t>
      </w:r>
      <w:r>
        <w:rPr>
          <w:rFonts w:eastAsia="楷体_GB2312" w:hint="eastAsia"/>
          <w:szCs w:val="21"/>
        </w:rPr>
        <w:t>从世界范围看，</w:t>
      </w:r>
      <w:proofErr w:type="gramStart"/>
      <w:r>
        <w:rPr>
          <w:rFonts w:eastAsia="楷体_GB2312" w:hint="eastAsia"/>
          <w:szCs w:val="21"/>
        </w:rPr>
        <w:t>明清科技</w:t>
      </w:r>
      <w:proofErr w:type="gramEnd"/>
      <w:r>
        <w:rPr>
          <w:rFonts w:eastAsia="楷体_GB2312" w:hint="eastAsia"/>
          <w:szCs w:val="21"/>
        </w:rPr>
        <w:t>从总体上逐渐从先进转为落后，而且与西方的差距不断</w:t>
      </w:r>
      <w:r w:rsidR="004F1A9A">
        <w:rPr>
          <w:rFonts w:eastAsia="楷体_GB2312" w:hint="eastAsia"/>
          <w:szCs w:val="21"/>
        </w:rPr>
        <w:t>拉大。……八股取士制度严重束缚了人的思想和心灵，读书是为了做官，很少有人去攀登科学的殿堂，没能产生如同期西欧的天文、数学等近代科技。同时，因受封建制度束缚，人才培养不能和社会生产相结合，</w:t>
      </w:r>
      <w:r w:rsidR="00BE7EE9">
        <w:rPr>
          <w:rFonts w:eastAsia="楷体_GB2312" w:hint="eastAsia"/>
          <w:noProof/>
          <w:szCs w:val="21"/>
        </w:rPr>
        <w:drawing>
          <wp:inline distT="0" distB="0" distL="0" distR="0">
            <wp:extent cx="16509" cy="13970"/>
            <wp:effectExtent l="19050" t="0" r="2541"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6509" cy="13970"/>
                    </a:xfrm>
                    <a:prstGeom prst="rect">
                      <a:avLst/>
                    </a:prstGeom>
                  </pic:spPr>
                </pic:pic>
              </a:graphicData>
            </a:graphic>
          </wp:inline>
        </w:drawing>
      </w:r>
      <w:r w:rsidR="004F1A9A">
        <w:rPr>
          <w:rFonts w:eastAsia="楷体_GB2312" w:hint="eastAsia"/>
          <w:szCs w:val="21"/>
        </w:rPr>
        <w:t>推动社会发展。</w:t>
      </w:r>
    </w:p>
    <w:p w:rsidR="004F1A9A" w:rsidRPr="004F1A9A" w:rsidRDefault="004F1A9A" w:rsidP="004F1A9A">
      <w:pPr>
        <w:widowControl/>
        <w:jc w:val="right"/>
        <w:rPr>
          <w:szCs w:val="21"/>
        </w:rPr>
      </w:pPr>
      <w:r>
        <w:rPr>
          <w:rFonts w:eastAsia="楷体_GB2312" w:hint="eastAsia"/>
          <w:szCs w:val="21"/>
        </w:rPr>
        <w:t>——</w:t>
      </w:r>
      <w:r w:rsidRPr="004F1A9A">
        <w:rPr>
          <w:rFonts w:asciiTheme="minorEastAsia" w:hAnsiTheme="minorEastAsia" w:hint="eastAsia"/>
          <w:szCs w:val="21"/>
        </w:rPr>
        <w:t>摘编</w:t>
      </w:r>
      <w:proofErr w:type="gramStart"/>
      <w:r w:rsidRPr="004F1A9A">
        <w:rPr>
          <w:rFonts w:asciiTheme="minorEastAsia" w:hAnsiTheme="minorEastAsia" w:hint="eastAsia"/>
          <w:szCs w:val="21"/>
        </w:rPr>
        <w:t>自</w:t>
      </w:r>
      <w:r>
        <w:rPr>
          <w:rFonts w:asciiTheme="minorEastAsia" w:hAnsiTheme="minorEastAsia" w:hint="eastAsia"/>
          <w:szCs w:val="21"/>
        </w:rPr>
        <w:t>牛翠萍</w:t>
      </w:r>
      <w:proofErr w:type="gramEnd"/>
      <w:r>
        <w:rPr>
          <w:rFonts w:asciiTheme="minorEastAsia" w:hAnsiTheme="minorEastAsia" w:hint="eastAsia"/>
          <w:szCs w:val="21"/>
        </w:rPr>
        <w:t>《从明清教育解析中国近代科技落后的原因》等</w:t>
      </w:r>
    </w:p>
    <w:p w:rsidR="00AD4132" w:rsidRDefault="004F1A9A" w:rsidP="004F1A9A">
      <w:pPr>
        <w:widowControl/>
        <w:wordWrap w:val="0"/>
        <w:ind w:left="315" w:hangingChars="150" w:hanging="315"/>
        <w:jc w:val="left"/>
        <w:rPr>
          <w:rFonts w:eastAsia="楷体_GB2312"/>
          <w:szCs w:val="21"/>
        </w:rPr>
      </w:pPr>
      <w:r w:rsidRPr="00CA3E63">
        <w:rPr>
          <w:rFonts w:ascii="黑体" w:eastAsia="黑体" w:hAnsi="黑体" w:hint="eastAsia"/>
          <w:szCs w:val="21"/>
        </w:rPr>
        <w:t>材料</w:t>
      </w:r>
      <w:r>
        <w:rPr>
          <w:rFonts w:ascii="黑体" w:eastAsia="黑体" w:hAnsi="黑体" w:hint="eastAsia"/>
          <w:szCs w:val="21"/>
        </w:rPr>
        <w:t>二</w:t>
      </w:r>
      <w:r>
        <w:rPr>
          <w:rFonts w:eastAsia="楷体_GB2312" w:hint="eastAsia"/>
          <w:szCs w:val="21"/>
        </w:rPr>
        <w:t>通过分工和工具专门化培养出来的掌握某一专门技艺的工人，成为工业革命中的重要技术力量。另外，到</w:t>
      </w:r>
      <w:r>
        <w:rPr>
          <w:rFonts w:eastAsia="楷体_GB2312" w:hint="eastAsia"/>
          <w:szCs w:val="21"/>
        </w:rPr>
        <w:t>17</w:t>
      </w:r>
      <w:r>
        <w:rPr>
          <w:rFonts w:eastAsia="楷体_GB2312" w:hint="eastAsia"/>
          <w:szCs w:val="21"/>
        </w:rPr>
        <w:t>世纪中叶，伦敦已成为欧洲科学的中心。</w:t>
      </w:r>
      <w:r>
        <w:rPr>
          <w:rFonts w:eastAsia="楷体_GB2312" w:hint="eastAsia"/>
          <w:szCs w:val="21"/>
        </w:rPr>
        <w:t>1662</w:t>
      </w:r>
      <w:r>
        <w:rPr>
          <w:rFonts w:eastAsia="楷体_GB2312" w:hint="eastAsia"/>
          <w:szCs w:val="21"/>
        </w:rPr>
        <w:t>年成立的英国皇家学会倡导科学家把兴趣集中于广泛的经济活动领域。</w:t>
      </w:r>
    </w:p>
    <w:p w:rsidR="004F1A9A" w:rsidRPr="004F1A9A" w:rsidRDefault="004F1A9A" w:rsidP="004F1A9A">
      <w:pPr>
        <w:widowControl/>
        <w:wordWrap w:val="0"/>
        <w:jc w:val="right"/>
        <w:rPr>
          <w:szCs w:val="21"/>
        </w:rPr>
      </w:pPr>
      <w:r>
        <w:rPr>
          <w:rFonts w:eastAsia="楷体_GB2312" w:hint="eastAsia"/>
          <w:szCs w:val="21"/>
        </w:rPr>
        <w:t>——</w:t>
      </w:r>
      <w:r w:rsidRPr="004F1A9A">
        <w:rPr>
          <w:rFonts w:asciiTheme="minorEastAsia" w:hAnsiTheme="minorEastAsia" w:hint="eastAsia"/>
          <w:szCs w:val="21"/>
        </w:rPr>
        <w:t>摘自刘宗绪《世界</w:t>
      </w:r>
      <w:r>
        <w:rPr>
          <w:rFonts w:asciiTheme="minorEastAsia" w:hAnsiTheme="minorEastAsia" w:hint="eastAsia"/>
          <w:szCs w:val="21"/>
        </w:rPr>
        <w:t>近代</w:t>
      </w:r>
      <w:r w:rsidRPr="004F1A9A">
        <w:rPr>
          <w:rFonts w:asciiTheme="minorEastAsia" w:hAnsiTheme="minorEastAsia" w:hint="eastAsia"/>
          <w:szCs w:val="21"/>
        </w:rPr>
        <w:t>史》</w:t>
      </w:r>
    </w:p>
    <w:p w:rsidR="004F1A9A" w:rsidRDefault="004F1A9A" w:rsidP="004F1A9A">
      <w:pPr>
        <w:widowControl/>
        <w:wordWrap w:val="0"/>
        <w:ind w:leftChars="150" w:left="315"/>
        <w:jc w:val="left"/>
        <w:rPr>
          <w:rFonts w:eastAsia="楷体_GB2312"/>
          <w:szCs w:val="21"/>
        </w:rPr>
      </w:pPr>
      <w:r w:rsidRPr="00CA3E63">
        <w:rPr>
          <w:rFonts w:ascii="黑体" w:eastAsia="黑体" w:hAnsi="黑体" w:hint="eastAsia"/>
          <w:szCs w:val="21"/>
        </w:rPr>
        <w:t>材料</w:t>
      </w:r>
      <w:proofErr w:type="gramStart"/>
      <w:r>
        <w:rPr>
          <w:rFonts w:ascii="黑体" w:eastAsia="黑体" w:hAnsi="黑体" w:hint="eastAsia"/>
          <w:szCs w:val="21"/>
        </w:rPr>
        <w:t>三</w:t>
      </w:r>
      <w:r>
        <w:rPr>
          <w:rFonts w:eastAsia="楷体_GB2312" w:hint="eastAsia"/>
          <w:szCs w:val="21"/>
        </w:rPr>
        <w:t>科技</w:t>
      </w:r>
      <w:proofErr w:type="gramEnd"/>
      <w:r>
        <w:rPr>
          <w:rFonts w:eastAsia="楷体_GB2312" w:hint="eastAsia"/>
          <w:szCs w:val="21"/>
        </w:rPr>
        <w:t>实力决定着世界政治经济</w:t>
      </w:r>
      <w:r w:rsidR="00157134">
        <w:rPr>
          <w:rFonts w:eastAsia="楷体_GB2312" w:hint="eastAsia"/>
          <w:szCs w:val="21"/>
        </w:rPr>
        <w:t>力量对比的变化，也决定着各国各民族的前途命运。……“盖有非常之功，必待非常之人。”人是科技创新</w:t>
      </w:r>
      <w:proofErr w:type="gramStart"/>
      <w:r w:rsidR="00157134">
        <w:rPr>
          <w:rFonts w:eastAsia="楷体_GB2312" w:hint="eastAsia"/>
          <w:szCs w:val="21"/>
        </w:rPr>
        <w:t>最</w:t>
      </w:r>
      <w:proofErr w:type="gramEnd"/>
      <w:r w:rsidR="00157134">
        <w:rPr>
          <w:rFonts w:eastAsia="楷体_GB2312" w:hint="eastAsia"/>
          <w:szCs w:val="21"/>
        </w:rPr>
        <w:t>关键的因素。</w:t>
      </w:r>
      <w:r w:rsidR="00BE7EE9" w:rsidRPr="00BE7EE9">
        <w:rPr>
          <w:rFonts w:eastAsia="楷体_GB2312" w:hint="eastAsia"/>
          <w:color w:val="FFFFFF"/>
          <w:sz w:val="4"/>
          <w:szCs w:val="21"/>
        </w:rPr>
        <w:t>[</w:t>
      </w:r>
      <w:r w:rsidR="00BE7EE9" w:rsidRPr="00BE7EE9">
        <w:rPr>
          <w:rFonts w:eastAsia="楷体_GB2312" w:hint="eastAsia"/>
          <w:color w:val="FFFFFF"/>
          <w:sz w:val="4"/>
          <w:szCs w:val="21"/>
        </w:rPr>
        <w:t>来源</w:t>
      </w:r>
      <w:r w:rsidR="00BE7EE9" w:rsidRPr="00BE7EE9">
        <w:rPr>
          <w:rFonts w:eastAsia="楷体_GB2312" w:hint="eastAsia"/>
          <w:color w:val="FFFFFF"/>
          <w:sz w:val="4"/>
          <w:szCs w:val="21"/>
        </w:rPr>
        <w:t>:</w:t>
      </w:r>
      <w:r w:rsidR="00BE7EE9" w:rsidRPr="00BE7EE9">
        <w:rPr>
          <w:rFonts w:eastAsia="楷体_GB2312" w:hint="eastAsia"/>
          <w:color w:val="FFFFFF"/>
          <w:sz w:val="4"/>
          <w:szCs w:val="21"/>
        </w:rPr>
        <w:t>学§科§网</w:t>
      </w:r>
      <w:r w:rsidR="00BE7EE9" w:rsidRPr="00BE7EE9">
        <w:rPr>
          <w:rFonts w:eastAsia="楷体_GB2312" w:hint="eastAsia"/>
          <w:color w:val="FFFFFF"/>
          <w:sz w:val="4"/>
          <w:szCs w:val="21"/>
        </w:rPr>
        <w:t>Z</w:t>
      </w:r>
      <w:r w:rsidR="00BE7EE9" w:rsidRPr="00BE7EE9">
        <w:rPr>
          <w:rFonts w:eastAsia="楷体_GB2312" w:hint="eastAsia"/>
          <w:color w:val="FFFFFF"/>
          <w:sz w:val="4"/>
          <w:szCs w:val="21"/>
        </w:rPr>
        <w:t>§</w:t>
      </w:r>
      <w:r w:rsidR="00BE7EE9" w:rsidRPr="00BE7EE9">
        <w:rPr>
          <w:rFonts w:eastAsia="楷体_GB2312" w:hint="eastAsia"/>
          <w:color w:val="FFFFFF"/>
          <w:sz w:val="4"/>
          <w:szCs w:val="21"/>
        </w:rPr>
        <w:t>X</w:t>
      </w:r>
      <w:r w:rsidR="00BE7EE9" w:rsidRPr="00BE7EE9">
        <w:rPr>
          <w:rFonts w:eastAsia="楷体_GB2312" w:hint="eastAsia"/>
          <w:color w:val="FFFFFF"/>
          <w:sz w:val="4"/>
          <w:szCs w:val="21"/>
        </w:rPr>
        <w:t>§</w:t>
      </w:r>
      <w:r w:rsidR="00BE7EE9" w:rsidRPr="00BE7EE9">
        <w:rPr>
          <w:rFonts w:eastAsia="楷体_GB2312" w:hint="eastAsia"/>
          <w:color w:val="FFFFFF"/>
          <w:sz w:val="4"/>
          <w:szCs w:val="21"/>
        </w:rPr>
        <w:t>X</w:t>
      </w:r>
      <w:r w:rsidR="00BE7EE9" w:rsidRPr="00BE7EE9">
        <w:rPr>
          <w:rFonts w:eastAsia="楷体_GB2312" w:hint="eastAsia"/>
          <w:color w:val="FFFFFF"/>
          <w:sz w:val="4"/>
          <w:szCs w:val="21"/>
        </w:rPr>
        <w:t>§</w:t>
      </w:r>
      <w:r w:rsidR="00BE7EE9" w:rsidRPr="00BE7EE9">
        <w:rPr>
          <w:rFonts w:eastAsia="楷体_GB2312" w:hint="eastAsia"/>
          <w:color w:val="FFFFFF"/>
          <w:sz w:val="4"/>
          <w:szCs w:val="21"/>
        </w:rPr>
        <w:t>K]</w:t>
      </w:r>
    </w:p>
    <w:p w:rsidR="00AD4132" w:rsidRDefault="004F1A9A" w:rsidP="004F1A9A">
      <w:pPr>
        <w:widowControl/>
        <w:jc w:val="right"/>
        <w:rPr>
          <w:szCs w:val="21"/>
        </w:rPr>
      </w:pPr>
      <w:r>
        <w:rPr>
          <w:rFonts w:eastAsia="楷体_GB2312" w:hint="eastAsia"/>
          <w:szCs w:val="21"/>
        </w:rPr>
        <w:t>——</w:t>
      </w:r>
      <w:r>
        <w:rPr>
          <w:rFonts w:asciiTheme="minorEastAsia" w:hAnsiTheme="minorEastAsia" w:hint="eastAsia"/>
          <w:szCs w:val="21"/>
        </w:rPr>
        <w:t>习近平在两院院士大会上的讲话</w:t>
      </w:r>
    </w:p>
    <w:p w:rsidR="00AD4132" w:rsidRDefault="00157134" w:rsidP="00157134">
      <w:pPr>
        <w:widowControl/>
        <w:wordWrap w:val="0"/>
        <w:jc w:val="left"/>
        <w:rPr>
          <w:szCs w:val="21"/>
        </w:rPr>
      </w:pPr>
      <w:r>
        <w:rPr>
          <w:rFonts w:hint="eastAsia"/>
          <w:szCs w:val="21"/>
        </w:rPr>
        <w:t>请回答：</w:t>
      </w:r>
    </w:p>
    <w:p w:rsidR="00AD4132" w:rsidRDefault="00157134" w:rsidP="00157134">
      <w:pPr>
        <w:widowControl/>
        <w:ind w:left="315" w:hangingChars="150" w:hanging="315"/>
        <w:jc w:val="left"/>
        <w:rPr>
          <w:szCs w:val="21"/>
        </w:rPr>
      </w:pPr>
      <w:r>
        <w:rPr>
          <w:rFonts w:hint="eastAsia"/>
          <w:szCs w:val="21"/>
        </w:rPr>
        <w:t>（</w:t>
      </w:r>
      <w:r>
        <w:rPr>
          <w:rFonts w:hint="eastAsia"/>
          <w:szCs w:val="21"/>
        </w:rPr>
        <w:t>1</w:t>
      </w:r>
      <w:r>
        <w:rPr>
          <w:rFonts w:hint="eastAsia"/>
          <w:szCs w:val="21"/>
        </w:rPr>
        <w:t>）根据材料</w:t>
      </w:r>
      <w:proofErr w:type="gramStart"/>
      <w:r>
        <w:rPr>
          <w:rFonts w:hint="eastAsia"/>
          <w:szCs w:val="21"/>
        </w:rPr>
        <w:t>一</w:t>
      </w:r>
      <w:proofErr w:type="gramEnd"/>
      <w:r>
        <w:rPr>
          <w:rFonts w:hint="eastAsia"/>
          <w:szCs w:val="21"/>
        </w:rPr>
        <w:t>，指出</w:t>
      </w:r>
      <w:proofErr w:type="gramStart"/>
      <w:r>
        <w:rPr>
          <w:rFonts w:hint="eastAsia"/>
          <w:szCs w:val="21"/>
        </w:rPr>
        <w:t>明清科技</w:t>
      </w:r>
      <w:proofErr w:type="gramEnd"/>
      <w:r>
        <w:rPr>
          <w:rFonts w:hint="eastAsia"/>
          <w:szCs w:val="21"/>
        </w:rPr>
        <w:t>的发展趋势；（</w:t>
      </w:r>
      <w:r>
        <w:rPr>
          <w:rFonts w:hint="eastAsia"/>
          <w:szCs w:val="21"/>
        </w:rPr>
        <w:t>1</w:t>
      </w:r>
      <w:r>
        <w:rPr>
          <w:rFonts w:hint="eastAsia"/>
          <w:szCs w:val="21"/>
        </w:rPr>
        <w:t>分）并概括制约</w:t>
      </w:r>
      <w:proofErr w:type="gramStart"/>
      <w:r>
        <w:rPr>
          <w:rFonts w:hint="eastAsia"/>
          <w:szCs w:val="21"/>
        </w:rPr>
        <w:t>明清科技</w:t>
      </w:r>
      <w:proofErr w:type="gramEnd"/>
      <w:r>
        <w:rPr>
          <w:rFonts w:hint="eastAsia"/>
          <w:szCs w:val="21"/>
        </w:rPr>
        <w:t>发展的原因。（</w:t>
      </w:r>
      <w:r>
        <w:rPr>
          <w:rFonts w:hint="eastAsia"/>
          <w:szCs w:val="21"/>
        </w:rPr>
        <w:t>2</w:t>
      </w:r>
      <w:r>
        <w:rPr>
          <w:rFonts w:hint="eastAsia"/>
          <w:szCs w:val="21"/>
        </w:rPr>
        <w:t>分）</w:t>
      </w:r>
    </w:p>
    <w:p w:rsidR="00157134" w:rsidRDefault="00157134" w:rsidP="00157134">
      <w:pPr>
        <w:widowControl/>
        <w:ind w:left="315" w:hangingChars="150" w:hanging="315"/>
        <w:jc w:val="left"/>
        <w:rPr>
          <w:szCs w:val="21"/>
        </w:rPr>
      </w:pPr>
      <w:r>
        <w:rPr>
          <w:rFonts w:hint="eastAsia"/>
          <w:szCs w:val="21"/>
        </w:rPr>
        <w:t>（</w:t>
      </w:r>
      <w:r>
        <w:rPr>
          <w:rFonts w:hint="eastAsia"/>
          <w:szCs w:val="21"/>
        </w:rPr>
        <w:t>2</w:t>
      </w:r>
      <w:r>
        <w:rPr>
          <w:rFonts w:hint="eastAsia"/>
          <w:szCs w:val="21"/>
        </w:rPr>
        <w:t>）结合所学指出第一次工业革命中重要的动力技术突破。（</w:t>
      </w:r>
      <w:r>
        <w:rPr>
          <w:rFonts w:hint="eastAsia"/>
          <w:szCs w:val="21"/>
        </w:rPr>
        <w:t>1</w:t>
      </w:r>
      <w:r>
        <w:rPr>
          <w:rFonts w:hint="eastAsia"/>
          <w:szCs w:val="21"/>
        </w:rPr>
        <w:t>分）根据材料二，概括工业革命发生在英国的社会条件。（</w:t>
      </w:r>
      <w:r>
        <w:rPr>
          <w:rFonts w:hint="eastAsia"/>
          <w:szCs w:val="21"/>
        </w:rPr>
        <w:t>2</w:t>
      </w:r>
      <w:r>
        <w:rPr>
          <w:rFonts w:hint="eastAsia"/>
          <w:szCs w:val="21"/>
        </w:rPr>
        <w:t>分）</w:t>
      </w:r>
    </w:p>
    <w:p w:rsidR="00157134" w:rsidRPr="00157134" w:rsidRDefault="00157134">
      <w:pPr>
        <w:widowControl/>
        <w:jc w:val="left"/>
        <w:rPr>
          <w:szCs w:val="21"/>
        </w:rPr>
      </w:pPr>
      <w:r>
        <w:rPr>
          <w:rFonts w:hint="eastAsia"/>
          <w:szCs w:val="21"/>
        </w:rPr>
        <w:t>（</w:t>
      </w:r>
      <w:r>
        <w:rPr>
          <w:rFonts w:hint="eastAsia"/>
          <w:szCs w:val="21"/>
        </w:rPr>
        <w:t>3</w:t>
      </w:r>
      <w:r>
        <w:rPr>
          <w:rFonts w:hint="eastAsia"/>
          <w:szCs w:val="21"/>
        </w:rPr>
        <w:t>）综合上述材料，你对培养创新人才有何建议？（</w:t>
      </w:r>
      <w:r>
        <w:rPr>
          <w:rFonts w:hint="eastAsia"/>
          <w:szCs w:val="21"/>
        </w:rPr>
        <w:t>1</w:t>
      </w:r>
      <w:r>
        <w:rPr>
          <w:rFonts w:hint="eastAsia"/>
          <w:szCs w:val="21"/>
        </w:rPr>
        <w:t>分）</w:t>
      </w:r>
    </w:p>
    <w:p w:rsidR="00157134" w:rsidRPr="00BA6CC6" w:rsidRDefault="00BA6CC6">
      <w:pPr>
        <w:widowControl/>
        <w:jc w:val="left"/>
        <w:rPr>
          <w:b/>
          <w:szCs w:val="21"/>
        </w:rPr>
      </w:pPr>
      <w:r w:rsidRPr="00BA6CC6">
        <w:rPr>
          <w:rFonts w:hint="eastAsia"/>
          <w:b/>
          <w:szCs w:val="21"/>
        </w:rPr>
        <w:t>五、简答题：本大题共</w:t>
      </w:r>
      <w:r w:rsidRPr="00BA6CC6">
        <w:rPr>
          <w:rFonts w:hint="eastAsia"/>
          <w:b/>
          <w:szCs w:val="21"/>
        </w:rPr>
        <w:t>2</w:t>
      </w:r>
      <w:r w:rsidRPr="00BA6CC6">
        <w:rPr>
          <w:rFonts w:hint="eastAsia"/>
          <w:b/>
          <w:szCs w:val="21"/>
        </w:rPr>
        <w:t>分，每小题</w:t>
      </w:r>
      <w:r w:rsidRPr="00BA6CC6">
        <w:rPr>
          <w:rFonts w:hint="eastAsia"/>
          <w:b/>
          <w:szCs w:val="21"/>
        </w:rPr>
        <w:t>6</w:t>
      </w:r>
      <w:r w:rsidRPr="00BA6CC6">
        <w:rPr>
          <w:rFonts w:hint="eastAsia"/>
          <w:b/>
          <w:szCs w:val="21"/>
        </w:rPr>
        <w:t>分，共</w:t>
      </w:r>
      <w:r w:rsidRPr="00BA6CC6">
        <w:rPr>
          <w:rFonts w:hint="eastAsia"/>
          <w:b/>
          <w:szCs w:val="21"/>
        </w:rPr>
        <w:t>12</w:t>
      </w:r>
      <w:r w:rsidRPr="00BA6CC6">
        <w:rPr>
          <w:rFonts w:hint="eastAsia"/>
          <w:b/>
          <w:szCs w:val="21"/>
        </w:rPr>
        <w:t>分。</w:t>
      </w:r>
    </w:p>
    <w:p w:rsidR="00AD4132" w:rsidRDefault="00BA6CC6" w:rsidP="00BA6CC6">
      <w:pPr>
        <w:widowControl/>
        <w:ind w:left="315" w:hangingChars="150" w:hanging="315"/>
        <w:jc w:val="left"/>
        <w:rPr>
          <w:szCs w:val="21"/>
        </w:rPr>
      </w:pPr>
      <w:r>
        <w:rPr>
          <w:rFonts w:hint="eastAsia"/>
          <w:szCs w:val="21"/>
        </w:rPr>
        <w:t>25</w:t>
      </w:r>
      <w:r>
        <w:rPr>
          <w:rFonts w:hint="eastAsia"/>
          <w:szCs w:val="21"/>
        </w:rPr>
        <w:t>．捍卫领土主要的完整，维护国家统一是任何国家和民族的共同利益，需凝聚各种力量开展不屈斗争。结合所学回答：</w:t>
      </w:r>
    </w:p>
    <w:p w:rsidR="00BA6CC6" w:rsidRDefault="00BA6CC6" w:rsidP="00BA6CC6">
      <w:pPr>
        <w:widowControl/>
        <w:ind w:left="315" w:hangingChars="150" w:hanging="315"/>
        <w:jc w:val="left"/>
        <w:rPr>
          <w:szCs w:val="21"/>
        </w:rPr>
      </w:pPr>
      <w:r>
        <w:rPr>
          <w:rFonts w:hint="eastAsia"/>
          <w:szCs w:val="21"/>
        </w:rPr>
        <w:t>（</w:t>
      </w:r>
      <w:r>
        <w:rPr>
          <w:rFonts w:hint="eastAsia"/>
          <w:szCs w:val="21"/>
        </w:rPr>
        <w:t>1</w:t>
      </w:r>
      <w:r>
        <w:rPr>
          <w:rFonts w:hint="eastAsia"/>
          <w:szCs w:val="21"/>
        </w:rPr>
        <w:t>）边疆的安定是盛世之基。面对西方殖民者对台湾的威胁，康熙帝采取了什么措施，有何历史意义？（</w:t>
      </w:r>
      <w:r>
        <w:rPr>
          <w:rFonts w:hint="eastAsia"/>
          <w:szCs w:val="21"/>
        </w:rPr>
        <w:t>2</w:t>
      </w:r>
      <w:r>
        <w:rPr>
          <w:rFonts w:hint="eastAsia"/>
          <w:szCs w:val="21"/>
        </w:rPr>
        <w:t>分）</w:t>
      </w:r>
      <w:r w:rsidR="00BE7EE9" w:rsidRPr="00BE7EE9">
        <w:rPr>
          <w:rFonts w:hint="eastAsia"/>
          <w:color w:val="FFFFFF"/>
          <w:sz w:val="4"/>
          <w:szCs w:val="21"/>
        </w:rPr>
        <w:t>[</w:t>
      </w:r>
      <w:r w:rsidR="00BE7EE9" w:rsidRPr="00BE7EE9">
        <w:rPr>
          <w:rFonts w:hint="eastAsia"/>
          <w:color w:val="FFFFFF"/>
          <w:sz w:val="4"/>
          <w:szCs w:val="21"/>
        </w:rPr>
        <w:t>来源</w:t>
      </w:r>
      <w:r w:rsidR="00BE7EE9" w:rsidRPr="00BE7EE9">
        <w:rPr>
          <w:rFonts w:hint="eastAsia"/>
          <w:color w:val="FFFFFF"/>
          <w:sz w:val="4"/>
          <w:szCs w:val="21"/>
        </w:rPr>
        <w:t>:Zxxk.Com]</w:t>
      </w:r>
    </w:p>
    <w:p w:rsidR="00CE500E" w:rsidRDefault="00BA6CC6" w:rsidP="00CE500E">
      <w:pPr>
        <w:widowControl/>
        <w:ind w:leftChars="150" w:left="315"/>
        <w:jc w:val="left"/>
        <w:rPr>
          <w:szCs w:val="21"/>
        </w:rPr>
      </w:pPr>
      <w:r>
        <w:rPr>
          <w:rFonts w:hint="eastAsia"/>
          <w:szCs w:val="21"/>
        </w:rPr>
        <w:t>（</w:t>
      </w:r>
      <w:r>
        <w:rPr>
          <w:rFonts w:hint="eastAsia"/>
          <w:szCs w:val="21"/>
        </w:rPr>
        <w:t>2</w:t>
      </w:r>
      <w:r>
        <w:rPr>
          <w:rFonts w:hint="eastAsia"/>
          <w:szCs w:val="21"/>
        </w:rPr>
        <w:t>）抗日战争开始后，下图所</w:t>
      </w:r>
      <w:proofErr w:type="gramStart"/>
      <w:r>
        <w:rPr>
          <w:rFonts w:hint="eastAsia"/>
          <w:szCs w:val="21"/>
        </w:rPr>
        <w:t>示人物</w:t>
      </w:r>
      <w:proofErr w:type="gramEnd"/>
      <w:r>
        <w:rPr>
          <w:rFonts w:hint="eastAsia"/>
          <w:szCs w:val="21"/>
        </w:rPr>
        <w:t>便号召其创办的公司全体员工起来参加抗战，争</w:t>
      </w:r>
      <w:r w:rsidR="00CE500E">
        <w:rPr>
          <w:rFonts w:hint="eastAsia"/>
          <w:szCs w:val="21"/>
        </w:rPr>
        <w:t>做</w:t>
      </w:r>
      <w:r>
        <w:rPr>
          <w:rFonts w:hint="eastAsia"/>
          <w:szCs w:val="21"/>
        </w:rPr>
        <w:t>民族的精英</w:t>
      </w:r>
      <w:r w:rsidR="00CE500E">
        <w:rPr>
          <w:rFonts w:hint="eastAsia"/>
          <w:szCs w:val="21"/>
        </w:rPr>
        <w:t>。该人物是谁？他带领员工为抗战胜利做出了什么贡献？（</w:t>
      </w:r>
      <w:r w:rsidR="00CE500E">
        <w:rPr>
          <w:rFonts w:hint="eastAsia"/>
          <w:szCs w:val="21"/>
        </w:rPr>
        <w:t>2</w:t>
      </w:r>
      <w:r w:rsidR="00CE500E">
        <w:rPr>
          <w:rFonts w:hint="eastAsia"/>
          <w:szCs w:val="21"/>
        </w:rPr>
        <w:t>分）</w:t>
      </w:r>
    </w:p>
    <w:p w:rsidR="006A7EB4" w:rsidRPr="006A7EB4" w:rsidRDefault="006A7EB4" w:rsidP="006A7EB4">
      <w:pPr>
        <w:widowControl/>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4324350" cy="1876425"/>
            <wp:effectExtent l="1905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ekin66\AppData\Roaming\Tencent\Users\78066806\QQ\WinTemp\RichOle\4M3AC8XB_2RHAXIBUR1(`BE.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4350" cy="1876425"/>
                    </a:xfrm>
                    <a:prstGeom prst="rect">
                      <a:avLst/>
                    </a:prstGeom>
                    <a:noFill/>
                    <a:ln>
                      <a:noFill/>
                    </a:ln>
                  </pic:spPr>
                </pic:pic>
              </a:graphicData>
            </a:graphic>
          </wp:inline>
        </w:drawing>
      </w:r>
    </w:p>
    <w:p w:rsidR="006A7EB4" w:rsidRPr="00CE500E" w:rsidRDefault="006A7EB4" w:rsidP="00CE500E">
      <w:pPr>
        <w:widowControl/>
        <w:ind w:firstLineChars="150" w:firstLine="315"/>
        <w:jc w:val="left"/>
        <w:rPr>
          <w:szCs w:val="21"/>
        </w:rPr>
      </w:pPr>
    </w:p>
    <w:p w:rsidR="00CE500E" w:rsidRDefault="00CE500E" w:rsidP="00CE500E">
      <w:pPr>
        <w:widowControl/>
        <w:ind w:leftChars="150" w:left="315"/>
        <w:jc w:val="left"/>
        <w:rPr>
          <w:szCs w:val="21"/>
        </w:rPr>
      </w:pPr>
      <w:r>
        <w:rPr>
          <w:rFonts w:hint="eastAsia"/>
          <w:szCs w:val="21"/>
        </w:rPr>
        <w:t>（</w:t>
      </w:r>
      <w:r>
        <w:rPr>
          <w:rFonts w:hint="eastAsia"/>
          <w:szCs w:val="21"/>
        </w:rPr>
        <w:t>3</w:t>
      </w:r>
      <w:r>
        <w:rPr>
          <w:rFonts w:hint="eastAsia"/>
          <w:szCs w:val="21"/>
        </w:rPr>
        <w:t>）二战初期，德意日法西斯疯狂进逼，许多国家的主权、安全受到严重破坏和威胁。为改变这一局面，国际社会逐渐走向联合。请举出世界反法西斯同盟建立后，逐渐扭转战争形势的两</w:t>
      </w:r>
      <w:proofErr w:type="gramStart"/>
      <w:r>
        <w:rPr>
          <w:rFonts w:hint="eastAsia"/>
          <w:szCs w:val="21"/>
        </w:rPr>
        <w:t>例重大</w:t>
      </w:r>
      <w:proofErr w:type="gramEnd"/>
      <w:r>
        <w:rPr>
          <w:rFonts w:hint="eastAsia"/>
          <w:szCs w:val="21"/>
        </w:rPr>
        <w:t>战役。（</w:t>
      </w:r>
      <w:r>
        <w:rPr>
          <w:rFonts w:hint="eastAsia"/>
          <w:szCs w:val="21"/>
        </w:rPr>
        <w:t>2</w:t>
      </w:r>
      <w:r>
        <w:rPr>
          <w:rFonts w:hint="eastAsia"/>
          <w:szCs w:val="21"/>
        </w:rPr>
        <w:t>分）</w:t>
      </w:r>
      <w:r w:rsidR="00BE7EE9">
        <w:rPr>
          <w:noProof/>
          <w:szCs w:val="21"/>
        </w:rPr>
        <w:drawing>
          <wp:inline distT="0" distB="0" distL="0" distR="0">
            <wp:extent cx="20320" cy="19050"/>
            <wp:effectExtent l="1905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0320" cy="19050"/>
                    </a:xfrm>
                    <a:prstGeom prst="rect">
                      <a:avLst/>
                    </a:prstGeom>
                  </pic:spPr>
                </pic:pic>
              </a:graphicData>
            </a:graphic>
          </wp:inline>
        </w:drawing>
      </w:r>
    </w:p>
    <w:p w:rsidR="00CE500E" w:rsidRDefault="001C039B" w:rsidP="001C039B">
      <w:pPr>
        <w:widowControl/>
        <w:ind w:left="315" w:hangingChars="150" w:hanging="315"/>
        <w:jc w:val="left"/>
        <w:rPr>
          <w:szCs w:val="21"/>
        </w:rPr>
      </w:pPr>
      <w:r>
        <w:rPr>
          <w:rFonts w:hint="eastAsia"/>
          <w:szCs w:val="21"/>
        </w:rPr>
        <w:t>26</w:t>
      </w:r>
      <w:r>
        <w:rPr>
          <w:rFonts w:hint="eastAsia"/>
          <w:szCs w:val="21"/>
        </w:rPr>
        <w:t>．中国共产党</w:t>
      </w:r>
      <w:r>
        <w:rPr>
          <w:rFonts w:hint="eastAsia"/>
          <w:szCs w:val="21"/>
        </w:rPr>
        <w:t>95</w:t>
      </w:r>
      <w:r>
        <w:rPr>
          <w:rFonts w:hint="eastAsia"/>
          <w:szCs w:val="21"/>
        </w:rPr>
        <w:t>年的奋斗历程，使中华民族伟大复兴不断展现出光明前景。结合所学知识回答：</w:t>
      </w:r>
    </w:p>
    <w:p w:rsidR="00CE500E" w:rsidRDefault="001C039B" w:rsidP="001C039B">
      <w:pPr>
        <w:widowControl/>
        <w:ind w:leftChars="150" w:left="315"/>
        <w:jc w:val="left"/>
        <w:rPr>
          <w:szCs w:val="21"/>
        </w:rPr>
      </w:pPr>
      <w:r>
        <w:rPr>
          <w:rFonts w:hint="eastAsia"/>
          <w:szCs w:val="21"/>
        </w:rPr>
        <w:t>（</w:t>
      </w:r>
      <w:r>
        <w:rPr>
          <w:rFonts w:hint="eastAsia"/>
          <w:szCs w:val="21"/>
        </w:rPr>
        <w:t>1</w:t>
      </w:r>
      <w:r>
        <w:rPr>
          <w:rFonts w:hint="eastAsia"/>
          <w:szCs w:val="21"/>
        </w:rPr>
        <w:t>）中国共产党倡建的抗日民族统一战线，是支撑起中国作为抗日大国、国际地位得以提高的根本前提。请分别指出西安事变发生前后，中国共产党为建立抗日民族统一战线，促进国共合作抗日的两例史实。（</w:t>
      </w:r>
      <w:r>
        <w:rPr>
          <w:rFonts w:hint="eastAsia"/>
          <w:szCs w:val="21"/>
        </w:rPr>
        <w:t>2</w:t>
      </w:r>
      <w:r>
        <w:rPr>
          <w:rFonts w:hint="eastAsia"/>
          <w:szCs w:val="21"/>
        </w:rPr>
        <w:t>分）</w:t>
      </w:r>
    </w:p>
    <w:p w:rsidR="00CE500E" w:rsidRDefault="001C039B" w:rsidP="001C039B">
      <w:pPr>
        <w:widowControl/>
        <w:ind w:leftChars="150" w:left="315"/>
        <w:jc w:val="left"/>
        <w:rPr>
          <w:szCs w:val="21"/>
        </w:rPr>
      </w:pPr>
      <w:r>
        <w:rPr>
          <w:rFonts w:hint="eastAsia"/>
          <w:szCs w:val="21"/>
        </w:rPr>
        <w:t>（</w:t>
      </w:r>
      <w:r>
        <w:rPr>
          <w:rFonts w:hint="eastAsia"/>
          <w:szCs w:val="21"/>
        </w:rPr>
        <w:t>2</w:t>
      </w:r>
      <w:r>
        <w:rPr>
          <w:rFonts w:hint="eastAsia"/>
          <w:szCs w:val="21"/>
        </w:rPr>
        <w:t>）新中国成立后，中国社会实现了历史上最广泛最深刻的变革。观察下表，它反映了哪一重大历史事件？请指出这一事件的历史意义。（</w:t>
      </w:r>
      <w:r>
        <w:rPr>
          <w:rFonts w:hint="eastAsia"/>
          <w:szCs w:val="21"/>
        </w:rPr>
        <w:t>2</w:t>
      </w:r>
      <w:r>
        <w:rPr>
          <w:rFonts w:hint="eastAsia"/>
          <w:szCs w:val="21"/>
        </w:rPr>
        <w:t>分）</w:t>
      </w:r>
    </w:p>
    <w:p w:rsidR="006A7EB4" w:rsidRPr="006441FB" w:rsidRDefault="006A7EB4" w:rsidP="006441FB">
      <w:pPr>
        <w:widowControl/>
        <w:ind w:firstLineChars="150" w:firstLine="315"/>
        <w:jc w:val="center"/>
        <w:rPr>
          <w:rFonts w:eastAsia="楷体_GB2312"/>
          <w:szCs w:val="21"/>
        </w:rPr>
      </w:pPr>
      <w:r w:rsidRPr="006441FB">
        <w:rPr>
          <w:rFonts w:eastAsia="楷体_GB2312" w:hint="eastAsia"/>
          <w:szCs w:val="21"/>
        </w:rPr>
        <w:t>1952-1956</w:t>
      </w:r>
      <w:r w:rsidRPr="006441FB">
        <w:rPr>
          <w:rFonts w:eastAsia="楷体_GB2312" w:hint="eastAsia"/>
          <w:szCs w:val="21"/>
        </w:rPr>
        <w:t>年国民收入结构表（单位</w:t>
      </w:r>
      <w:r w:rsidRPr="006441FB">
        <w:rPr>
          <w:rFonts w:eastAsia="楷体_GB2312" w:hint="eastAsia"/>
          <w:szCs w:val="21"/>
        </w:rPr>
        <w:t>%</w:t>
      </w:r>
      <w:r w:rsidRPr="006441FB">
        <w:rPr>
          <w:rFonts w:eastAsia="楷体_GB2312" w:hint="eastAsia"/>
          <w:szCs w:val="21"/>
        </w:rPr>
        <w:t>）</w:t>
      </w:r>
    </w:p>
    <w:tbl>
      <w:tblPr>
        <w:tblStyle w:val="a5"/>
        <w:tblW w:w="0" w:type="auto"/>
        <w:jc w:val="center"/>
        <w:tblLook w:val="04A0"/>
      </w:tblPr>
      <w:tblGrid>
        <w:gridCol w:w="959"/>
        <w:gridCol w:w="1134"/>
        <w:gridCol w:w="1417"/>
        <w:gridCol w:w="1560"/>
        <w:gridCol w:w="1134"/>
        <w:gridCol w:w="1559"/>
      </w:tblGrid>
      <w:tr w:rsidR="006A7EB4" w:rsidRPr="006441FB" w:rsidTr="006441FB">
        <w:trPr>
          <w:jc w:val="center"/>
        </w:trPr>
        <w:tc>
          <w:tcPr>
            <w:tcW w:w="959" w:type="dxa"/>
          </w:tcPr>
          <w:p w:rsidR="006A7EB4" w:rsidRPr="006441FB" w:rsidRDefault="006A7EB4" w:rsidP="006441FB">
            <w:pPr>
              <w:widowControl/>
              <w:jc w:val="center"/>
              <w:rPr>
                <w:rFonts w:eastAsia="楷体_GB2312"/>
                <w:szCs w:val="21"/>
              </w:rPr>
            </w:pPr>
            <w:r w:rsidRPr="006441FB">
              <w:rPr>
                <w:rFonts w:eastAsia="楷体_GB2312" w:hint="eastAsia"/>
                <w:szCs w:val="21"/>
              </w:rPr>
              <w:t>年份</w:t>
            </w:r>
          </w:p>
        </w:tc>
        <w:tc>
          <w:tcPr>
            <w:tcW w:w="1134" w:type="dxa"/>
          </w:tcPr>
          <w:p w:rsidR="006A7EB4" w:rsidRPr="006441FB" w:rsidRDefault="006A7EB4" w:rsidP="006441FB">
            <w:pPr>
              <w:widowControl/>
              <w:jc w:val="center"/>
              <w:rPr>
                <w:rFonts w:eastAsia="楷体_GB2312"/>
                <w:szCs w:val="21"/>
              </w:rPr>
            </w:pPr>
            <w:r w:rsidRPr="006441FB">
              <w:rPr>
                <w:rFonts w:eastAsia="楷体_GB2312" w:hint="eastAsia"/>
                <w:szCs w:val="21"/>
              </w:rPr>
              <w:t>国营经济</w:t>
            </w:r>
          </w:p>
        </w:tc>
        <w:tc>
          <w:tcPr>
            <w:tcW w:w="1417" w:type="dxa"/>
          </w:tcPr>
          <w:p w:rsidR="006A7EB4" w:rsidRPr="006441FB" w:rsidRDefault="006A7EB4" w:rsidP="006441FB">
            <w:pPr>
              <w:widowControl/>
              <w:jc w:val="center"/>
              <w:rPr>
                <w:rFonts w:eastAsia="楷体_GB2312"/>
                <w:szCs w:val="21"/>
              </w:rPr>
            </w:pPr>
            <w:r w:rsidRPr="006441FB">
              <w:rPr>
                <w:rFonts w:eastAsia="楷体_GB2312" w:hint="eastAsia"/>
                <w:szCs w:val="21"/>
              </w:rPr>
              <w:t>合作社经济</w:t>
            </w:r>
          </w:p>
        </w:tc>
        <w:tc>
          <w:tcPr>
            <w:tcW w:w="1560" w:type="dxa"/>
          </w:tcPr>
          <w:p w:rsidR="006A7EB4" w:rsidRPr="006441FB" w:rsidRDefault="006A7EB4" w:rsidP="006441FB">
            <w:pPr>
              <w:widowControl/>
              <w:jc w:val="center"/>
              <w:rPr>
                <w:rFonts w:eastAsia="楷体_GB2312"/>
                <w:szCs w:val="21"/>
              </w:rPr>
            </w:pPr>
            <w:r w:rsidRPr="006441FB">
              <w:rPr>
                <w:rFonts w:eastAsia="楷体_GB2312" w:hint="eastAsia"/>
                <w:szCs w:val="21"/>
              </w:rPr>
              <w:t>公私合营经济</w:t>
            </w:r>
          </w:p>
        </w:tc>
        <w:tc>
          <w:tcPr>
            <w:tcW w:w="1134" w:type="dxa"/>
          </w:tcPr>
          <w:p w:rsidR="006A7EB4" w:rsidRPr="006441FB" w:rsidRDefault="006A7EB4" w:rsidP="006441FB">
            <w:pPr>
              <w:widowControl/>
              <w:jc w:val="center"/>
              <w:rPr>
                <w:rFonts w:eastAsia="楷体_GB2312"/>
                <w:szCs w:val="21"/>
              </w:rPr>
            </w:pPr>
            <w:r w:rsidRPr="006441FB">
              <w:rPr>
                <w:rFonts w:eastAsia="楷体_GB2312" w:hint="eastAsia"/>
                <w:szCs w:val="21"/>
              </w:rPr>
              <w:t>个体经济</w:t>
            </w:r>
          </w:p>
        </w:tc>
        <w:tc>
          <w:tcPr>
            <w:tcW w:w="1559" w:type="dxa"/>
          </w:tcPr>
          <w:p w:rsidR="006A7EB4" w:rsidRPr="006441FB" w:rsidRDefault="006A7EB4" w:rsidP="006441FB">
            <w:pPr>
              <w:widowControl/>
              <w:jc w:val="center"/>
              <w:rPr>
                <w:rFonts w:eastAsia="楷体_GB2312"/>
                <w:szCs w:val="21"/>
              </w:rPr>
            </w:pPr>
            <w:r w:rsidRPr="006441FB">
              <w:rPr>
                <w:rFonts w:eastAsia="楷体_GB2312" w:hint="eastAsia"/>
                <w:szCs w:val="21"/>
              </w:rPr>
              <w:t>资本主义经济</w:t>
            </w:r>
          </w:p>
        </w:tc>
      </w:tr>
      <w:tr w:rsidR="006A7EB4" w:rsidRPr="006441FB" w:rsidTr="006441FB">
        <w:trPr>
          <w:jc w:val="center"/>
        </w:trPr>
        <w:tc>
          <w:tcPr>
            <w:tcW w:w="959" w:type="dxa"/>
          </w:tcPr>
          <w:p w:rsidR="006A7EB4" w:rsidRPr="006441FB" w:rsidRDefault="006A7EB4" w:rsidP="006441FB">
            <w:pPr>
              <w:widowControl/>
              <w:jc w:val="center"/>
              <w:rPr>
                <w:rFonts w:eastAsia="楷体_GB2312"/>
                <w:szCs w:val="21"/>
              </w:rPr>
            </w:pPr>
            <w:r w:rsidRPr="006441FB">
              <w:rPr>
                <w:rFonts w:eastAsia="楷体_GB2312" w:hint="eastAsia"/>
                <w:szCs w:val="21"/>
              </w:rPr>
              <w:t>1952</w:t>
            </w:r>
            <w:r w:rsidRPr="006441FB">
              <w:rPr>
                <w:rFonts w:eastAsia="楷体_GB2312" w:hint="eastAsia"/>
                <w:szCs w:val="21"/>
              </w:rPr>
              <w:t>年</w:t>
            </w:r>
          </w:p>
        </w:tc>
        <w:tc>
          <w:tcPr>
            <w:tcW w:w="1134" w:type="dxa"/>
          </w:tcPr>
          <w:p w:rsidR="006A7EB4" w:rsidRPr="006441FB" w:rsidRDefault="006A7EB4" w:rsidP="006441FB">
            <w:pPr>
              <w:widowControl/>
              <w:jc w:val="center"/>
              <w:rPr>
                <w:rFonts w:eastAsia="楷体_GB2312"/>
                <w:szCs w:val="21"/>
              </w:rPr>
            </w:pPr>
            <w:r w:rsidRPr="006441FB">
              <w:rPr>
                <w:rFonts w:eastAsia="楷体_GB2312" w:hint="eastAsia"/>
                <w:szCs w:val="21"/>
              </w:rPr>
              <w:t>19.1</w:t>
            </w:r>
          </w:p>
        </w:tc>
        <w:tc>
          <w:tcPr>
            <w:tcW w:w="1417" w:type="dxa"/>
          </w:tcPr>
          <w:p w:rsidR="006A7EB4" w:rsidRPr="006441FB" w:rsidRDefault="006A7EB4" w:rsidP="006441FB">
            <w:pPr>
              <w:widowControl/>
              <w:jc w:val="center"/>
              <w:rPr>
                <w:rFonts w:eastAsia="楷体_GB2312"/>
                <w:szCs w:val="21"/>
              </w:rPr>
            </w:pPr>
            <w:r w:rsidRPr="006441FB">
              <w:rPr>
                <w:rFonts w:eastAsia="楷体_GB2312" w:hint="eastAsia"/>
                <w:szCs w:val="21"/>
              </w:rPr>
              <w:t>1.5</w:t>
            </w:r>
          </w:p>
        </w:tc>
        <w:tc>
          <w:tcPr>
            <w:tcW w:w="1560" w:type="dxa"/>
          </w:tcPr>
          <w:p w:rsidR="006A7EB4" w:rsidRPr="006441FB" w:rsidRDefault="006A7EB4" w:rsidP="006441FB">
            <w:pPr>
              <w:widowControl/>
              <w:jc w:val="center"/>
              <w:rPr>
                <w:rFonts w:eastAsia="楷体_GB2312"/>
                <w:szCs w:val="21"/>
              </w:rPr>
            </w:pPr>
            <w:r w:rsidRPr="006441FB">
              <w:rPr>
                <w:rFonts w:eastAsia="楷体_GB2312" w:hint="eastAsia"/>
                <w:szCs w:val="21"/>
              </w:rPr>
              <w:t>0.7</w:t>
            </w:r>
          </w:p>
        </w:tc>
        <w:tc>
          <w:tcPr>
            <w:tcW w:w="1134" w:type="dxa"/>
          </w:tcPr>
          <w:p w:rsidR="006A7EB4" w:rsidRPr="006441FB" w:rsidRDefault="006A7EB4" w:rsidP="006441FB">
            <w:pPr>
              <w:widowControl/>
              <w:jc w:val="center"/>
              <w:rPr>
                <w:rFonts w:eastAsia="楷体_GB2312"/>
                <w:szCs w:val="21"/>
              </w:rPr>
            </w:pPr>
            <w:r w:rsidRPr="006441FB">
              <w:rPr>
                <w:rFonts w:eastAsia="楷体_GB2312" w:hint="eastAsia"/>
                <w:szCs w:val="21"/>
              </w:rPr>
              <w:t>71.8</w:t>
            </w:r>
          </w:p>
        </w:tc>
        <w:tc>
          <w:tcPr>
            <w:tcW w:w="1559" w:type="dxa"/>
          </w:tcPr>
          <w:p w:rsidR="006A7EB4" w:rsidRPr="006441FB" w:rsidRDefault="006A7EB4" w:rsidP="006441FB">
            <w:pPr>
              <w:widowControl/>
              <w:jc w:val="center"/>
              <w:rPr>
                <w:rFonts w:eastAsia="楷体_GB2312"/>
                <w:szCs w:val="21"/>
              </w:rPr>
            </w:pPr>
            <w:r w:rsidRPr="006441FB">
              <w:rPr>
                <w:rFonts w:eastAsia="楷体_GB2312" w:hint="eastAsia"/>
                <w:szCs w:val="21"/>
              </w:rPr>
              <w:t>6.9</w:t>
            </w:r>
          </w:p>
        </w:tc>
      </w:tr>
      <w:tr w:rsidR="006A7EB4" w:rsidRPr="006441FB" w:rsidTr="006441FB">
        <w:trPr>
          <w:jc w:val="center"/>
        </w:trPr>
        <w:tc>
          <w:tcPr>
            <w:tcW w:w="959" w:type="dxa"/>
          </w:tcPr>
          <w:p w:rsidR="006A7EB4" w:rsidRPr="006441FB" w:rsidRDefault="006A7EB4" w:rsidP="006441FB">
            <w:pPr>
              <w:widowControl/>
              <w:jc w:val="center"/>
              <w:rPr>
                <w:rFonts w:eastAsia="楷体_GB2312"/>
                <w:szCs w:val="21"/>
              </w:rPr>
            </w:pPr>
            <w:r w:rsidRPr="006441FB">
              <w:rPr>
                <w:rFonts w:eastAsia="楷体_GB2312" w:hint="eastAsia"/>
                <w:szCs w:val="21"/>
              </w:rPr>
              <w:t>1956</w:t>
            </w:r>
            <w:r w:rsidRPr="006441FB">
              <w:rPr>
                <w:rFonts w:eastAsia="楷体_GB2312" w:hint="eastAsia"/>
                <w:szCs w:val="21"/>
              </w:rPr>
              <w:t>年</w:t>
            </w:r>
          </w:p>
        </w:tc>
        <w:tc>
          <w:tcPr>
            <w:tcW w:w="1134" w:type="dxa"/>
          </w:tcPr>
          <w:p w:rsidR="006A7EB4" w:rsidRPr="006441FB" w:rsidRDefault="006A7EB4" w:rsidP="006441FB">
            <w:pPr>
              <w:widowControl/>
              <w:jc w:val="center"/>
              <w:rPr>
                <w:rFonts w:eastAsia="楷体_GB2312"/>
                <w:szCs w:val="21"/>
              </w:rPr>
            </w:pPr>
            <w:r w:rsidRPr="006441FB">
              <w:rPr>
                <w:rFonts w:eastAsia="楷体_GB2312" w:hint="eastAsia"/>
                <w:szCs w:val="21"/>
              </w:rPr>
              <w:t>32.2</w:t>
            </w:r>
          </w:p>
        </w:tc>
        <w:tc>
          <w:tcPr>
            <w:tcW w:w="1417" w:type="dxa"/>
          </w:tcPr>
          <w:p w:rsidR="006A7EB4" w:rsidRPr="006441FB" w:rsidRDefault="006A7EB4" w:rsidP="006441FB">
            <w:pPr>
              <w:widowControl/>
              <w:jc w:val="center"/>
              <w:rPr>
                <w:rFonts w:eastAsia="楷体_GB2312"/>
                <w:szCs w:val="21"/>
              </w:rPr>
            </w:pPr>
            <w:r w:rsidRPr="006441FB">
              <w:rPr>
                <w:rFonts w:eastAsia="楷体_GB2312" w:hint="eastAsia"/>
                <w:szCs w:val="21"/>
              </w:rPr>
              <w:t>53.4</w:t>
            </w:r>
          </w:p>
        </w:tc>
        <w:tc>
          <w:tcPr>
            <w:tcW w:w="1560" w:type="dxa"/>
          </w:tcPr>
          <w:p w:rsidR="006A7EB4" w:rsidRPr="006441FB" w:rsidRDefault="006A7EB4" w:rsidP="006441FB">
            <w:pPr>
              <w:widowControl/>
              <w:jc w:val="center"/>
              <w:rPr>
                <w:rFonts w:eastAsia="楷体_GB2312"/>
                <w:szCs w:val="21"/>
              </w:rPr>
            </w:pPr>
            <w:r w:rsidRPr="006441FB">
              <w:rPr>
                <w:rFonts w:eastAsia="楷体_GB2312" w:hint="eastAsia"/>
                <w:szCs w:val="21"/>
              </w:rPr>
              <w:t>7.3</w:t>
            </w:r>
          </w:p>
        </w:tc>
        <w:tc>
          <w:tcPr>
            <w:tcW w:w="1134" w:type="dxa"/>
          </w:tcPr>
          <w:p w:rsidR="006A7EB4" w:rsidRPr="006441FB" w:rsidRDefault="006A7EB4" w:rsidP="006441FB">
            <w:pPr>
              <w:widowControl/>
              <w:jc w:val="center"/>
              <w:rPr>
                <w:rFonts w:eastAsia="楷体_GB2312"/>
                <w:szCs w:val="21"/>
              </w:rPr>
            </w:pPr>
            <w:r w:rsidRPr="006441FB">
              <w:rPr>
                <w:rFonts w:eastAsia="楷体_GB2312" w:hint="eastAsia"/>
                <w:szCs w:val="21"/>
              </w:rPr>
              <w:t>7.1</w:t>
            </w:r>
          </w:p>
        </w:tc>
        <w:tc>
          <w:tcPr>
            <w:tcW w:w="1559" w:type="dxa"/>
          </w:tcPr>
          <w:p w:rsidR="006A7EB4" w:rsidRPr="006441FB" w:rsidRDefault="006A7EB4" w:rsidP="006441FB">
            <w:pPr>
              <w:widowControl/>
              <w:jc w:val="center"/>
              <w:rPr>
                <w:rFonts w:eastAsia="楷体_GB2312"/>
                <w:szCs w:val="21"/>
              </w:rPr>
            </w:pPr>
            <w:r w:rsidRPr="006441FB">
              <w:rPr>
                <w:rFonts w:eastAsia="楷体_GB2312" w:hint="eastAsia"/>
                <w:szCs w:val="21"/>
              </w:rPr>
              <w:t>趋于零</w:t>
            </w:r>
          </w:p>
        </w:tc>
      </w:tr>
    </w:tbl>
    <w:p w:rsidR="006A7EB4" w:rsidRDefault="006441FB" w:rsidP="006441FB">
      <w:pPr>
        <w:widowControl/>
        <w:ind w:firstLineChars="150" w:firstLine="315"/>
        <w:jc w:val="right"/>
        <w:rPr>
          <w:szCs w:val="21"/>
        </w:rPr>
      </w:pPr>
      <w:r>
        <w:rPr>
          <w:rFonts w:hint="eastAsia"/>
          <w:szCs w:val="21"/>
        </w:rPr>
        <w:t>资料来源：胡绳《中国共产党的七十年》</w:t>
      </w:r>
    </w:p>
    <w:p w:rsidR="00690BE9" w:rsidRDefault="00690BE9" w:rsidP="001C039B">
      <w:pPr>
        <w:widowControl/>
        <w:ind w:firstLineChars="150" w:firstLine="315"/>
        <w:jc w:val="left"/>
        <w:rPr>
          <w:szCs w:val="21"/>
        </w:rPr>
      </w:pPr>
      <w:r>
        <w:rPr>
          <w:rFonts w:hint="eastAsia"/>
          <w:szCs w:val="21"/>
        </w:rPr>
        <w:t>（</w:t>
      </w:r>
      <w:r>
        <w:rPr>
          <w:rFonts w:hint="eastAsia"/>
          <w:szCs w:val="21"/>
        </w:rPr>
        <w:t>3</w:t>
      </w:r>
      <w:r>
        <w:rPr>
          <w:rFonts w:hint="eastAsia"/>
          <w:szCs w:val="21"/>
        </w:rPr>
        <w:t>）对外开放使中国不断融入世界。请指出新时期我国迈出对个开放第一步的重大举措。</w:t>
      </w:r>
      <w:r>
        <w:rPr>
          <w:rFonts w:hint="eastAsia"/>
          <w:szCs w:val="21"/>
        </w:rPr>
        <w:t>2001</w:t>
      </w:r>
      <w:r>
        <w:rPr>
          <w:rFonts w:hint="eastAsia"/>
          <w:szCs w:val="21"/>
        </w:rPr>
        <w:t>年加入世贸组织，是中国融入世界的里程碑，它对中有何重大意义？（</w:t>
      </w:r>
      <w:r>
        <w:rPr>
          <w:rFonts w:hint="eastAsia"/>
          <w:szCs w:val="21"/>
        </w:rPr>
        <w:t>2</w:t>
      </w:r>
      <w:r>
        <w:rPr>
          <w:rFonts w:hint="eastAsia"/>
          <w:szCs w:val="21"/>
        </w:rPr>
        <w:t>分）</w:t>
      </w:r>
    </w:p>
    <w:p w:rsidR="00690BE9" w:rsidRDefault="00690BE9" w:rsidP="001C039B">
      <w:pPr>
        <w:widowControl/>
        <w:ind w:firstLineChars="150" w:firstLine="315"/>
        <w:jc w:val="left"/>
        <w:rPr>
          <w:szCs w:val="21"/>
        </w:rPr>
      </w:pPr>
    </w:p>
    <w:p w:rsidR="00690BE9" w:rsidRDefault="00690BE9" w:rsidP="001C039B">
      <w:pPr>
        <w:widowControl/>
        <w:ind w:firstLineChars="150" w:firstLine="315"/>
        <w:jc w:val="left"/>
        <w:rPr>
          <w:szCs w:val="21"/>
        </w:rPr>
      </w:pPr>
    </w:p>
    <w:p w:rsidR="00690BE9" w:rsidRDefault="00690BE9" w:rsidP="001C039B">
      <w:pPr>
        <w:widowControl/>
        <w:ind w:firstLineChars="150" w:firstLine="315"/>
        <w:jc w:val="left"/>
        <w:rPr>
          <w:szCs w:val="21"/>
        </w:rPr>
      </w:pPr>
    </w:p>
    <w:p w:rsidR="00F20C66" w:rsidRDefault="00F20C66">
      <w:pPr>
        <w:widowControl/>
        <w:jc w:val="left"/>
        <w:rPr>
          <w:szCs w:val="21"/>
        </w:rPr>
      </w:pPr>
      <w:r>
        <w:rPr>
          <w:szCs w:val="21"/>
        </w:rPr>
        <w:br w:type="page"/>
      </w:r>
    </w:p>
    <w:p w:rsidR="005A799C" w:rsidRDefault="00F20C66" w:rsidP="00F20C66">
      <w:pPr>
        <w:widowControl/>
        <w:ind w:firstLineChars="150" w:firstLine="316"/>
        <w:jc w:val="center"/>
        <w:rPr>
          <w:b/>
          <w:szCs w:val="21"/>
        </w:rPr>
      </w:pPr>
      <w:r w:rsidRPr="00F20C66">
        <w:rPr>
          <w:rFonts w:hint="eastAsia"/>
          <w:b/>
          <w:szCs w:val="21"/>
        </w:rPr>
        <w:lastRenderedPageBreak/>
        <w:t>参考答案及评分意见</w:t>
      </w:r>
    </w:p>
    <w:p w:rsidR="00F20C66" w:rsidRPr="00F20C66" w:rsidRDefault="00F20C66" w:rsidP="00F20C66">
      <w:pPr>
        <w:widowControl/>
        <w:jc w:val="left"/>
        <w:rPr>
          <w:b/>
          <w:szCs w:val="21"/>
        </w:rPr>
      </w:pPr>
      <w:r w:rsidRPr="00F20C66">
        <w:rPr>
          <w:rFonts w:hint="eastAsia"/>
          <w:b/>
          <w:szCs w:val="21"/>
        </w:rPr>
        <w:t>一、选择题：每小题</w:t>
      </w:r>
      <w:r w:rsidRPr="00F20C66">
        <w:rPr>
          <w:rFonts w:hint="eastAsia"/>
          <w:b/>
          <w:szCs w:val="21"/>
        </w:rPr>
        <w:t>1</w:t>
      </w:r>
      <w:r w:rsidRPr="00F20C66">
        <w:rPr>
          <w:rFonts w:hint="eastAsia"/>
          <w:b/>
          <w:szCs w:val="21"/>
        </w:rPr>
        <w:t>分，共</w:t>
      </w:r>
      <w:r w:rsidRPr="00F20C66">
        <w:rPr>
          <w:rFonts w:hint="eastAsia"/>
          <w:b/>
          <w:szCs w:val="21"/>
        </w:rPr>
        <w:t>15</w:t>
      </w:r>
      <w:r w:rsidRPr="00F20C66">
        <w:rPr>
          <w:rFonts w:hint="eastAsia"/>
          <w:b/>
          <w:szCs w:val="21"/>
        </w:rPr>
        <w:t>分。</w:t>
      </w:r>
    </w:p>
    <w:tbl>
      <w:tblPr>
        <w:tblStyle w:val="a5"/>
        <w:tblW w:w="0" w:type="auto"/>
        <w:tblLook w:val="04A0"/>
      </w:tblPr>
      <w:tblGrid>
        <w:gridCol w:w="675"/>
        <w:gridCol w:w="567"/>
        <w:gridCol w:w="426"/>
        <w:gridCol w:w="460"/>
        <w:gridCol w:w="532"/>
        <w:gridCol w:w="532"/>
        <w:gridCol w:w="533"/>
        <w:gridCol w:w="533"/>
        <w:gridCol w:w="533"/>
        <w:gridCol w:w="533"/>
        <w:gridCol w:w="533"/>
        <w:gridCol w:w="533"/>
        <w:gridCol w:w="533"/>
        <w:gridCol w:w="533"/>
        <w:gridCol w:w="533"/>
        <w:gridCol w:w="533"/>
      </w:tblGrid>
      <w:tr w:rsidR="00F20C66" w:rsidTr="00F20C66">
        <w:tc>
          <w:tcPr>
            <w:tcW w:w="675" w:type="dxa"/>
          </w:tcPr>
          <w:p w:rsidR="00F20C66" w:rsidRDefault="00F20C66" w:rsidP="00F20C66">
            <w:pPr>
              <w:widowControl/>
              <w:jc w:val="left"/>
              <w:rPr>
                <w:szCs w:val="21"/>
              </w:rPr>
            </w:pPr>
            <w:r>
              <w:rPr>
                <w:rFonts w:hint="eastAsia"/>
                <w:szCs w:val="21"/>
              </w:rPr>
              <w:t>题号</w:t>
            </w:r>
          </w:p>
        </w:tc>
        <w:tc>
          <w:tcPr>
            <w:tcW w:w="567" w:type="dxa"/>
          </w:tcPr>
          <w:p w:rsidR="00F20C66" w:rsidRDefault="00F20C66" w:rsidP="00F20C66">
            <w:pPr>
              <w:widowControl/>
              <w:jc w:val="center"/>
              <w:rPr>
                <w:szCs w:val="21"/>
              </w:rPr>
            </w:pPr>
            <w:r>
              <w:rPr>
                <w:rFonts w:hint="eastAsia"/>
                <w:szCs w:val="21"/>
              </w:rPr>
              <w:t>1</w:t>
            </w:r>
          </w:p>
        </w:tc>
        <w:tc>
          <w:tcPr>
            <w:tcW w:w="426" w:type="dxa"/>
          </w:tcPr>
          <w:p w:rsidR="00F20C66" w:rsidRDefault="00F20C66" w:rsidP="00F20C66">
            <w:pPr>
              <w:widowControl/>
              <w:jc w:val="center"/>
              <w:rPr>
                <w:szCs w:val="21"/>
              </w:rPr>
            </w:pPr>
            <w:r>
              <w:rPr>
                <w:rFonts w:hint="eastAsia"/>
                <w:szCs w:val="21"/>
              </w:rPr>
              <w:t>2</w:t>
            </w:r>
          </w:p>
        </w:tc>
        <w:tc>
          <w:tcPr>
            <w:tcW w:w="460" w:type="dxa"/>
          </w:tcPr>
          <w:p w:rsidR="00F20C66" w:rsidRDefault="00F20C66" w:rsidP="00F20C66">
            <w:pPr>
              <w:widowControl/>
              <w:jc w:val="center"/>
              <w:rPr>
                <w:szCs w:val="21"/>
              </w:rPr>
            </w:pPr>
            <w:r>
              <w:rPr>
                <w:rFonts w:hint="eastAsia"/>
                <w:szCs w:val="21"/>
              </w:rPr>
              <w:t>3</w:t>
            </w:r>
          </w:p>
        </w:tc>
        <w:tc>
          <w:tcPr>
            <w:tcW w:w="532" w:type="dxa"/>
          </w:tcPr>
          <w:p w:rsidR="00F20C66" w:rsidRDefault="00F20C66" w:rsidP="00F20C66">
            <w:pPr>
              <w:widowControl/>
              <w:jc w:val="center"/>
              <w:rPr>
                <w:szCs w:val="21"/>
              </w:rPr>
            </w:pPr>
            <w:r>
              <w:rPr>
                <w:rFonts w:hint="eastAsia"/>
                <w:szCs w:val="21"/>
              </w:rPr>
              <w:t>4</w:t>
            </w:r>
          </w:p>
        </w:tc>
        <w:tc>
          <w:tcPr>
            <w:tcW w:w="532" w:type="dxa"/>
          </w:tcPr>
          <w:p w:rsidR="00F20C66" w:rsidRDefault="00F20C66" w:rsidP="00F20C66">
            <w:pPr>
              <w:widowControl/>
              <w:jc w:val="center"/>
              <w:rPr>
                <w:szCs w:val="21"/>
              </w:rPr>
            </w:pPr>
            <w:r>
              <w:rPr>
                <w:rFonts w:hint="eastAsia"/>
                <w:szCs w:val="21"/>
              </w:rPr>
              <w:t>5</w:t>
            </w:r>
          </w:p>
        </w:tc>
        <w:tc>
          <w:tcPr>
            <w:tcW w:w="533" w:type="dxa"/>
          </w:tcPr>
          <w:p w:rsidR="00F20C66" w:rsidRDefault="00F20C66" w:rsidP="00F20C66">
            <w:pPr>
              <w:widowControl/>
              <w:jc w:val="center"/>
              <w:rPr>
                <w:szCs w:val="21"/>
              </w:rPr>
            </w:pPr>
            <w:r>
              <w:rPr>
                <w:rFonts w:hint="eastAsia"/>
                <w:szCs w:val="21"/>
              </w:rPr>
              <w:t>6</w:t>
            </w:r>
          </w:p>
        </w:tc>
        <w:tc>
          <w:tcPr>
            <w:tcW w:w="533" w:type="dxa"/>
          </w:tcPr>
          <w:p w:rsidR="00F20C66" w:rsidRDefault="00F20C66" w:rsidP="00F20C66">
            <w:pPr>
              <w:widowControl/>
              <w:jc w:val="center"/>
              <w:rPr>
                <w:szCs w:val="21"/>
              </w:rPr>
            </w:pPr>
            <w:r>
              <w:rPr>
                <w:rFonts w:hint="eastAsia"/>
                <w:szCs w:val="21"/>
              </w:rPr>
              <w:t>7</w:t>
            </w:r>
          </w:p>
        </w:tc>
        <w:tc>
          <w:tcPr>
            <w:tcW w:w="533" w:type="dxa"/>
          </w:tcPr>
          <w:p w:rsidR="00F20C66" w:rsidRDefault="00F20C66" w:rsidP="00F20C66">
            <w:pPr>
              <w:widowControl/>
              <w:jc w:val="center"/>
              <w:rPr>
                <w:szCs w:val="21"/>
              </w:rPr>
            </w:pPr>
            <w:r>
              <w:rPr>
                <w:rFonts w:hint="eastAsia"/>
                <w:szCs w:val="21"/>
              </w:rPr>
              <w:t>8</w:t>
            </w:r>
          </w:p>
        </w:tc>
        <w:tc>
          <w:tcPr>
            <w:tcW w:w="533" w:type="dxa"/>
          </w:tcPr>
          <w:p w:rsidR="00F20C66" w:rsidRDefault="00F20C66" w:rsidP="00F20C66">
            <w:pPr>
              <w:widowControl/>
              <w:jc w:val="center"/>
              <w:rPr>
                <w:szCs w:val="21"/>
              </w:rPr>
            </w:pPr>
            <w:r>
              <w:rPr>
                <w:rFonts w:hint="eastAsia"/>
                <w:szCs w:val="21"/>
              </w:rPr>
              <w:t>9</w:t>
            </w:r>
          </w:p>
        </w:tc>
        <w:tc>
          <w:tcPr>
            <w:tcW w:w="533" w:type="dxa"/>
          </w:tcPr>
          <w:p w:rsidR="00F20C66" w:rsidRDefault="00F20C66" w:rsidP="00F20C66">
            <w:pPr>
              <w:widowControl/>
              <w:jc w:val="center"/>
              <w:rPr>
                <w:szCs w:val="21"/>
              </w:rPr>
            </w:pPr>
            <w:r>
              <w:rPr>
                <w:rFonts w:hint="eastAsia"/>
                <w:szCs w:val="21"/>
              </w:rPr>
              <w:t>10</w:t>
            </w:r>
          </w:p>
        </w:tc>
        <w:tc>
          <w:tcPr>
            <w:tcW w:w="533" w:type="dxa"/>
          </w:tcPr>
          <w:p w:rsidR="00F20C66" w:rsidRDefault="00F20C66" w:rsidP="00F20C66">
            <w:pPr>
              <w:widowControl/>
              <w:jc w:val="center"/>
              <w:rPr>
                <w:szCs w:val="21"/>
              </w:rPr>
            </w:pPr>
            <w:r>
              <w:rPr>
                <w:rFonts w:hint="eastAsia"/>
                <w:szCs w:val="21"/>
              </w:rPr>
              <w:t>11</w:t>
            </w:r>
          </w:p>
        </w:tc>
        <w:tc>
          <w:tcPr>
            <w:tcW w:w="533" w:type="dxa"/>
          </w:tcPr>
          <w:p w:rsidR="00F20C66" w:rsidRDefault="00F20C66" w:rsidP="00F20C66">
            <w:pPr>
              <w:widowControl/>
              <w:jc w:val="center"/>
              <w:rPr>
                <w:szCs w:val="21"/>
              </w:rPr>
            </w:pPr>
            <w:r>
              <w:rPr>
                <w:rFonts w:hint="eastAsia"/>
                <w:szCs w:val="21"/>
              </w:rPr>
              <w:t>12</w:t>
            </w:r>
          </w:p>
        </w:tc>
        <w:tc>
          <w:tcPr>
            <w:tcW w:w="533" w:type="dxa"/>
          </w:tcPr>
          <w:p w:rsidR="00F20C66" w:rsidRDefault="00F20C66" w:rsidP="00F20C66">
            <w:pPr>
              <w:widowControl/>
              <w:jc w:val="center"/>
              <w:rPr>
                <w:szCs w:val="21"/>
              </w:rPr>
            </w:pPr>
            <w:r>
              <w:rPr>
                <w:rFonts w:hint="eastAsia"/>
                <w:szCs w:val="21"/>
              </w:rPr>
              <w:t>13</w:t>
            </w:r>
          </w:p>
        </w:tc>
        <w:tc>
          <w:tcPr>
            <w:tcW w:w="533" w:type="dxa"/>
          </w:tcPr>
          <w:p w:rsidR="00F20C66" w:rsidRDefault="00F20C66" w:rsidP="00F20C66">
            <w:pPr>
              <w:widowControl/>
              <w:jc w:val="center"/>
              <w:rPr>
                <w:szCs w:val="21"/>
              </w:rPr>
            </w:pPr>
            <w:r>
              <w:rPr>
                <w:rFonts w:hint="eastAsia"/>
                <w:szCs w:val="21"/>
              </w:rPr>
              <w:t>14</w:t>
            </w:r>
          </w:p>
        </w:tc>
        <w:tc>
          <w:tcPr>
            <w:tcW w:w="533" w:type="dxa"/>
          </w:tcPr>
          <w:p w:rsidR="00F20C66" w:rsidRDefault="00F20C66" w:rsidP="00F20C66">
            <w:pPr>
              <w:widowControl/>
              <w:jc w:val="center"/>
              <w:rPr>
                <w:szCs w:val="21"/>
              </w:rPr>
            </w:pPr>
            <w:r>
              <w:rPr>
                <w:rFonts w:hint="eastAsia"/>
                <w:szCs w:val="21"/>
              </w:rPr>
              <w:t>15</w:t>
            </w:r>
          </w:p>
        </w:tc>
      </w:tr>
      <w:tr w:rsidR="00F20C66" w:rsidTr="00F20C66">
        <w:tc>
          <w:tcPr>
            <w:tcW w:w="675" w:type="dxa"/>
          </w:tcPr>
          <w:p w:rsidR="00F20C66" w:rsidRDefault="00F20C66" w:rsidP="00F20C66">
            <w:pPr>
              <w:widowControl/>
              <w:jc w:val="left"/>
              <w:rPr>
                <w:szCs w:val="21"/>
              </w:rPr>
            </w:pPr>
            <w:r>
              <w:rPr>
                <w:rFonts w:hint="eastAsia"/>
                <w:szCs w:val="21"/>
              </w:rPr>
              <w:t>答案</w:t>
            </w:r>
          </w:p>
        </w:tc>
        <w:tc>
          <w:tcPr>
            <w:tcW w:w="567" w:type="dxa"/>
          </w:tcPr>
          <w:p w:rsidR="00F20C66" w:rsidRDefault="00F20C66" w:rsidP="00F20C66">
            <w:pPr>
              <w:widowControl/>
              <w:jc w:val="center"/>
              <w:rPr>
                <w:szCs w:val="21"/>
              </w:rPr>
            </w:pPr>
            <w:r>
              <w:rPr>
                <w:rFonts w:hint="eastAsia"/>
                <w:szCs w:val="21"/>
              </w:rPr>
              <w:t>A</w:t>
            </w:r>
          </w:p>
        </w:tc>
        <w:tc>
          <w:tcPr>
            <w:tcW w:w="426" w:type="dxa"/>
          </w:tcPr>
          <w:p w:rsidR="00F20C66" w:rsidRDefault="00F20C66" w:rsidP="00F20C66">
            <w:pPr>
              <w:widowControl/>
              <w:jc w:val="center"/>
              <w:rPr>
                <w:szCs w:val="21"/>
              </w:rPr>
            </w:pPr>
            <w:r>
              <w:rPr>
                <w:rFonts w:hint="eastAsia"/>
                <w:szCs w:val="21"/>
              </w:rPr>
              <w:t>B</w:t>
            </w:r>
          </w:p>
        </w:tc>
        <w:tc>
          <w:tcPr>
            <w:tcW w:w="460" w:type="dxa"/>
          </w:tcPr>
          <w:p w:rsidR="00F20C66" w:rsidRDefault="00F20C66" w:rsidP="00F20C66">
            <w:pPr>
              <w:widowControl/>
              <w:jc w:val="center"/>
              <w:rPr>
                <w:szCs w:val="21"/>
              </w:rPr>
            </w:pPr>
            <w:r>
              <w:rPr>
                <w:rFonts w:hint="eastAsia"/>
                <w:szCs w:val="21"/>
              </w:rPr>
              <w:t>D</w:t>
            </w:r>
          </w:p>
        </w:tc>
        <w:tc>
          <w:tcPr>
            <w:tcW w:w="532" w:type="dxa"/>
          </w:tcPr>
          <w:p w:rsidR="00F20C66" w:rsidRDefault="00F20C66" w:rsidP="00F20C66">
            <w:pPr>
              <w:widowControl/>
              <w:jc w:val="center"/>
              <w:rPr>
                <w:szCs w:val="21"/>
              </w:rPr>
            </w:pPr>
            <w:r>
              <w:rPr>
                <w:rFonts w:hint="eastAsia"/>
                <w:szCs w:val="21"/>
              </w:rPr>
              <w:t>B</w:t>
            </w:r>
          </w:p>
        </w:tc>
        <w:tc>
          <w:tcPr>
            <w:tcW w:w="532" w:type="dxa"/>
          </w:tcPr>
          <w:p w:rsidR="00F20C66" w:rsidRDefault="00F20C66" w:rsidP="00F20C66">
            <w:pPr>
              <w:widowControl/>
              <w:jc w:val="center"/>
              <w:rPr>
                <w:szCs w:val="21"/>
              </w:rPr>
            </w:pPr>
            <w:r>
              <w:rPr>
                <w:rFonts w:hint="eastAsia"/>
                <w:szCs w:val="21"/>
              </w:rPr>
              <w:t>A</w:t>
            </w:r>
          </w:p>
        </w:tc>
        <w:tc>
          <w:tcPr>
            <w:tcW w:w="533" w:type="dxa"/>
          </w:tcPr>
          <w:p w:rsidR="00F20C66" w:rsidRDefault="00F20C66" w:rsidP="00F20C66">
            <w:pPr>
              <w:widowControl/>
              <w:jc w:val="center"/>
              <w:rPr>
                <w:szCs w:val="21"/>
              </w:rPr>
            </w:pPr>
            <w:r>
              <w:rPr>
                <w:rFonts w:hint="eastAsia"/>
                <w:szCs w:val="21"/>
              </w:rPr>
              <w:t>C</w:t>
            </w:r>
          </w:p>
        </w:tc>
        <w:tc>
          <w:tcPr>
            <w:tcW w:w="533" w:type="dxa"/>
          </w:tcPr>
          <w:p w:rsidR="00F20C66" w:rsidRDefault="00F20C66" w:rsidP="00F20C66">
            <w:pPr>
              <w:widowControl/>
              <w:jc w:val="center"/>
              <w:rPr>
                <w:szCs w:val="21"/>
              </w:rPr>
            </w:pPr>
            <w:r>
              <w:rPr>
                <w:rFonts w:hint="eastAsia"/>
                <w:szCs w:val="21"/>
              </w:rPr>
              <w:t>C</w:t>
            </w:r>
          </w:p>
        </w:tc>
        <w:tc>
          <w:tcPr>
            <w:tcW w:w="533" w:type="dxa"/>
          </w:tcPr>
          <w:p w:rsidR="00F20C66" w:rsidRDefault="00F20C66" w:rsidP="00F20C66">
            <w:pPr>
              <w:widowControl/>
              <w:jc w:val="center"/>
              <w:rPr>
                <w:szCs w:val="21"/>
              </w:rPr>
            </w:pPr>
            <w:r>
              <w:rPr>
                <w:rFonts w:hint="eastAsia"/>
                <w:szCs w:val="21"/>
              </w:rPr>
              <w:t>A</w:t>
            </w:r>
          </w:p>
        </w:tc>
        <w:tc>
          <w:tcPr>
            <w:tcW w:w="533" w:type="dxa"/>
          </w:tcPr>
          <w:p w:rsidR="00F20C66" w:rsidRDefault="00F20C66" w:rsidP="00F20C66">
            <w:pPr>
              <w:widowControl/>
              <w:jc w:val="center"/>
              <w:rPr>
                <w:szCs w:val="21"/>
              </w:rPr>
            </w:pPr>
            <w:r>
              <w:rPr>
                <w:rFonts w:hint="eastAsia"/>
                <w:szCs w:val="21"/>
              </w:rPr>
              <w:t>D</w:t>
            </w:r>
          </w:p>
        </w:tc>
        <w:tc>
          <w:tcPr>
            <w:tcW w:w="533" w:type="dxa"/>
          </w:tcPr>
          <w:p w:rsidR="00F20C66" w:rsidRDefault="00F20C66" w:rsidP="00F20C66">
            <w:pPr>
              <w:widowControl/>
              <w:jc w:val="center"/>
              <w:rPr>
                <w:szCs w:val="21"/>
              </w:rPr>
            </w:pPr>
            <w:r>
              <w:rPr>
                <w:rFonts w:hint="eastAsia"/>
                <w:szCs w:val="21"/>
              </w:rPr>
              <w:t>C</w:t>
            </w:r>
          </w:p>
        </w:tc>
        <w:tc>
          <w:tcPr>
            <w:tcW w:w="533" w:type="dxa"/>
          </w:tcPr>
          <w:p w:rsidR="00F20C66" w:rsidRDefault="00F20C66" w:rsidP="00F20C66">
            <w:pPr>
              <w:widowControl/>
              <w:jc w:val="center"/>
              <w:rPr>
                <w:szCs w:val="21"/>
              </w:rPr>
            </w:pPr>
            <w:r>
              <w:rPr>
                <w:rFonts w:hint="eastAsia"/>
                <w:szCs w:val="21"/>
              </w:rPr>
              <w:t>A</w:t>
            </w:r>
          </w:p>
        </w:tc>
        <w:tc>
          <w:tcPr>
            <w:tcW w:w="533" w:type="dxa"/>
          </w:tcPr>
          <w:p w:rsidR="00F20C66" w:rsidRDefault="00F20C66" w:rsidP="00F20C66">
            <w:pPr>
              <w:widowControl/>
              <w:jc w:val="center"/>
              <w:rPr>
                <w:szCs w:val="21"/>
              </w:rPr>
            </w:pPr>
            <w:r>
              <w:rPr>
                <w:rFonts w:hint="eastAsia"/>
                <w:szCs w:val="21"/>
              </w:rPr>
              <w:t>B</w:t>
            </w:r>
          </w:p>
        </w:tc>
        <w:tc>
          <w:tcPr>
            <w:tcW w:w="533" w:type="dxa"/>
          </w:tcPr>
          <w:p w:rsidR="00F20C66" w:rsidRDefault="00F20C66" w:rsidP="00F20C66">
            <w:pPr>
              <w:widowControl/>
              <w:jc w:val="center"/>
              <w:rPr>
                <w:szCs w:val="21"/>
              </w:rPr>
            </w:pPr>
            <w:r>
              <w:rPr>
                <w:rFonts w:hint="eastAsia"/>
                <w:szCs w:val="21"/>
              </w:rPr>
              <w:t>B</w:t>
            </w:r>
          </w:p>
        </w:tc>
        <w:tc>
          <w:tcPr>
            <w:tcW w:w="533" w:type="dxa"/>
          </w:tcPr>
          <w:p w:rsidR="00F20C66" w:rsidRDefault="00F20C66" w:rsidP="00F20C66">
            <w:pPr>
              <w:widowControl/>
              <w:jc w:val="center"/>
              <w:rPr>
                <w:szCs w:val="21"/>
              </w:rPr>
            </w:pPr>
            <w:r>
              <w:rPr>
                <w:rFonts w:hint="eastAsia"/>
                <w:szCs w:val="21"/>
              </w:rPr>
              <w:t>D</w:t>
            </w:r>
          </w:p>
        </w:tc>
        <w:tc>
          <w:tcPr>
            <w:tcW w:w="533" w:type="dxa"/>
          </w:tcPr>
          <w:p w:rsidR="00F20C66" w:rsidRDefault="00F20C66" w:rsidP="00F20C66">
            <w:pPr>
              <w:widowControl/>
              <w:jc w:val="center"/>
              <w:rPr>
                <w:szCs w:val="21"/>
              </w:rPr>
            </w:pPr>
            <w:r>
              <w:rPr>
                <w:rFonts w:hint="eastAsia"/>
                <w:szCs w:val="21"/>
              </w:rPr>
              <w:t>C</w:t>
            </w:r>
          </w:p>
        </w:tc>
      </w:tr>
    </w:tbl>
    <w:p w:rsidR="00F20C66" w:rsidRPr="00F20C66" w:rsidRDefault="00F20C66" w:rsidP="00F20C66">
      <w:pPr>
        <w:widowControl/>
        <w:jc w:val="left"/>
        <w:rPr>
          <w:b/>
          <w:szCs w:val="21"/>
        </w:rPr>
      </w:pPr>
      <w:r w:rsidRPr="00F20C66">
        <w:rPr>
          <w:rFonts w:hint="eastAsia"/>
          <w:b/>
          <w:szCs w:val="21"/>
        </w:rPr>
        <w:t>二、判断题：每小题</w:t>
      </w:r>
      <w:r w:rsidRPr="00F20C66">
        <w:rPr>
          <w:rFonts w:hint="eastAsia"/>
          <w:b/>
          <w:szCs w:val="21"/>
        </w:rPr>
        <w:t>1</w:t>
      </w:r>
      <w:r w:rsidRPr="00F20C66">
        <w:rPr>
          <w:rFonts w:hint="eastAsia"/>
          <w:b/>
          <w:szCs w:val="21"/>
        </w:rPr>
        <w:t>分，本大题共</w:t>
      </w:r>
      <w:r w:rsidRPr="00F20C66">
        <w:rPr>
          <w:rFonts w:hint="eastAsia"/>
          <w:b/>
          <w:szCs w:val="21"/>
        </w:rPr>
        <w:t>5</w:t>
      </w:r>
      <w:r w:rsidRPr="00F20C66">
        <w:rPr>
          <w:rFonts w:hint="eastAsia"/>
          <w:b/>
          <w:szCs w:val="21"/>
        </w:rPr>
        <w:t>分。</w:t>
      </w:r>
    </w:p>
    <w:p w:rsidR="00F20C66" w:rsidRDefault="00F20C66" w:rsidP="00F20C66">
      <w:pPr>
        <w:widowControl/>
        <w:jc w:val="left"/>
        <w:rPr>
          <w:szCs w:val="21"/>
        </w:rPr>
      </w:pPr>
      <w:r>
        <w:rPr>
          <w:rFonts w:hint="eastAsia"/>
          <w:szCs w:val="21"/>
        </w:rPr>
        <w:t>16</w:t>
      </w:r>
      <w:r>
        <w:rPr>
          <w:rFonts w:hint="eastAsia"/>
          <w:szCs w:val="21"/>
        </w:rPr>
        <w:t>．</w:t>
      </w:r>
      <w:r>
        <w:rPr>
          <w:rFonts w:hint="eastAsia"/>
          <w:szCs w:val="21"/>
        </w:rPr>
        <w:t>A  17</w:t>
      </w:r>
      <w:r>
        <w:rPr>
          <w:rFonts w:hint="eastAsia"/>
          <w:szCs w:val="21"/>
        </w:rPr>
        <w:t>．</w:t>
      </w:r>
      <w:r>
        <w:rPr>
          <w:rFonts w:hint="eastAsia"/>
          <w:szCs w:val="21"/>
        </w:rPr>
        <w:t>B  18</w:t>
      </w:r>
      <w:r>
        <w:rPr>
          <w:rFonts w:hint="eastAsia"/>
          <w:szCs w:val="21"/>
        </w:rPr>
        <w:t>．</w:t>
      </w:r>
      <w:r>
        <w:rPr>
          <w:rFonts w:hint="eastAsia"/>
          <w:szCs w:val="21"/>
        </w:rPr>
        <w:t>C   19</w:t>
      </w:r>
      <w:r>
        <w:rPr>
          <w:rFonts w:hint="eastAsia"/>
          <w:szCs w:val="21"/>
        </w:rPr>
        <w:t>．</w:t>
      </w:r>
      <w:r>
        <w:rPr>
          <w:rFonts w:hint="eastAsia"/>
          <w:szCs w:val="21"/>
        </w:rPr>
        <w:t>A   20</w:t>
      </w:r>
      <w:r>
        <w:rPr>
          <w:rFonts w:hint="eastAsia"/>
          <w:szCs w:val="21"/>
        </w:rPr>
        <w:t>．</w:t>
      </w:r>
      <w:r>
        <w:rPr>
          <w:rFonts w:hint="eastAsia"/>
          <w:szCs w:val="21"/>
        </w:rPr>
        <w:t>A</w:t>
      </w:r>
    </w:p>
    <w:p w:rsidR="00F20C66" w:rsidRPr="00F20C66" w:rsidRDefault="00F20C66" w:rsidP="00F20C66">
      <w:pPr>
        <w:widowControl/>
        <w:jc w:val="left"/>
        <w:rPr>
          <w:b/>
          <w:szCs w:val="21"/>
        </w:rPr>
      </w:pPr>
      <w:r w:rsidRPr="00F20C66">
        <w:rPr>
          <w:rFonts w:hint="eastAsia"/>
          <w:b/>
          <w:szCs w:val="21"/>
        </w:rPr>
        <w:t>三、填图题：第</w:t>
      </w:r>
      <w:r w:rsidRPr="00F20C66">
        <w:rPr>
          <w:rFonts w:hint="eastAsia"/>
          <w:b/>
          <w:szCs w:val="21"/>
        </w:rPr>
        <w:t>21</w:t>
      </w:r>
      <w:r w:rsidRPr="00F20C66">
        <w:rPr>
          <w:rFonts w:hint="eastAsia"/>
          <w:b/>
          <w:szCs w:val="21"/>
        </w:rPr>
        <w:t>题</w:t>
      </w:r>
      <w:r w:rsidRPr="00F20C66">
        <w:rPr>
          <w:rFonts w:hint="eastAsia"/>
          <w:b/>
          <w:szCs w:val="21"/>
        </w:rPr>
        <w:t>2</w:t>
      </w:r>
      <w:r w:rsidRPr="00F20C66">
        <w:rPr>
          <w:rFonts w:hint="eastAsia"/>
          <w:b/>
          <w:szCs w:val="21"/>
        </w:rPr>
        <w:t>分，第</w:t>
      </w:r>
      <w:r w:rsidRPr="00F20C66">
        <w:rPr>
          <w:rFonts w:hint="eastAsia"/>
          <w:b/>
          <w:szCs w:val="21"/>
        </w:rPr>
        <w:t>22</w:t>
      </w:r>
      <w:r w:rsidRPr="00F20C66">
        <w:rPr>
          <w:rFonts w:hint="eastAsia"/>
          <w:b/>
          <w:szCs w:val="21"/>
        </w:rPr>
        <w:t>题</w:t>
      </w:r>
      <w:r w:rsidRPr="00F20C66">
        <w:rPr>
          <w:rFonts w:hint="eastAsia"/>
          <w:b/>
          <w:szCs w:val="21"/>
        </w:rPr>
        <w:t>3</w:t>
      </w:r>
      <w:r w:rsidRPr="00F20C66">
        <w:rPr>
          <w:rFonts w:hint="eastAsia"/>
          <w:b/>
          <w:szCs w:val="21"/>
        </w:rPr>
        <w:t>分，共</w:t>
      </w:r>
      <w:r w:rsidRPr="00F20C66">
        <w:rPr>
          <w:rFonts w:hint="eastAsia"/>
          <w:b/>
          <w:szCs w:val="21"/>
        </w:rPr>
        <w:t>5</w:t>
      </w:r>
      <w:r w:rsidRPr="00F20C66">
        <w:rPr>
          <w:rFonts w:hint="eastAsia"/>
          <w:b/>
          <w:szCs w:val="21"/>
        </w:rPr>
        <w:t>分。</w:t>
      </w:r>
    </w:p>
    <w:p w:rsidR="00F20C66" w:rsidRPr="00F20C66" w:rsidRDefault="00F20C66" w:rsidP="00F20C66">
      <w:pPr>
        <w:widowControl/>
        <w:jc w:val="left"/>
        <w:rPr>
          <w:szCs w:val="21"/>
        </w:rPr>
      </w:pPr>
      <w:r>
        <w:rPr>
          <w:rFonts w:hint="eastAsia"/>
          <w:szCs w:val="21"/>
        </w:rPr>
        <w:t>21</w:t>
      </w:r>
      <w:r>
        <w:rPr>
          <w:rFonts w:hint="eastAsia"/>
          <w:szCs w:val="21"/>
        </w:rPr>
        <w:t>．（</w:t>
      </w:r>
      <w:r>
        <w:rPr>
          <w:rFonts w:hint="eastAsia"/>
          <w:szCs w:val="21"/>
        </w:rPr>
        <w:t>1</w:t>
      </w:r>
      <w:r>
        <w:rPr>
          <w:rFonts w:hint="eastAsia"/>
          <w:szCs w:val="21"/>
        </w:rPr>
        <w:t>）方框：鸭绿江。（</w:t>
      </w:r>
      <w:r>
        <w:rPr>
          <w:rFonts w:hint="eastAsia"/>
          <w:szCs w:val="21"/>
        </w:rPr>
        <w:t>1</w:t>
      </w:r>
      <w:r>
        <w:rPr>
          <w:rFonts w:hint="eastAsia"/>
          <w:szCs w:val="21"/>
        </w:rPr>
        <w:t>分）（</w:t>
      </w:r>
      <w:r>
        <w:rPr>
          <w:rFonts w:hint="eastAsia"/>
          <w:szCs w:val="21"/>
        </w:rPr>
        <w:t>2</w:t>
      </w:r>
      <w:r>
        <w:rPr>
          <w:rFonts w:hint="eastAsia"/>
          <w:szCs w:val="21"/>
        </w:rPr>
        <w:t>）军事分界线（略。</w:t>
      </w:r>
      <w:r>
        <w:rPr>
          <w:rFonts w:hint="eastAsia"/>
          <w:szCs w:val="21"/>
        </w:rPr>
        <w:t>1</w:t>
      </w:r>
      <w:r>
        <w:rPr>
          <w:rFonts w:hint="eastAsia"/>
          <w:szCs w:val="21"/>
        </w:rPr>
        <w:t>分）</w:t>
      </w:r>
    </w:p>
    <w:p w:rsidR="00F20C66" w:rsidRDefault="00F20C66" w:rsidP="00F20C66">
      <w:pPr>
        <w:widowControl/>
        <w:jc w:val="left"/>
        <w:rPr>
          <w:szCs w:val="21"/>
        </w:rPr>
      </w:pPr>
      <w:r>
        <w:rPr>
          <w:rFonts w:hint="eastAsia"/>
          <w:szCs w:val="21"/>
        </w:rPr>
        <w:t>22</w:t>
      </w:r>
      <w:r>
        <w:rPr>
          <w:rFonts w:hint="eastAsia"/>
          <w:szCs w:val="21"/>
        </w:rPr>
        <w:t>．（</w:t>
      </w:r>
      <w:r>
        <w:rPr>
          <w:rFonts w:hint="eastAsia"/>
          <w:szCs w:val="21"/>
        </w:rPr>
        <w:t>1</w:t>
      </w:r>
      <w:r>
        <w:rPr>
          <w:rFonts w:hint="eastAsia"/>
          <w:szCs w:val="21"/>
        </w:rPr>
        <w:t>）左框</w:t>
      </w:r>
      <w:r>
        <w:rPr>
          <w:rFonts w:hint="eastAsia"/>
          <w:szCs w:val="21"/>
        </w:rPr>
        <w:t>A</w:t>
      </w:r>
      <w:r>
        <w:rPr>
          <w:rFonts w:hint="eastAsia"/>
          <w:szCs w:val="21"/>
        </w:rPr>
        <w:t>：右框</w:t>
      </w:r>
      <w:r>
        <w:rPr>
          <w:rFonts w:hint="eastAsia"/>
          <w:szCs w:val="21"/>
        </w:rPr>
        <w:t>B</w:t>
      </w:r>
      <w:r>
        <w:rPr>
          <w:rFonts w:hint="eastAsia"/>
          <w:szCs w:val="21"/>
        </w:rPr>
        <w:t>。（每空</w:t>
      </w:r>
      <w:r>
        <w:rPr>
          <w:rFonts w:hint="eastAsia"/>
          <w:szCs w:val="21"/>
        </w:rPr>
        <w:t>1</w:t>
      </w:r>
      <w:r>
        <w:rPr>
          <w:rFonts w:hint="eastAsia"/>
          <w:szCs w:val="21"/>
        </w:rPr>
        <w:t>分，共</w:t>
      </w:r>
      <w:r>
        <w:rPr>
          <w:rFonts w:hint="eastAsia"/>
          <w:szCs w:val="21"/>
        </w:rPr>
        <w:t>2</w:t>
      </w:r>
      <w:r>
        <w:rPr>
          <w:rFonts w:hint="eastAsia"/>
          <w:szCs w:val="21"/>
        </w:rPr>
        <w:t>分）（</w:t>
      </w:r>
      <w:r>
        <w:rPr>
          <w:rFonts w:hint="eastAsia"/>
          <w:szCs w:val="21"/>
        </w:rPr>
        <w:t>2</w:t>
      </w:r>
      <w:r>
        <w:rPr>
          <w:rFonts w:hint="eastAsia"/>
          <w:szCs w:val="21"/>
        </w:rPr>
        <w:t>）都处于大河流域。（</w:t>
      </w:r>
      <w:r>
        <w:rPr>
          <w:rFonts w:hint="eastAsia"/>
          <w:szCs w:val="21"/>
        </w:rPr>
        <w:t>1</w:t>
      </w:r>
      <w:r>
        <w:rPr>
          <w:rFonts w:hint="eastAsia"/>
          <w:szCs w:val="21"/>
        </w:rPr>
        <w:t>分）</w:t>
      </w:r>
    </w:p>
    <w:p w:rsidR="00F20C66" w:rsidRPr="00F20C66" w:rsidRDefault="00F20C66" w:rsidP="00F20C66">
      <w:pPr>
        <w:widowControl/>
        <w:jc w:val="left"/>
        <w:rPr>
          <w:b/>
          <w:szCs w:val="21"/>
        </w:rPr>
      </w:pPr>
      <w:r w:rsidRPr="00F20C66">
        <w:rPr>
          <w:rFonts w:hint="eastAsia"/>
          <w:b/>
          <w:szCs w:val="21"/>
        </w:rPr>
        <w:t>四、材料分析题：第</w:t>
      </w:r>
      <w:r w:rsidRPr="00F20C66">
        <w:rPr>
          <w:rFonts w:hint="eastAsia"/>
          <w:b/>
          <w:szCs w:val="21"/>
        </w:rPr>
        <w:t>23</w:t>
      </w:r>
      <w:r w:rsidRPr="00F20C66">
        <w:rPr>
          <w:rFonts w:hint="eastAsia"/>
          <w:b/>
          <w:szCs w:val="21"/>
        </w:rPr>
        <w:t>题</w:t>
      </w:r>
      <w:r w:rsidRPr="00F20C66">
        <w:rPr>
          <w:rFonts w:hint="eastAsia"/>
          <w:b/>
          <w:szCs w:val="21"/>
        </w:rPr>
        <w:t>6</w:t>
      </w:r>
      <w:r w:rsidRPr="00F20C66">
        <w:rPr>
          <w:rFonts w:hint="eastAsia"/>
          <w:b/>
          <w:szCs w:val="21"/>
        </w:rPr>
        <w:t>分，第</w:t>
      </w:r>
      <w:r w:rsidRPr="00F20C66">
        <w:rPr>
          <w:rFonts w:hint="eastAsia"/>
          <w:b/>
          <w:szCs w:val="21"/>
        </w:rPr>
        <w:t>24</w:t>
      </w:r>
      <w:r w:rsidRPr="00F20C66">
        <w:rPr>
          <w:rFonts w:hint="eastAsia"/>
          <w:b/>
          <w:szCs w:val="21"/>
        </w:rPr>
        <w:t>题</w:t>
      </w:r>
      <w:r w:rsidRPr="00F20C66">
        <w:rPr>
          <w:rFonts w:hint="eastAsia"/>
          <w:b/>
          <w:szCs w:val="21"/>
        </w:rPr>
        <w:t>7</w:t>
      </w:r>
      <w:r w:rsidRPr="00F20C66">
        <w:rPr>
          <w:rFonts w:hint="eastAsia"/>
          <w:b/>
          <w:szCs w:val="21"/>
        </w:rPr>
        <w:t>分，共</w:t>
      </w:r>
      <w:r w:rsidRPr="00F20C66">
        <w:rPr>
          <w:rFonts w:hint="eastAsia"/>
          <w:b/>
          <w:szCs w:val="21"/>
        </w:rPr>
        <w:t>13</w:t>
      </w:r>
      <w:r w:rsidRPr="00F20C66">
        <w:rPr>
          <w:rFonts w:hint="eastAsia"/>
          <w:b/>
          <w:szCs w:val="21"/>
        </w:rPr>
        <w:t>分。</w:t>
      </w:r>
    </w:p>
    <w:p w:rsidR="00F20C66" w:rsidRDefault="00F20C66" w:rsidP="00F20C66">
      <w:pPr>
        <w:widowControl/>
        <w:jc w:val="left"/>
        <w:rPr>
          <w:szCs w:val="21"/>
        </w:rPr>
      </w:pPr>
      <w:r>
        <w:rPr>
          <w:rFonts w:hint="eastAsia"/>
          <w:szCs w:val="21"/>
        </w:rPr>
        <w:t>23</w:t>
      </w:r>
      <w:r>
        <w:rPr>
          <w:rFonts w:hint="eastAsia"/>
          <w:szCs w:val="21"/>
        </w:rPr>
        <w:t>．（</w:t>
      </w:r>
      <w:r>
        <w:rPr>
          <w:rFonts w:hint="eastAsia"/>
          <w:szCs w:val="21"/>
        </w:rPr>
        <w:t>1</w:t>
      </w:r>
      <w:r>
        <w:rPr>
          <w:rFonts w:hint="eastAsia"/>
          <w:szCs w:val="21"/>
        </w:rPr>
        <w:t>）内容：占有土地不超过国家规定，不侵占农民的土地，</w:t>
      </w:r>
      <w:proofErr w:type="gramStart"/>
      <w:r>
        <w:rPr>
          <w:rFonts w:hint="eastAsia"/>
          <w:szCs w:val="21"/>
        </w:rPr>
        <w:t>不</w:t>
      </w:r>
      <w:proofErr w:type="gramEnd"/>
      <w:r>
        <w:rPr>
          <w:rFonts w:hint="eastAsia"/>
          <w:szCs w:val="21"/>
        </w:rPr>
        <w:t>擅自加重农民的赋税负担。（</w:t>
      </w:r>
      <w:r>
        <w:rPr>
          <w:rFonts w:hint="eastAsia"/>
          <w:szCs w:val="21"/>
        </w:rPr>
        <w:t>1</w:t>
      </w:r>
      <w:r>
        <w:rPr>
          <w:rFonts w:hint="eastAsia"/>
          <w:szCs w:val="21"/>
        </w:rPr>
        <w:t>分）影响：利于</w:t>
      </w:r>
      <w:r w:rsidR="00E11029">
        <w:rPr>
          <w:rFonts w:hint="eastAsia"/>
          <w:szCs w:val="21"/>
        </w:rPr>
        <w:t>缓和社会矛盾，为贞观治世的出现创造了条件。（</w:t>
      </w:r>
      <w:r w:rsidR="00E11029">
        <w:rPr>
          <w:rFonts w:hint="eastAsia"/>
          <w:szCs w:val="21"/>
        </w:rPr>
        <w:t>1</w:t>
      </w:r>
      <w:r w:rsidR="00E11029">
        <w:rPr>
          <w:rFonts w:hint="eastAsia"/>
          <w:szCs w:val="21"/>
        </w:rPr>
        <w:t>分）</w:t>
      </w:r>
    </w:p>
    <w:p w:rsidR="00E11029" w:rsidRDefault="00E11029" w:rsidP="00F20C66">
      <w:pPr>
        <w:widowControl/>
        <w:jc w:val="left"/>
        <w:rPr>
          <w:szCs w:val="21"/>
        </w:rPr>
      </w:pPr>
      <w:r>
        <w:rPr>
          <w:rFonts w:hint="eastAsia"/>
          <w:szCs w:val="21"/>
        </w:rPr>
        <w:t>（</w:t>
      </w:r>
      <w:r>
        <w:rPr>
          <w:rFonts w:hint="eastAsia"/>
          <w:szCs w:val="21"/>
        </w:rPr>
        <w:t>2</w:t>
      </w:r>
      <w:r>
        <w:rPr>
          <w:rFonts w:hint="eastAsia"/>
          <w:szCs w:val="21"/>
        </w:rPr>
        <w:t>）说明：它颁布了一系列有利于资本主义发展的政策法规。（</w:t>
      </w:r>
      <w:r>
        <w:rPr>
          <w:rFonts w:hint="eastAsia"/>
          <w:szCs w:val="21"/>
        </w:rPr>
        <w:t>1</w:t>
      </w:r>
      <w:r>
        <w:rPr>
          <w:rFonts w:hint="eastAsia"/>
          <w:szCs w:val="21"/>
        </w:rPr>
        <w:t>分）政治形势：武昌起义后，十多个省区宣布独立。（</w:t>
      </w:r>
      <w:r>
        <w:rPr>
          <w:rFonts w:hint="eastAsia"/>
          <w:szCs w:val="21"/>
        </w:rPr>
        <w:t>1</w:t>
      </w:r>
      <w:r>
        <w:rPr>
          <w:rFonts w:hint="eastAsia"/>
          <w:szCs w:val="21"/>
        </w:rPr>
        <w:t>分）</w:t>
      </w:r>
    </w:p>
    <w:p w:rsidR="00E11029" w:rsidRDefault="00E11029" w:rsidP="00F20C66">
      <w:pPr>
        <w:widowControl/>
        <w:jc w:val="left"/>
        <w:rPr>
          <w:szCs w:val="21"/>
        </w:rPr>
      </w:pPr>
      <w:r>
        <w:rPr>
          <w:rFonts w:hint="eastAsia"/>
          <w:szCs w:val="21"/>
        </w:rPr>
        <w:t>（</w:t>
      </w:r>
      <w:r>
        <w:rPr>
          <w:rFonts w:hint="eastAsia"/>
          <w:szCs w:val="21"/>
        </w:rPr>
        <w:t>3</w:t>
      </w:r>
      <w:r>
        <w:rPr>
          <w:rFonts w:hint="eastAsia"/>
          <w:szCs w:val="21"/>
        </w:rPr>
        <w:t>）参与群众多，具有广泛的群众基础。（</w:t>
      </w:r>
      <w:r>
        <w:rPr>
          <w:rFonts w:hint="eastAsia"/>
          <w:szCs w:val="21"/>
        </w:rPr>
        <w:t>1</w:t>
      </w:r>
      <w:r>
        <w:rPr>
          <w:rFonts w:hint="eastAsia"/>
          <w:szCs w:val="21"/>
        </w:rPr>
        <w:t>分）</w:t>
      </w:r>
    </w:p>
    <w:p w:rsidR="00F20C66" w:rsidRDefault="00E11029" w:rsidP="00F20C66">
      <w:pPr>
        <w:widowControl/>
        <w:jc w:val="left"/>
        <w:rPr>
          <w:szCs w:val="21"/>
        </w:rPr>
      </w:pPr>
      <w:r>
        <w:rPr>
          <w:rFonts w:hint="eastAsia"/>
          <w:szCs w:val="21"/>
        </w:rPr>
        <w:t>（</w:t>
      </w:r>
      <w:r>
        <w:rPr>
          <w:rFonts w:hint="eastAsia"/>
          <w:szCs w:val="21"/>
        </w:rPr>
        <w:t>4</w:t>
      </w:r>
      <w:r>
        <w:rPr>
          <w:rFonts w:hint="eastAsia"/>
          <w:szCs w:val="21"/>
        </w:rPr>
        <w:t>）加强法律制度的建设。（</w:t>
      </w:r>
      <w:r>
        <w:rPr>
          <w:rFonts w:hint="eastAsia"/>
          <w:szCs w:val="21"/>
        </w:rPr>
        <w:t>1</w:t>
      </w:r>
      <w:r>
        <w:rPr>
          <w:rFonts w:hint="eastAsia"/>
          <w:szCs w:val="21"/>
        </w:rPr>
        <w:t>分。其它紧扣题意、言之有理的答案可酌情给分。但总分不得超过</w:t>
      </w:r>
      <w:r>
        <w:rPr>
          <w:rFonts w:hint="eastAsia"/>
          <w:szCs w:val="21"/>
        </w:rPr>
        <w:t>1</w:t>
      </w:r>
      <w:r>
        <w:rPr>
          <w:rFonts w:hint="eastAsia"/>
          <w:szCs w:val="21"/>
        </w:rPr>
        <w:t>分）</w:t>
      </w:r>
    </w:p>
    <w:p w:rsidR="00E11029" w:rsidRDefault="00E11029" w:rsidP="00F20C66">
      <w:pPr>
        <w:widowControl/>
        <w:jc w:val="left"/>
        <w:rPr>
          <w:szCs w:val="21"/>
        </w:rPr>
      </w:pPr>
      <w:r>
        <w:rPr>
          <w:rFonts w:hint="eastAsia"/>
          <w:szCs w:val="21"/>
        </w:rPr>
        <w:t>24</w:t>
      </w:r>
      <w:r>
        <w:rPr>
          <w:rFonts w:hint="eastAsia"/>
          <w:szCs w:val="21"/>
        </w:rPr>
        <w:t>．（</w:t>
      </w:r>
      <w:r>
        <w:rPr>
          <w:rFonts w:hint="eastAsia"/>
          <w:szCs w:val="21"/>
        </w:rPr>
        <w:t>1</w:t>
      </w:r>
      <w:r>
        <w:rPr>
          <w:rFonts w:hint="eastAsia"/>
          <w:szCs w:val="21"/>
        </w:rPr>
        <w:t>）趋势：逐渐从先进转为落后，与西方差距拉大。（</w:t>
      </w:r>
      <w:r>
        <w:rPr>
          <w:rFonts w:hint="eastAsia"/>
          <w:szCs w:val="21"/>
        </w:rPr>
        <w:t>1</w:t>
      </w:r>
      <w:r>
        <w:rPr>
          <w:rFonts w:hint="eastAsia"/>
          <w:szCs w:val="21"/>
        </w:rPr>
        <w:t>分）原因：八股取士制度的严重束缚；人才培养不能同社会生产相结合。（</w:t>
      </w:r>
      <w:r>
        <w:rPr>
          <w:rFonts w:hint="eastAsia"/>
          <w:szCs w:val="21"/>
        </w:rPr>
        <w:t>2</w:t>
      </w:r>
      <w:r>
        <w:rPr>
          <w:rFonts w:hint="eastAsia"/>
          <w:szCs w:val="21"/>
        </w:rPr>
        <w:t>分）</w:t>
      </w:r>
    </w:p>
    <w:p w:rsidR="00E11029" w:rsidRDefault="00E11029" w:rsidP="00F20C66">
      <w:pPr>
        <w:widowControl/>
        <w:jc w:val="left"/>
        <w:rPr>
          <w:szCs w:val="21"/>
        </w:rPr>
      </w:pPr>
      <w:r>
        <w:rPr>
          <w:rFonts w:hint="eastAsia"/>
          <w:szCs w:val="21"/>
        </w:rPr>
        <w:t>（</w:t>
      </w:r>
      <w:r>
        <w:rPr>
          <w:rFonts w:hint="eastAsia"/>
          <w:szCs w:val="21"/>
        </w:rPr>
        <w:t>2</w:t>
      </w:r>
      <w:r>
        <w:rPr>
          <w:rFonts w:hint="eastAsia"/>
          <w:szCs w:val="21"/>
        </w:rPr>
        <w:t>）技术突破：瓦特改良蒸汽机。（</w:t>
      </w:r>
      <w:r>
        <w:rPr>
          <w:rFonts w:hint="eastAsia"/>
          <w:szCs w:val="21"/>
        </w:rPr>
        <w:t>1</w:t>
      </w:r>
      <w:r>
        <w:rPr>
          <w:rFonts w:hint="eastAsia"/>
          <w:szCs w:val="21"/>
        </w:rPr>
        <w:t>分）社会条件：拥有一批专门技艺的工人；伦敦成为欧洲的科学研究中心；英国政府重视科学研究并倡导科学研究与经济活动相结合。（</w:t>
      </w:r>
      <w:r>
        <w:rPr>
          <w:rFonts w:hint="eastAsia"/>
          <w:szCs w:val="21"/>
        </w:rPr>
        <w:t>2</w:t>
      </w:r>
      <w:r>
        <w:rPr>
          <w:rFonts w:hint="eastAsia"/>
          <w:szCs w:val="21"/>
        </w:rPr>
        <w:t>分。答出其中两点即可。）</w:t>
      </w:r>
    </w:p>
    <w:p w:rsidR="00E11029" w:rsidRDefault="00E11029" w:rsidP="00F20C66">
      <w:pPr>
        <w:widowControl/>
        <w:jc w:val="left"/>
        <w:rPr>
          <w:szCs w:val="21"/>
        </w:rPr>
      </w:pPr>
      <w:r>
        <w:rPr>
          <w:rFonts w:hint="eastAsia"/>
          <w:szCs w:val="21"/>
        </w:rPr>
        <w:t>（</w:t>
      </w:r>
      <w:r>
        <w:rPr>
          <w:rFonts w:hint="eastAsia"/>
          <w:szCs w:val="21"/>
        </w:rPr>
        <w:t>3</w:t>
      </w:r>
      <w:r>
        <w:rPr>
          <w:rFonts w:hint="eastAsia"/>
          <w:szCs w:val="21"/>
        </w:rPr>
        <w:t>）深化改革，消除影响人才创新的思想障碍，重视人才，建立促进人才成长的制度、体制。（</w:t>
      </w:r>
      <w:r>
        <w:rPr>
          <w:rFonts w:hint="eastAsia"/>
          <w:szCs w:val="21"/>
        </w:rPr>
        <w:t>1</w:t>
      </w:r>
      <w:r>
        <w:rPr>
          <w:rFonts w:hint="eastAsia"/>
          <w:szCs w:val="21"/>
        </w:rPr>
        <w:t>分。其它紧扣题意、言之有理</w:t>
      </w:r>
      <w:r w:rsidR="00915C11">
        <w:rPr>
          <w:rFonts w:hint="eastAsia"/>
          <w:szCs w:val="21"/>
        </w:rPr>
        <w:t>的答案也可同等给分，但总分不得超过</w:t>
      </w:r>
      <w:r w:rsidR="00915C11">
        <w:rPr>
          <w:rFonts w:hint="eastAsia"/>
          <w:szCs w:val="21"/>
        </w:rPr>
        <w:t>1</w:t>
      </w:r>
      <w:r w:rsidR="00915C11">
        <w:rPr>
          <w:rFonts w:hint="eastAsia"/>
          <w:szCs w:val="21"/>
        </w:rPr>
        <w:t>分。</w:t>
      </w:r>
      <w:r w:rsidR="00BE7EE9">
        <w:rPr>
          <w:rFonts w:hint="eastAsia"/>
          <w:noProof/>
          <w:szCs w:val="21"/>
        </w:rPr>
        <w:drawing>
          <wp:inline distT="0" distB="0" distL="0" distR="0">
            <wp:extent cx="16509" cy="21590"/>
            <wp:effectExtent l="19050" t="0" r="2541"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6509" cy="21590"/>
                    </a:xfrm>
                    <a:prstGeom prst="rect">
                      <a:avLst/>
                    </a:prstGeom>
                  </pic:spPr>
                </pic:pic>
              </a:graphicData>
            </a:graphic>
          </wp:inline>
        </w:drawing>
      </w:r>
      <w:r>
        <w:rPr>
          <w:rFonts w:hint="eastAsia"/>
          <w:szCs w:val="21"/>
        </w:rPr>
        <w:t>）</w:t>
      </w:r>
    </w:p>
    <w:p w:rsidR="00F20C66" w:rsidRPr="00915C11" w:rsidRDefault="00915C11" w:rsidP="00F20C66">
      <w:pPr>
        <w:widowControl/>
        <w:jc w:val="left"/>
        <w:rPr>
          <w:b/>
          <w:szCs w:val="21"/>
        </w:rPr>
      </w:pPr>
      <w:r w:rsidRPr="00915C11">
        <w:rPr>
          <w:rFonts w:hint="eastAsia"/>
          <w:b/>
          <w:szCs w:val="21"/>
        </w:rPr>
        <w:t>五、简答题：每小题</w:t>
      </w:r>
      <w:r w:rsidRPr="00915C11">
        <w:rPr>
          <w:rFonts w:hint="eastAsia"/>
          <w:b/>
          <w:szCs w:val="21"/>
        </w:rPr>
        <w:t>6</w:t>
      </w:r>
      <w:r w:rsidRPr="00915C11">
        <w:rPr>
          <w:rFonts w:hint="eastAsia"/>
          <w:b/>
          <w:szCs w:val="21"/>
        </w:rPr>
        <w:t>分，共</w:t>
      </w:r>
      <w:r w:rsidRPr="00915C11">
        <w:rPr>
          <w:rFonts w:hint="eastAsia"/>
          <w:b/>
          <w:szCs w:val="21"/>
        </w:rPr>
        <w:t>12</w:t>
      </w:r>
      <w:r w:rsidRPr="00915C11">
        <w:rPr>
          <w:rFonts w:hint="eastAsia"/>
          <w:b/>
          <w:szCs w:val="21"/>
        </w:rPr>
        <w:t>分。</w:t>
      </w:r>
    </w:p>
    <w:p w:rsidR="00F20C66" w:rsidRDefault="00915C11" w:rsidP="00F20C66">
      <w:pPr>
        <w:widowControl/>
        <w:jc w:val="left"/>
        <w:rPr>
          <w:szCs w:val="21"/>
        </w:rPr>
      </w:pPr>
      <w:r>
        <w:rPr>
          <w:rFonts w:hint="eastAsia"/>
          <w:szCs w:val="21"/>
        </w:rPr>
        <w:t>25</w:t>
      </w:r>
      <w:r>
        <w:rPr>
          <w:rFonts w:hint="eastAsia"/>
          <w:szCs w:val="21"/>
        </w:rPr>
        <w:t>．（</w:t>
      </w:r>
      <w:r>
        <w:rPr>
          <w:rFonts w:hint="eastAsia"/>
          <w:szCs w:val="21"/>
        </w:rPr>
        <w:t>1</w:t>
      </w:r>
      <w:r>
        <w:rPr>
          <w:rFonts w:hint="eastAsia"/>
          <w:szCs w:val="21"/>
        </w:rPr>
        <w:t>）</w:t>
      </w:r>
      <w:r w:rsidR="008E345B">
        <w:rPr>
          <w:rFonts w:hint="eastAsia"/>
          <w:szCs w:val="21"/>
        </w:rPr>
        <w:t>措施：武力统一台湾，</w:t>
      </w:r>
      <w:r w:rsidR="00BE7EE9">
        <w:rPr>
          <w:rFonts w:hint="eastAsia"/>
          <w:noProof/>
          <w:szCs w:val="21"/>
        </w:rPr>
        <w:drawing>
          <wp:inline distT="0" distB="0" distL="0" distR="0">
            <wp:extent cx="20320" cy="13970"/>
            <wp:effectExtent l="1905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0320" cy="13970"/>
                    </a:xfrm>
                    <a:prstGeom prst="rect">
                      <a:avLst/>
                    </a:prstGeom>
                  </pic:spPr>
                </pic:pic>
              </a:graphicData>
            </a:graphic>
          </wp:inline>
        </w:drawing>
      </w:r>
      <w:r w:rsidR="008E345B">
        <w:rPr>
          <w:rFonts w:hint="eastAsia"/>
          <w:szCs w:val="21"/>
        </w:rPr>
        <w:t>设置台湾府。（</w:t>
      </w:r>
      <w:r w:rsidR="008E345B">
        <w:rPr>
          <w:rFonts w:hint="eastAsia"/>
          <w:szCs w:val="21"/>
        </w:rPr>
        <w:t>1</w:t>
      </w:r>
      <w:r w:rsidR="008E345B">
        <w:rPr>
          <w:rFonts w:hint="eastAsia"/>
          <w:szCs w:val="21"/>
        </w:rPr>
        <w:t>分）意义：巩固了清朝对东南边疆的统治。（</w:t>
      </w:r>
      <w:r w:rsidR="008E345B">
        <w:rPr>
          <w:rFonts w:hint="eastAsia"/>
          <w:szCs w:val="21"/>
        </w:rPr>
        <w:t>1</w:t>
      </w:r>
      <w:r w:rsidR="008E345B">
        <w:rPr>
          <w:rFonts w:hint="eastAsia"/>
          <w:szCs w:val="21"/>
        </w:rPr>
        <w:t>分）</w:t>
      </w:r>
    </w:p>
    <w:p w:rsidR="008E345B" w:rsidRDefault="008E345B" w:rsidP="00F20C66">
      <w:pPr>
        <w:widowControl/>
        <w:jc w:val="left"/>
        <w:rPr>
          <w:szCs w:val="21"/>
        </w:rPr>
      </w:pPr>
      <w:r>
        <w:rPr>
          <w:rFonts w:hint="eastAsia"/>
          <w:szCs w:val="21"/>
        </w:rPr>
        <w:t>（</w:t>
      </w:r>
      <w:r>
        <w:rPr>
          <w:rFonts w:hint="eastAsia"/>
          <w:szCs w:val="21"/>
        </w:rPr>
        <w:t>2</w:t>
      </w:r>
      <w:r>
        <w:rPr>
          <w:rFonts w:hint="eastAsia"/>
          <w:szCs w:val="21"/>
        </w:rPr>
        <w:t>）人物：卢作孚。（</w:t>
      </w:r>
      <w:r>
        <w:rPr>
          <w:rFonts w:hint="eastAsia"/>
          <w:szCs w:val="21"/>
        </w:rPr>
        <w:t>1</w:t>
      </w:r>
      <w:r>
        <w:rPr>
          <w:rFonts w:hint="eastAsia"/>
          <w:szCs w:val="21"/>
        </w:rPr>
        <w:t>分）贡献：千方百计保证了抗战运输。（</w:t>
      </w:r>
      <w:r>
        <w:rPr>
          <w:rFonts w:hint="eastAsia"/>
          <w:szCs w:val="21"/>
        </w:rPr>
        <w:t>1</w:t>
      </w:r>
      <w:r>
        <w:rPr>
          <w:rFonts w:hint="eastAsia"/>
          <w:szCs w:val="21"/>
        </w:rPr>
        <w:t>分）</w:t>
      </w:r>
    </w:p>
    <w:p w:rsidR="008E345B" w:rsidRDefault="008E345B" w:rsidP="00F20C66">
      <w:pPr>
        <w:widowControl/>
        <w:jc w:val="left"/>
        <w:rPr>
          <w:szCs w:val="21"/>
        </w:rPr>
      </w:pPr>
      <w:r>
        <w:rPr>
          <w:rFonts w:hint="eastAsia"/>
          <w:szCs w:val="21"/>
        </w:rPr>
        <w:t>（</w:t>
      </w:r>
      <w:r>
        <w:rPr>
          <w:rFonts w:hint="eastAsia"/>
          <w:szCs w:val="21"/>
        </w:rPr>
        <w:t>3</w:t>
      </w:r>
      <w:r>
        <w:rPr>
          <w:rFonts w:hint="eastAsia"/>
          <w:szCs w:val="21"/>
        </w:rPr>
        <w:t>）斯大林格勒保卫战；诺曼底登陆战役；柏林战役等。（</w:t>
      </w:r>
      <w:r>
        <w:rPr>
          <w:rFonts w:hint="eastAsia"/>
          <w:szCs w:val="21"/>
        </w:rPr>
        <w:t>2</w:t>
      </w:r>
      <w:r>
        <w:rPr>
          <w:rFonts w:hint="eastAsia"/>
          <w:szCs w:val="21"/>
        </w:rPr>
        <w:t>分。</w:t>
      </w:r>
      <w:proofErr w:type="gramStart"/>
      <w:r>
        <w:rPr>
          <w:rFonts w:hint="eastAsia"/>
          <w:szCs w:val="21"/>
        </w:rPr>
        <w:t>任答</w:t>
      </w:r>
      <w:proofErr w:type="gramEnd"/>
      <w:r>
        <w:rPr>
          <w:rFonts w:hint="eastAsia"/>
          <w:szCs w:val="21"/>
        </w:rPr>
        <w:t>2</w:t>
      </w:r>
      <w:r>
        <w:rPr>
          <w:rFonts w:hint="eastAsia"/>
          <w:szCs w:val="21"/>
        </w:rPr>
        <w:t>例即可，</w:t>
      </w:r>
      <w:r w:rsidR="00BE7EE9">
        <w:rPr>
          <w:rFonts w:hint="eastAsia"/>
          <w:noProof/>
          <w:szCs w:val="21"/>
        </w:rPr>
        <w:drawing>
          <wp:inline distT="0" distB="0" distL="0" distR="0">
            <wp:extent cx="16509" cy="15240"/>
            <wp:effectExtent l="19050" t="0" r="2541"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6509" cy="15240"/>
                    </a:xfrm>
                    <a:prstGeom prst="rect">
                      <a:avLst/>
                    </a:prstGeom>
                  </pic:spPr>
                </pic:pic>
              </a:graphicData>
            </a:graphic>
          </wp:inline>
        </w:drawing>
      </w:r>
      <w:r>
        <w:rPr>
          <w:rFonts w:hint="eastAsia"/>
          <w:szCs w:val="21"/>
        </w:rPr>
        <w:t>但总分不得超过</w:t>
      </w:r>
      <w:r>
        <w:rPr>
          <w:rFonts w:hint="eastAsia"/>
          <w:szCs w:val="21"/>
        </w:rPr>
        <w:t>2</w:t>
      </w:r>
      <w:r>
        <w:rPr>
          <w:rFonts w:hint="eastAsia"/>
          <w:szCs w:val="21"/>
        </w:rPr>
        <w:t>分。）</w:t>
      </w:r>
    </w:p>
    <w:p w:rsidR="00F20C66" w:rsidRDefault="008E345B" w:rsidP="008E345B">
      <w:pPr>
        <w:widowControl/>
        <w:jc w:val="left"/>
        <w:rPr>
          <w:szCs w:val="21"/>
        </w:rPr>
      </w:pPr>
      <w:r>
        <w:rPr>
          <w:rFonts w:hint="eastAsia"/>
          <w:szCs w:val="21"/>
        </w:rPr>
        <w:t>26</w:t>
      </w:r>
      <w:r>
        <w:rPr>
          <w:rFonts w:hint="eastAsia"/>
          <w:szCs w:val="21"/>
        </w:rPr>
        <w:t>．（</w:t>
      </w:r>
      <w:r>
        <w:rPr>
          <w:rFonts w:hint="eastAsia"/>
          <w:szCs w:val="21"/>
        </w:rPr>
        <w:t>1</w:t>
      </w:r>
      <w:r>
        <w:rPr>
          <w:rFonts w:hint="eastAsia"/>
          <w:szCs w:val="21"/>
        </w:rPr>
        <w:t>）制定建立抗日民族统一战线的政策，争取张学良和杨虎城接受中国共产党“停止内战，一致抗日”的主张；（</w:t>
      </w:r>
      <w:r>
        <w:rPr>
          <w:rFonts w:hint="eastAsia"/>
          <w:szCs w:val="21"/>
        </w:rPr>
        <w:t>1</w:t>
      </w:r>
      <w:r>
        <w:rPr>
          <w:rFonts w:hint="eastAsia"/>
          <w:szCs w:val="21"/>
        </w:rPr>
        <w:t>分）提出和平解决西安事变的正确方针，派周恩来等参加谈判，为西安事变的和平解决</w:t>
      </w:r>
      <w:proofErr w:type="gramStart"/>
      <w:r>
        <w:rPr>
          <w:rFonts w:hint="eastAsia"/>
          <w:szCs w:val="21"/>
        </w:rPr>
        <w:t>作出</w:t>
      </w:r>
      <w:proofErr w:type="gramEnd"/>
      <w:r>
        <w:rPr>
          <w:rFonts w:hint="eastAsia"/>
          <w:szCs w:val="21"/>
        </w:rPr>
        <w:t>了多方面的努力。（</w:t>
      </w:r>
      <w:r>
        <w:rPr>
          <w:rFonts w:hint="eastAsia"/>
          <w:szCs w:val="21"/>
        </w:rPr>
        <w:t>1</w:t>
      </w:r>
      <w:r>
        <w:rPr>
          <w:rFonts w:hint="eastAsia"/>
          <w:szCs w:val="21"/>
        </w:rPr>
        <w:t>分）</w:t>
      </w:r>
    </w:p>
    <w:p w:rsidR="008E345B" w:rsidRDefault="008E345B" w:rsidP="008E345B">
      <w:pPr>
        <w:widowControl/>
        <w:jc w:val="left"/>
        <w:rPr>
          <w:szCs w:val="21"/>
        </w:rPr>
      </w:pPr>
      <w:r>
        <w:rPr>
          <w:rFonts w:hint="eastAsia"/>
          <w:szCs w:val="21"/>
        </w:rPr>
        <w:t>（</w:t>
      </w:r>
      <w:r>
        <w:rPr>
          <w:rFonts w:hint="eastAsia"/>
          <w:szCs w:val="21"/>
        </w:rPr>
        <w:t>2</w:t>
      </w:r>
      <w:r>
        <w:rPr>
          <w:rFonts w:hint="eastAsia"/>
          <w:szCs w:val="21"/>
        </w:rPr>
        <w:t>）事件：社会主义三大改造。（</w:t>
      </w:r>
      <w:r>
        <w:rPr>
          <w:rFonts w:hint="eastAsia"/>
          <w:szCs w:val="21"/>
        </w:rPr>
        <w:t>1</w:t>
      </w:r>
      <w:r>
        <w:rPr>
          <w:rFonts w:hint="eastAsia"/>
          <w:szCs w:val="21"/>
        </w:rPr>
        <w:t>分）意义：标志着社会主义制度在我国初步建立。（</w:t>
      </w:r>
      <w:r>
        <w:rPr>
          <w:rFonts w:hint="eastAsia"/>
          <w:szCs w:val="21"/>
        </w:rPr>
        <w:t>1</w:t>
      </w:r>
      <w:r>
        <w:rPr>
          <w:rFonts w:hint="eastAsia"/>
          <w:szCs w:val="21"/>
        </w:rPr>
        <w:t>分）</w:t>
      </w:r>
    </w:p>
    <w:p w:rsidR="008E345B" w:rsidRDefault="008E345B" w:rsidP="008E345B">
      <w:pPr>
        <w:widowControl/>
        <w:jc w:val="left"/>
        <w:rPr>
          <w:szCs w:val="21"/>
        </w:rPr>
      </w:pPr>
      <w:r>
        <w:rPr>
          <w:rFonts w:hint="eastAsia"/>
          <w:szCs w:val="21"/>
        </w:rPr>
        <w:t>（</w:t>
      </w:r>
      <w:r>
        <w:rPr>
          <w:rFonts w:hint="eastAsia"/>
          <w:szCs w:val="21"/>
        </w:rPr>
        <w:t>3</w:t>
      </w:r>
      <w:r>
        <w:rPr>
          <w:rFonts w:hint="eastAsia"/>
          <w:szCs w:val="21"/>
        </w:rPr>
        <w:t>）举措：建立经济特区。（</w:t>
      </w:r>
      <w:r>
        <w:rPr>
          <w:rFonts w:hint="eastAsia"/>
          <w:szCs w:val="21"/>
        </w:rPr>
        <w:t>1</w:t>
      </w:r>
      <w:r>
        <w:rPr>
          <w:rFonts w:hint="eastAsia"/>
          <w:szCs w:val="21"/>
        </w:rPr>
        <w:t>分）意义：有利于促进我国的经济发展，进一步提升了我国在世界的地位。（</w:t>
      </w:r>
      <w:r>
        <w:rPr>
          <w:rFonts w:hint="eastAsia"/>
          <w:szCs w:val="21"/>
        </w:rPr>
        <w:t>1</w:t>
      </w:r>
      <w:r>
        <w:rPr>
          <w:rFonts w:hint="eastAsia"/>
          <w:szCs w:val="21"/>
        </w:rPr>
        <w:t>分）</w:t>
      </w:r>
    </w:p>
    <w:p w:rsidR="00F20C66" w:rsidRPr="00F20C66" w:rsidRDefault="00F20C66" w:rsidP="00F20C66">
      <w:pPr>
        <w:widowControl/>
        <w:ind w:firstLineChars="150" w:firstLine="315"/>
        <w:jc w:val="left"/>
        <w:rPr>
          <w:szCs w:val="21"/>
        </w:rPr>
      </w:pPr>
    </w:p>
    <w:p w:rsidR="005A799C" w:rsidRPr="00C21D94" w:rsidRDefault="005A799C" w:rsidP="00C21D94">
      <w:pPr>
        <w:jc w:val="left"/>
        <w:rPr>
          <w:szCs w:val="21"/>
        </w:rPr>
      </w:pPr>
      <w:bookmarkStart w:id="0" w:name="_GoBack"/>
      <w:bookmarkEnd w:id="0"/>
    </w:p>
    <w:sectPr w:rsidR="005A799C" w:rsidRPr="00C21D94" w:rsidSect="00642C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DEA" w:rsidRDefault="00223DEA" w:rsidP="00BE7EE9">
      <w:r>
        <w:separator/>
      </w:r>
    </w:p>
  </w:endnote>
  <w:endnote w:type="continuationSeparator" w:id="0">
    <w:p w:rsidR="00223DEA" w:rsidRDefault="00223DEA" w:rsidP="00BE7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DEA" w:rsidRDefault="00223DEA" w:rsidP="00BE7EE9">
      <w:r>
        <w:separator/>
      </w:r>
    </w:p>
  </w:footnote>
  <w:footnote w:type="continuationSeparator" w:id="0">
    <w:p w:rsidR="00223DEA" w:rsidRDefault="00223DEA" w:rsidP="00BE7E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0CB"/>
    <w:rsid w:val="00044387"/>
    <w:rsid w:val="000455B7"/>
    <w:rsid w:val="00073380"/>
    <w:rsid w:val="00157134"/>
    <w:rsid w:val="00160846"/>
    <w:rsid w:val="00164E0A"/>
    <w:rsid w:val="001C039B"/>
    <w:rsid w:val="00223DEA"/>
    <w:rsid w:val="002F21F5"/>
    <w:rsid w:val="003D2B87"/>
    <w:rsid w:val="004F1A9A"/>
    <w:rsid w:val="005A799C"/>
    <w:rsid w:val="005F0979"/>
    <w:rsid w:val="00641391"/>
    <w:rsid w:val="00642CEB"/>
    <w:rsid w:val="006441FB"/>
    <w:rsid w:val="00690BE9"/>
    <w:rsid w:val="006A7EB4"/>
    <w:rsid w:val="00736E19"/>
    <w:rsid w:val="00744222"/>
    <w:rsid w:val="008B68B6"/>
    <w:rsid w:val="008C0069"/>
    <w:rsid w:val="008E345B"/>
    <w:rsid w:val="00915C11"/>
    <w:rsid w:val="009459C4"/>
    <w:rsid w:val="00954F02"/>
    <w:rsid w:val="00A6257D"/>
    <w:rsid w:val="00AD4132"/>
    <w:rsid w:val="00B2656B"/>
    <w:rsid w:val="00B835E7"/>
    <w:rsid w:val="00BA6CC6"/>
    <w:rsid w:val="00BD4422"/>
    <w:rsid w:val="00BE7EE9"/>
    <w:rsid w:val="00C21D94"/>
    <w:rsid w:val="00C35D5E"/>
    <w:rsid w:val="00C77182"/>
    <w:rsid w:val="00CA3E63"/>
    <w:rsid w:val="00CD5476"/>
    <w:rsid w:val="00CE500E"/>
    <w:rsid w:val="00CF1175"/>
    <w:rsid w:val="00D14AE6"/>
    <w:rsid w:val="00E11029"/>
    <w:rsid w:val="00E660CB"/>
    <w:rsid w:val="00F20C66"/>
    <w:rsid w:val="00F4188A"/>
    <w:rsid w:val="00F8650A"/>
    <w:rsid w:val="00FF53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4222"/>
    <w:rPr>
      <w:sz w:val="18"/>
      <w:szCs w:val="18"/>
    </w:rPr>
  </w:style>
  <w:style w:type="character" w:customStyle="1" w:styleId="Char">
    <w:name w:val="批注框文本 Char"/>
    <w:basedOn w:val="a0"/>
    <w:link w:val="a3"/>
    <w:uiPriority w:val="99"/>
    <w:semiHidden/>
    <w:rsid w:val="00744222"/>
    <w:rPr>
      <w:sz w:val="18"/>
      <w:szCs w:val="18"/>
    </w:rPr>
  </w:style>
  <w:style w:type="paragraph" w:styleId="a4">
    <w:name w:val="List Paragraph"/>
    <w:basedOn w:val="a"/>
    <w:uiPriority w:val="34"/>
    <w:qFormat/>
    <w:rsid w:val="00C35D5E"/>
    <w:pPr>
      <w:ind w:firstLineChars="200" w:firstLine="420"/>
    </w:pPr>
  </w:style>
  <w:style w:type="table" w:styleId="a5">
    <w:name w:val="Table Grid"/>
    <w:basedOn w:val="a1"/>
    <w:uiPriority w:val="59"/>
    <w:rsid w:val="006A7E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BE7E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E7EE9"/>
    <w:rPr>
      <w:sz w:val="18"/>
      <w:szCs w:val="18"/>
    </w:rPr>
  </w:style>
  <w:style w:type="paragraph" w:styleId="a7">
    <w:name w:val="footer"/>
    <w:basedOn w:val="a"/>
    <w:link w:val="Char1"/>
    <w:uiPriority w:val="99"/>
    <w:semiHidden/>
    <w:unhideWhenUsed/>
    <w:rsid w:val="00BE7EE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E7E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4222"/>
    <w:rPr>
      <w:sz w:val="18"/>
      <w:szCs w:val="18"/>
    </w:rPr>
  </w:style>
  <w:style w:type="character" w:customStyle="1" w:styleId="Char">
    <w:name w:val="批注框文本 Char"/>
    <w:basedOn w:val="a0"/>
    <w:link w:val="a3"/>
    <w:uiPriority w:val="99"/>
    <w:semiHidden/>
    <w:rsid w:val="00744222"/>
    <w:rPr>
      <w:sz w:val="18"/>
      <w:szCs w:val="18"/>
    </w:rPr>
  </w:style>
  <w:style w:type="paragraph" w:styleId="a4">
    <w:name w:val="List Paragraph"/>
    <w:basedOn w:val="a"/>
    <w:uiPriority w:val="34"/>
    <w:qFormat/>
    <w:rsid w:val="00C35D5E"/>
    <w:pPr>
      <w:ind w:firstLineChars="200" w:firstLine="420"/>
    </w:pPr>
  </w:style>
  <w:style w:type="table" w:styleId="a5">
    <w:name w:val="Table Grid"/>
    <w:basedOn w:val="a1"/>
    <w:uiPriority w:val="59"/>
    <w:rsid w:val="006A7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9009065">
      <w:bodyDiv w:val="1"/>
      <w:marLeft w:val="0"/>
      <w:marRight w:val="0"/>
      <w:marTop w:val="0"/>
      <w:marBottom w:val="0"/>
      <w:divBdr>
        <w:top w:val="none" w:sz="0" w:space="0" w:color="auto"/>
        <w:left w:val="none" w:sz="0" w:space="0" w:color="auto"/>
        <w:bottom w:val="none" w:sz="0" w:space="0" w:color="auto"/>
        <w:right w:val="none" w:sz="0" w:space="0" w:color="auto"/>
      </w:divBdr>
      <w:divsChild>
        <w:div w:id="377778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7</Pages>
  <Words>833</Words>
  <Characters>4750</Characters>
  <Application>Microsoft Office Word</Application>
  <DocSecurity>0</DocSecurity>
  <Lines>39</Lines>
  <Paragraphs>11</Paragraphs>
  <ScaleCrop>false</ScaleCrop>
  <Company>北京今日学易科技有限公司(Zxxk.Com)</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重庆历史（A卷）.docx</dc:title>
  <dc:subject>重庆历史（A卷）.docx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吴进</cp:lastModifiedBy>
  <cp:revision>27</cp:revision>
  <dcterms:created xsi:type="dcterms:W3CDTF">2016-06-14T13:00:00Z</dcterms:created>
  <dcterms:modified xsi:type="dcterms:W3CDTF">2016-06-15T09:19:00Z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ies>
</file>