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DB" w:rsidRPr="00F95F36" w:rsidRDefault="00E339DB" w:rsidP="0096256E">
      <w:pPr>
        <w:spacing w:line="400" w:lineRule="exact"/>
        <w:rPr>
          <w:rFonts w:ascii="仿宋_GB2312" w:hAnsi="仿宋"/>
          <w:sz w:val="32"/>
          <w:szCs w:val="32"/>
        </w:rPr>
      </w:pPr>
      <w:r w:rsidRPr="00F95F36">
        <w:rPr>
          <w:rFonts w:ascii="仿宋_GB2312" w:hAnsi="仿宋" w:hint="eastAsia"/>
          <w:sz w:val="32"/>
          <w:szCs w:val="32"/>
        </w:rPr>
        <w:t>附件</w:t>
      </w:r>
      <w:r w:rsidRPr="00A464A6">
        <w:rPr>
          <w:rFonts w:ascii="Tahoma" w:hAnsi="Tahoma" w:hint="eastAsia"/>
          <w:sz w:val="32"/>
          <w:szCs w:val="32"/>
        </w:rPr>
        <w:t>1</w:t>
      </w:r>
      <w:r w:rsidRPr="00F95F36">
        <w:rPr>
          <w:rFonts w:ascii="仿宋_GB2312" w:hAnsi="仿宋" w:hint="eastAsia"/>
          <w:sz w:val="32"/>
          <w:szCs w:val="32"/>
        </w:rPr>
        <w:t>：</w:t>
      </w:r>
    </w:p>
    <w:p w:rsidR="00E339DB" w:rsidRPr="00A464A6" w:rsidRDefault="00E339DB" w:rsidP="00F95F36">
      <w:pPr>
        <w:spacing w:line="40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A464A6">
        <w:rPr>
          <w:rFonts w:ascii="方正小标宋简体" w:eastAsia="方正小标宋简体" w:hAnsi="Tahoma" w:hint="eastAsia"/>
          <w:bCs/>
          <w:sz w:val="36"/>
          <w:szCs w:val="36"/>
        </w:rPr>
        <w:t>2017</w:t>
      </w:r>
      <w:r w:rsidRPr="00A464A6">
        <w:rPr>
          <w:rFonts w:ascii="方正小标宋简体" w:eastAsia="方正小标宋简体" w:hAnsi="仿宋" w:hint="eastAsia"/>
          <w:bCs/>
          <w:sz w:val="36"/>
          <w:szCs w:val="36"/>
        </w:rPr>
        <w:t>年无锡市初中毕业升学体育考试项目与评分标准</w:t>
      </w:r>
    </w:p>
    <w:p w:rsidR="00E339DB" w:rsidRPr="00F95F36" w:rsidRDefault="00E339DB" w:rsidP="0096256E">
      <w:pPr>
        <w:spacing w:line="240" w:lineRule="exact"/>
        <w:jc w:val="center"/>
        <w:rPr>
          <w:rFonts w:ascii="仿宋" w:hAnsi="仿宋"/>
          <w:bCs/>
          <w:sz w:val="32"/>
          <w:szCs w:val="32"/>
        </w:rPr>
      </w:pPr>
    </w:p>
    <w:tbl>
      <w:tblPr>
        <w:tblW w:w="13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565"/>
        <w:gridCol w:w="564"/>
        <w:gridCol w:w="659"/>
        <w:gridCol w:w="830"/>
        <w:gridCol w:w="676"/>
        <w:gridCol w:w="659"/>
        <w:gridCol w:w="787"/>
        <w:gridCol w:w="668"/>
        <w:gridCol w:w="653"/>
        <w:gridCol w:w="668"/>
        <w:gridCol w:w="716"/>
        <w:gridCol w:w="615"/>
        <w:gridCol w:w="684"/>
        <w:gridCol w:w="652"/>
        <w:gridCol w:w="467"/>
        <w:gridCol w:w="773"/>
        <w:gridCol w:w="650"/>
        <w:gridCol w:w="567"/>
        <w:gridCol w:w="709"/>
        <w:gridCol w:w="709"/>
      </w:tblGrid>
      <w:tr w:rsidR="00F95F36" w:rsidRPr="00F95F36" w:rsidTr="00DA06F7">
        <w:trPr>
          <w:trHeight w:val="832"/>
          <w:jc w:val="center"/>
        </w:trPr>
        <w:tc>
          <w:tcPr>
            <w:tcW w:w="457" w:type="dxa"/>
            <w:vMerge w:val="restart"/>
            <w:vAlign w:val="center"/>
          </w:tcPr>
          <w:p w:rsidR="00E339DB" w:rsidRPr="00F95F36" w:rsidRDefault="00E339DB" w:rsidP="00DA06F7">
            <w:pPr>
              <w:widowControl/>
              <w:jc w:val="left"/>
              <w:rPr>
                <w:rFonts w:ascii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bCs/>
                <w:sz w:val="24"/>
              </w:rPr>
              <w:t>分</w:t>
            </w:r>
          </w:p>
          <w:p w:rsidR="00E339DB" w:rsidRPr="00F95F36" w:rsidRDefault="00E339DB" w:rsidP="00DA06F7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bCs/>
                <w:sz w:val="24"/>
              </w:rPr>
              <w:t>值</w:t>
            </w:r>
          </w:p>
        </w:tc>
        <w:tc>
          <w:tcPr>
            <w:tcW w:w="5408" w:type="dxa"/>
            <w:gridSpan w:val="8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bCs/>
                <w:sz w:val="24"/>
              </w:rPr>
              <w:t>速度耐力类</w:t>
            </w:r>
          </w:p>
        </w:tc>
        <w:tc>
          <w:tcPr>
            <w:tcW w:w="2652" w:type="dxa"/>
            <w:gridSpan w:val="4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snapToGrid w:val="0"/>
                <w:spacing w:val="-26"/>
                <w:kern w:val="0"/>
                <w:sz w:val="24"/>
              </w:rPr>
            </w:pPr>
            <w:r w:rsidRPr="00F95F36">
              <w:rPr>
                <w:rFonts w:ascii="仿宋" w:hAnsi="仿宋" w:hint="eastAsia"/>
                <w:b/>
                <w:bCs/>
                <w:sz w:val="24"/>
              </w:rPr>
              <w:t>力量类</w:t>
            </w:r>
          </w:p>
        </w:tc>
        <w:tc>
          <w:tcPr>
            <w:tcW w:w="5211" w:type="dxa"/>
            <w:gridSpan w:val="8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bCs/>
                <w:sz w:val="24"/>
              </w:rPr>
              <w:t>灵巧类</w:t>
            </w:r>
          </w:p>
        </w:tc>
      </w:tr>
      <w:tr w:rsidR="00F95F36" w:rsidRPr="00F95F36" w:rsidTr="00DA06F7">
        <w:trPr>
          <w:trHeight w:val="1658"/>
          <w:jc w:val="center"/>
        </w:trPr>
        <w:tc>
          <w:tcPr>
            <w:tcW w:w="457" w:type="dxa"/>
            <w:vMerge/>
            <w:vAlign w:val="center"/>
          </w:tcPr>
          <w:p w:rsidR="00E339DB" w:rsidRPr="00F95F36" w:rsidRDefault="00E339DB" w:rsidP="00DA06F7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63501">
              <w:rPr>
                <w:rFonts w:ascii="Tahoma" w:hAnsi="Tahoma"/>
                <w:bCs/>
                <w:sz w:val="24"/>
              </w:rPr>
              <w:t>50</w:t>
            </w:r>
            <w:r w:rsidRPr="00F95F36">
              <w:rPr>
                <w:rFonts w:ascii="仿宋" w:hAnsi="仿宋" w:hint="eastAsia"/>
                <w:b/>
                <w:bCs/>
                <w:sz w:val="24"/>
              </w:rPr>
              <w:t>米跑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（秒）</w:t>
            </w:r>
          </w:p>
        </w:tc>
        <w:tc>
          <w:tcPr>
            <w:tcW w:w="1489" w:type="dxa"/>
            <w:gridSpan w:val="2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63501">
              <w:rPr>
                <w:rFonts w:ascii="Tahoma" w:hAnsi="Tahoma"/>
                <w:bCs/>
                <w:sz w:val="24"/>
              </w:rPr>
              <w:t>800</w:t>
            </w:r>
            <w:r w:rsidRPr="00F95F36">
              <w:rPr>
                <w:rFonts w:ascii="仿宋" w:hAnsi="仿宋" w:hint="eastAsia"/>
                <w:b/>
                <w:bCs/>
                <w:sz w:val="24"/>
              </w:rPr>
              <w:t>米（男）</w:t>
            </w:r>
            <w:r w:rsidRPr="00F63501">
              <w:rPr>
                <w:rFonts w:ascii="Tahoma" w:hAnsi="Tahoma"/>
                <w:bCs/>
                <w:sz w:val="24"/>
              </w:rPr>
              <w:t>400</w:t>
            </w:r>
            <w:r w:rsidRPr="00F95F36">
              <w:rPr>
                <w:rFonts w:ascii="仿宋" w:hAnsi="仿宋" w:hint="eastAsia"/>
                <w:b/>
                <w:bCs/>
                <w:sz w:val="24"/>
              </w:rPr>
              <w:t>米（女）跑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（分</w:t>
            </w:r>
            <w:r w:rsidRPr="00F95F36">
              <w:rPr>
                <w:rFonts w:ascii="微软雅黑" w:eastAsia="微软雅黑" w:hAnsi="微软雅黑" w:cs="微软雅黑" w:hint="eastAsia"/>
                <w:b/>
                <w:sz w:val="24"/>
              </w:rPr>
              <w:t>﹒</w:t>
            </w:r>
            <w:r w:rsidRPr="00F95F36">
              <w:rPr>
                <w:rFonts w:ascii="仿宋_GB2312" w:hAnsi="仿宋_GB2312" w:cs="仿宋_GB2312" w:hint="eastAsia"/>
                <w:b/>
                <w:sz w:val="24"/>
              </w:rPr>
              <w:t>秒）</w:t>
            </w:r>
          </w:p>
        </w:tc>
        <w:tc>
          <w:tcPr>
            <w:tcW w:w="1335" w:type="dxa"/>
            <w:gridSpan w:val="2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63501">
              <w:rPr>
                <w:rFonts w:ascii="Tahoma" w:hAnsi="Tahoma"/>
                <w:bCs/>
                <w:sz w:val="24"/>
              </w:rPr>
              <w:t>1000</w:t>
            </w:r>
            <w:r w:rsidRPr="00F95F36">
              <w:rPr>
                <w:rFonts w:ascii="仿宋" w:hAnsi="仿宋" w:hint="eastAsia"/>
                <w:b/>
                <w:bCs/>
                <w:sz w:val="24"/>
              </w:rPr>
              <w:t>米（男）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63501">
              <w:rPr>
                <w:rFonts w:ascii="Tahoma" w:hAnsi="Tahoma"/>
                <w:bCs/>
                <w:sz w:val="24"/>
              </w:rPr>
              <w:t>800</w:t>
            </w:r>
            <w:r w:rsidRPr="00F95F36">
              <w:rPr>
                <w:rFonts w:ascii="仿宋" w:hAnsi="仿宋" w:hint="eastAsia"/>
                <w:b/>
                <w:bCs/>
                <w:sz w:val="24"/>
              </w:rPr>
              <w:t>米（女）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bCs/>
                <w:sz w:val="24"/>
              </w:rPr>
              <w:t>跑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（分</w:t>
            </w:r>
            <w:r w:rsidRPr="00F95F36">
              <w:rPr>
                <w:rFonts w:ascii="微软雅黑" w:eastAsia="微软雅黑" w:hAnsi="微软雅黑" w:cs="微软雅黑" w:hint="eastAsia"/>
                <w:b/>
                <w:sz w:val="24"/>
              </w:rPr>
              <w:t>﹒</w:t>
            </w:r>
            <w:r w:rsidRPr="00F95F36">
              <w:rPr>
                <w:rFonts w:ascii="仿宋_GB2312" w:hAnsi="仿宋_GB2312" w:cs="仿宋_GB2312" w:hint="eastAsia"/>
                <w:b/>
                <w:sz w:val="24"/>
              </w:rPr>
              <w:t>秒）</w:t>
            </w:r>
          </w:p>
        </w:tc>
        <w:tc>
          <w:tcPr>
            <w:tcW w:w="1455" w:type="dxa"/>
            <w:gridSpan w:val="2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63501">
              <w:rPr>
                <w:rFonts w:ascii="Tahoma" w:hAnsi="Tahoma"/>
                <w:bCs/>
                <w:sz w:val="24"/>
              </w:rPr>
              <w:t>50</w:t>
            </w:r>
            <w:r w:rsidRPr="00F95F36">
              <w:rPr>
                <w:rFonts w:ascii="仿宋" w:hAnsi="仿宋" w:hint="eastAsia"/>
                <w:b/>
                <w:bCs/>
                <w:sz w:val="24"/>
              </w:rPr>
              <w:t>米游泳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（分</w:t>
            </w:r>
            <w:r w:rsidRPr="00F95F36">
              <w:rPr>
                <w:rFonts w:ascii="微软雅黑" w:eastAsia="微软雅黑" w:hAnsi="微软雅黑" w:cs="微软雅黑" w:hint="eastAsia"/>
                <w:b/>
                <w:sz w:val="24"/>
              </w:rPr>
              <w:t>﹒</w:t>
            </w:r>
            <w:r w:rsidRPr="00F95F36">
              <w:rPr>
                <w:rFonts w:ascii="仿宋_GB2312" w:hAnsi="仿宋_GB2312" w:cs="仿宋_GB2312" w:hint="eastAsia"/>
                <w:b/>
                <w:sz w:val="24"/>
              </w:rPr>
              <w:t>秒）</w:t>
            </w:r>
          </w:p>
        </w:tc>
        <w:tc>
          <w:tcPr>
            <w:tcW w:w="1321" w:type="dxa"/>
            <w:gridSpan w:val="2"/>
            <w:vAlign w:val="center"/>
          </w:tcPr>
          <w:p w:rsidR="00E339DB" w:rsidRPr="00F95F36" w:rsidRDefault="00E339DB" w:rsidP="00E339DB">
            <w:pPr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掷实心球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（米）</w:t>
            </w:r>
          </w:p>
        </w:tc>
        <w:tc>
          <w:tcPr>
            <w:tcW w:w="1331" w:type="dxa"/>
            <w:gridSpan w:val="2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snapToGrid w:val="0"/>
                <w:spacing w:val="-26"/>
                <w:kern w:val="0"/>
                <w:sz w:val="24"/>
              </w:rPr>
            </w:pPr>
            <w:r w:rsidRPr="00F95F36">
              <w:rPr>
                <w:rFonts w:ascii="仿宋" w:hAnsi="仿宋" w:hint="eastAsia"/>
                <w:b/>
                <w:snapToGrid w:val="0"/>
                <w:spacing w:val="-26"/>
                <w:kern w:val="0"/>
                <w:sz w:val="24"/>
              </w:rPr>
              <w:t>引体向上</w:t>
            </w:r>
            <w:r w:rsidRPr="00F95F36">
              <w:rPr>
                <w:rFonts w:ascii="仿宋" w:hAnsi="仿宋"/>
                <w:b/>
                <w:snapToGrid w:val="0"/>
                <w:spacing w:val="-26"/>
                <w:kern w:val="0"/>
                <w:sz w:val="24"/>
              </w:rPr>
              <w:t>(</w:t>
            </w:r>
            <w:r w:rsidRPr="00F95F36">
              <w:rPr>
                <w:rFonts w:ascii="仿宋" w:hAnsi="仿宋" w:hint="eastAsia"/>
                <w:b/>
                <w:snapToGrid w:val="0"/>
                <w:spacing w:val="-26"/>
                <w:kern w:val="0"/>
                <w:sz w:val="24"/>
              </w:rPr>
              <w:t>男</w:t>
            </w:r>
            <w:r w:rsidRPr="00F95F36">
              <w:rPr>
                <w:rFonts w:ascii="仿宋" w:hAnsi="仿宋"/>
                <w:b/>
                <w:snapToGrid w:val="0"/>
                <w:spacing w:val="-26"/>
                <w:kern w:val="0"/>
                <w:sz w:val="24"/>
              </w:rPr>
              <w:t>)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63501">
              <w:rPr>
                <w:rFonts w:ascii="Tahoma" w:hAnsi="Tahoma"/>
                <w:snapToGrid w:val="0"/>
                <w:spacing w:val="-26"/>
                <w:kern w:val="0"/>
                <w:sz w:val="24"/>
              </w:rPr>
              <w:t>1</w:t>
            </w:r>
            <w:r w:rsidRPr="00F95F36">
              <w:rPr>
                <w:rFonts w:ascii="仿宋" w:hAnsi="仿宋" w:hint="eastAsia"/>
                <w:b/>
                <w:snapToGrid w:val="0"/>
                <w:spacing w:val="-26"/>
                <w:kern w:val="0"/>
                <w:sz w:val="24"/>
              </w:rPr>
              <w:t>分钟仰卧起坐（女）（次）</w:t>
            </w:r>
          </w:p>
        </w:tc>
        <w:tc>
          <w:tcPr>
            <w:tcW w:w="1336" w:type="dxa"/>
            <w:gridSpan w:val="2"/>
            <w:vAlign w:val="center"/>
          </w:tcPr>
          <w:p w:rsidR="00E339DB" w:rsidRPr="00F95F36" w:rsidRDefault="00E339DB" w:rsidP="00E339DB">
            <w:pPr>
              <w:spacing w:line="380" w:lineRule="exact"/>
              <w:ind w:leftChars="-31" w:left="-87" w:rightChars="-36" w:right="-101"/>
              <w:jc w:val="center"/>
              <w:rPr>
                <w:rFonts w:ascii="仿宋" w:hAnsi="仿宋" w:cs="宋体"/>
                <w:b/>
                <w:sz w:val="24"/>
              </w:rPr>
            </w:pPr>
            <w:r w:rsidRPr="00F63501">
              <w:rPr>
                <w:rFonts w:ascii="Tahoma" w:hAnsi="Tahoma"/>
                <w:sz w:val="24"/>
              </w:rPr>
              <w:t>30</w:t>
            </w:r>
            <w:r w:rsidRPr="00F95F36">
              <w:rPr>
                <w:rFonts w:ascii="仿宋" w:hAnsi="仿宋" w:cs="宋体" w:hint="eastAsia"/>
                <w:b/>
                <w:sz w:val="24"/>
              </w:rPr>
              <w:t>秒钟</w:t>
            </w:r>
          </w:p>
          <w:p w:rsidR="00E339DB" w:rsidRPr="00F95F36" w:rsidRDefault="00E339DB" w:rsidP="00E339DB">
            <w:pPr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跳绳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（次）</w:t>
            </w:r>
          </w:p>
        </w:tc>
        <w:tc>
          <w:tcPr>
            <w:tcW w:w="1240" w:type="dxa"/>
            <w:gridSpan w:val="2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立定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跳远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/>
                <w:b/>
                <w:sz w:val="24"/>
              </w:rPr>
              <w:t>(</w:t>
            </w:r>
            <w:r w:rsidRPr="00F95F36">
              <w:rPr>
                <w:rFonts w:ascii="仿宋" w:hAnsi="仿宋" w:hint="eastAsia"/>
                <w:b/>
                <w:sz w:val="24"/>
              </w:rPr>
              <w:t>厘米</w:t>
            </w:r>
            <w:r w:rsidRPr="00F95F36">
              <w:rPr>
                <w:rFonts w:ascii="仿宋" w:hAnsi="仿宋"/>
                <w:b/>
                <w:sz w:val="24"/>
              </w:rPr>
              <w:t>)</w:t>
            </w:r>
          </w:p>
        </w:tc>
        <w:tc>
          <w:tcPr>
            <w:tcW w:w="1217" w:type="dxa"/>
            <w:gridSpan w:val="2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 w:cs="宋体"/>
                <w:b/>
                <w:kern w:val="0"/>
                <w:sz w:val="24"/>
              </w:rPr>
            </w:pPr>
            <w:r w:rsidRPr="00F95F36">
              <w:rPr>
                <w:rFonts w:ascii="仿宋" w:hAnsi="仿宋" w:cs="宋体" w:hint="eastAsia"/>
                <w:b/>
                <w:kern w:val="0"/>
                <w:sz w:val="24"/>
              </w:rPr>
              <w:t>俯卧撑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（次）</w:t>
            </w:r>
          </w:p>
        </w:tc>
        <w:tc>
          <w:tcPr>
            <w:tcW w:w="1418" w:type="dxa"/>
            <w:gridSpan w:val="2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bCs/>
                <w:sz w:val="24"/>
              </w:rPr>
              <w:t>篮球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bCs/>
                <w:sz w:val="24"/>
              </w:rPr>
              <w:t>运球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80" w:lineRule="exact"/>
              <w:ind w:leftChars="-31" w:left="-87" w:rightChars="-36" w:right="-101"/>
              <w:jc w:val="center"/>
              <w:rPr>
                <w:rFonts w:ascii="仿宋" w:hAnsi="仿宋"/>
                <w:b/>
                <w:bCs/>
                <w:sz w:val="24"/>
              </w:rPr>
            </w:pPr>
            <w:r w:rsidRPr="00F95F36">
              <w:rPr>
                <w:rFonts w:ascii="仿宋" w:hAnsi="仿宋" w:hint="eastAsia"/>
                <w:b/>
                <w:sz w:val="24"/>
              </w:rPr>
              <w:t>（秒）</w:t>
            </w:r>
          </w:p>
        </w:tc>
      </w:tr>
      <w:tr w:rsidR="00F95F36" w:rsidRPr="00F95F36" w:rsidTr="00DA06F7">
        <w:trPr>
          <w:jc w:val="center"/>
        </w:trPr>
        <w:tc>
          <w:tcPr>
            <w:tcW w:w="457" w:type="dxa"/>
            <w:vMerge/>
            <w:vAlign w:val="center"/>
          </w:tcPr>
          <w:p w:rsidR="00E339DB" w:rsidRPr="00F95F36" w:rsidRDefault="00E339DB" w:rsidP="00DA06F7">
            <w:pPr>
              <w:widowControl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65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564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  <w:tc>
          <w:tcPr>
            <w:tcW w:w="65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830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  <w:tc>
          <w:tcPr>
            <w:tcW w:w="676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65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  <w:tc>
          <w:tcPr>
            <w:tcW w:w="787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  <w:tc>
          <w:tcPr>
            <w:tcW w:w="653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  <w:tc>
          <w:tcPr>
            <w:tcW w:w="716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615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  <w:tc>
          <w:tcPr>
            <w:tcW w:w="684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652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  <w:tc>
          <w:tcPr>
            <w:tcW w:w="467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773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  <w:tc>
          <w:tcPr>
            <w:tcW w:w="650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567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400" w:lineRule="exact"/>
              <w:ind w:leftChars="-30" w:left="-84" w:rightChars="-18" w:right="-50"/>
              <w:jc w:val="center"/>
              <w:rPr>
                <w:rFonts w:ascii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女</w:t>
            </w:r>
          </w:p>
        </w:tc>
      </w:tr>
      <w:tr w:rsidR="00F95F36" w:rsidRPr="00F95F36" w:rsidTr="00DA06F7">
        <w:trPr>
          <w:trHeight w:val="1132"/>
          <w:jc w:val="center"/>
        </w:trPr>
        <w:tc>
          <w:tcPr>
            <w:tcW w:w="457" w:type="dxa"/>
            <w:vAlign w:val="center"/>
          </w:tcPr>
          <w:p w:rsidR="00E339DB" w:rsidRPr="00F63501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63501">
              <w:rPr>
                <w:rFonts w:ascii="Tahoma" w:hAnsi="Tahoma"/>
                <w:bCs/>
                <w:sz w:val="24"/>
              </w:rPr>
              <w:t>10</w:t>
            </w:r>
          </w:p>
        </w:tc>
        <w:tc>
          <w:tcPr>
            <w:tcW w:w="565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7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3</w:t>
            </w:r>
          </w:p>
        </w:tc>
        <w:tc>
          <w:tcPr>
            <w:tcW w:w="564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8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4</w:t>
            </w:r>
          </w:p>
        </w:tc>
        <w:tc>
          <w:tcPr>
            <w:tcW w:w="659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3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15</w:t>
            </w:r>
          </w:p>
        </w:tc>
        <w:tc>
          <w:tcPr>
            <w:tcW w:w="830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40</w:t>
            </w:r>
          </w:p>
        </w:tc>
        <w:tc>
          <w:tcPr>
            <w:tcW w:w="676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left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3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57</w:t>
            </w:r>
          </w:p>
        </w:tc>
        <w:tc>
          <w:tcPr>
            <w:tcW w:w="659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left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3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47</w:t>
            </w:r>
          </w:p>
        </w:tc>
        <w:tc>
          <w:tcPr>
            <w:tcW w:w="78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30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40</w:t>
            </w:r>
          </w:p>
        </w:tc>
        <w:tc>
          <w:tcPr>
            <w:tcW w:w="653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9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00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6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00</w:t>
            </w:r>
          </w:p>
        </w:tc>
        <w:tc>
          <w:tcPr>
            <w:tcW w:w="716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5</w:t>
            </w:r>
          </w:p>
        </w:tc>
        <w:tc>
          <w:tcPr>
            <w:tcW w:w="615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44</w:t>
            </w:r>
          </w:p>
        </w:tc>
        <w:tc>
          <w:tcPr>
            <w:tcW w:w="684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86</w:t>
            </w:r>
          </w:p>
        </w:tc>
        <w:tc>
          <w:tcPr>
            <w:tcW w:w="652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86</w:t>
            </w:r>
          </w:p>
        </w:tc>
        <w:tc>
          <w:tcPr>
            <w:tcW w:w="46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240</w:t>
            </w:r>
          </w:p>
        </w:tc>
        <w:tc>
          <w:tcPr>
            <w:tcW w:w="773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190</w:t>
            </w:r>
          </w:p>
        </w:tc>
        <w:tc>
          <w:tcPr>
            <w:tcW w:w="650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12</w:t>
            </w:r>
            <w:r w:rsidRPr="00F95F36">
              <w:rPr>
                <w:rFonts w:ascii="仿宋" w:hAnsi="仿宋"/>
                <w:bCs/>
                <w:sz w:val="24"/>
              </w:rPr>
              <w:t>.</w:t>
            </w:r>
            <w:r w:rsidRPr="00A464A6">
              <w:rPr>
                <w:rFonts w:ascii="Tahoma" w:hAnsi="Tahoma"/>
                <w:bCs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14</w:t>
            </w:r>
            <w:r w:rsidRPr="00F95F36">
              <w:rPr>
                <w:rFonts w:ascii="仿宋" w:hAnsi="仿宋"/>
                <w:bCs/>
                <w:sz w:val="24"/>
              </w:rPr>
              <w:t>.</w:t>
            </w:r>
            <w:r w:rsidRPr="00A464A6">
              <w:rPr>
                <w:rFonts w:ascii="Tahoma" w:hAnsi="Tahoma"/>
                <w:bCs/>
                <w:sz w:val="24"/>
              </w:rPr>
              <w:t>8</w:t>
            </w:r>
          </w:p>
        </w:tc>
      </w:tr>
      <w:tr w:rsidR="00F95F36" w:rsidRPr="00F95F36" w:rsidTr="00DA06F7">
        <w:trPr>
          <w:trHeight w:val="935"/>
          <w:jc w:val="center"/>
        </w:trPr>
        <w:tc>
          <w:tcPr>
            <w:tcW w:w="457" w:type="dxa"/>
            <w:vAlign w:val="center"/>
          </w:tcPr>
          <w:p w:rsidR="00E339DB" w:rsidRPr="00F63501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63501">
              <w:rPr>
                <w:rFonts w:ascii="Tahoma" w:hAnsi="Tahoma"/>
                <w:bCs/>
                <w:sz w:val="24"/>
              </w:rPr>
              <w:t>9</w:t>
            </w:r>
          </w:p>
        </w:tc>
        <w:tc>
          <w:tcPr>
            <w:tcW w:w="565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7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6</w:t>
            </w:r>
          </w:p>
        </w:tc>
        <w:tc>
          <w:tcPr>
            <w:tcW w:w="564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8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7</w:t>
            </w:r>
          </w:p>
        </w:tc>
        <w:tc>
          <w:tcPr>
            <w:tcW w:w="659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3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30</w:t>
            </w:r>
          </w:p>
        </w:tc>
        <w:tc>
          <w:tcPr>
            <w:tcW w:w="830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45</w:t>
            </w:r>
          </w:p>
        </w:tc>
        <w:tc>
          <w:tcPr>
            <w:tcW w:w="676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left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4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12</w:t>
            </w:r>
          </w:p>
        </w:tc>
        <w:tc>
          <w:tcPr>
            <w:tcW w:w="659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left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4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02</w:t>
            </w:r>
          </w:p>
        </w:tc>
        <w:tc>
          <w:tcPr>
            <w:tcW w:w="78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40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50</w:t>
            </w:r>
          </w:p>
        </w:tc>
        <w:tc>
          <w:tcPr>
            <w:tcW w:w="653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7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70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5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00</w:t>
            </w:r>
          </w:p>
        </w:tc>
        <w:tc>
          <w:tcPr>
            <w:tcW w:w="716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4</w:t>
            </w:r>
          </w:p>
        </w:tc>
        <w:tc>
          <w:tcPr>
            <w:tcW w:w="615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36</w:t>
            </w:r>
          </w:p>
        </w:tc>
        <w:tc>
          <w:tcPr>
            <w:tcW w:w="684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80</w:t>
            </w:r>
          </w:p>
        </w:tc>
        <w:tc>
          <w:tcPr>
            <w:tcW w:w="652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80</w:t>
            </w:r>
          </w:p>
        </w:tc>
        <w:tc>
          <w:tcPr>
            <w:tcW w:w="46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220</w:t>
            </w:r>
          </w:p>
        </w:tc>
        <w:tc>
          <w:tcPr>
            <w:tcW w:w="773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170</w:t>
            </w:r>
          </w:p>
        </w:tc>
        <w:tc>
          <w:tcPr>
            <w:tcW w:w="650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15</w:t>
            </w:r>
            <w:r w:rsidRPr="00F95F36">
              <w:rPr>
                <w:rFonts w:ascii="仿宋" w:hAnsi="仿宋"/>
                <w:bCs/>
                <w:sz w:val="24"/>
              </w:rPr>
              <w:t>.</w:t>
            </w:r>
            <w:r w:rsidRPr="00A464A6">
              <w:rPr>
                <w:rFonts w:ascii="Tahoma" w:hAnsi="Tahoma"/>
                <w:bCs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20</w:t>
            </w:r>
            <w:r w:rsidRPr="00F95F36">
              <w:rPr>
                <w:rFonts w:ascii="仿宋" w:hAnsi="仿宋"/>
                <w:bCs/>
                <w:sz w:val="24"/>
              </w:rPr>
              <w:t>.</w:t>
            </w:r>
            <w:r w:rsidRPr="00A464A6">
              <w:rPr>
                <w:rFonts w:ascii="Tahoma" w:hAnsi="Tahoma"/>
                <w:bCs/>
                <w:sz w:val="24"/>
              </w:rPr>
              <w:t>6</w:t>
            </w:r>
          </w:p>
        </w:tc>
      </w:tr>
      <w:tr w:rsidR="00F95F36" w:rsidRPr="00F95F36" w:rsidTr="00DA06F7">
        <w:trPr>
          <w:trHeight w:val="918"/>
          <w:jc w:val="center"/>
        </w:trPr>
        <w:tc>
          <w:tcPr>
            <w:tcW w:w="457" w:type="dxa"/>
            <w:vAlign w:val="center"/>
          </w:tcPr>
          <w:p w:rsidR="00E339DB" w:rsidRPr="00F63501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63501">
              <w:rPr>
                <w:rFonts w:ascii="Tahoma" w:hAnsi="Tahoma"/>
                <w:bCs/>
                <w:sz w:val="24"/>
              </w:rPr>
              <w:t>8</w:t>
            </w:r>
          </w:p>
        </w:tc>
        <w:tc>
          <w:tcPr>
            <w:tcW w:w="565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7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9</w:t>
            </w:r>
          </w:p>
        </w:tc>
        <w:tc>
          <w:tcPr>
            <w:tcW w:w="564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9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1</w:t>
            </w:r>
          </w:p>
        </w:tc>
        <w:tc>
          <w:tcPr>
            <w:tcW w:w="659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3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50</w:t>
            </w:r>
          </w:p>
        </w:tc>
        <w:tc>
          <w:tcPr>
            <w:tcW w:w="830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55</w:t>
            </w:r>
          </w:p>
        </w:tc>
        <w:tc>
          <w:tcPr>
            <w:tcW w:w="676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left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4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27</w:t>
            </w:r>
          </w:p>
        </w:tc>
        <w:tc>
          <w:tcPr>
            <w:tcW w:w="659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left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4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17</w:t>
            </w:r>
          </w:p>
        </w:tc>
        <w:tc>
          <w:tcPr>
            <w:tcW w:w="78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50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2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00</w:t>
            </w:r>
          </w:p>
        </w:tc>
        <w:tc>
          <w:tcPr>
            <w:tcW w:w="653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5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50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4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50</w:t>
            </w:r>
          </w:p>
        </w:tc>
        <w:tc>
          <w:tcPr>
            <w:tcW w:w="716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3</w:t>
            </w:r>
          </w:p>
        </w:tc>
        <w:tc>
          <w:tcPr>
            <w:tcW w:w="615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25</w:t>
            </w:r>
          </w:p>
        </w:tc>
        <w:tc>
          <w:tcPr>
            <w:tcW w:w="684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70</w:t>
            </w:r>
          </w:p>
        </w:tc>
        <w:tc>
          <w:tcPr>
            <w:tcW w:w="652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70</w:t>
            </w:r>
          </w:p>
        </w:tc>
        <w:tc>
          <w:tcPr>
            <w:tcW w:w="46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193</w:t>
            </w:r>
          </w:p>
        </w:tc>
        <w:tc>
          <w:tcPr>
            <w:tcW w:w="773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149</w:t>
            </w:r>
          </w:p>
        </w:tc>
        <w:tc>
          <w:tcPr>
            <w:tcW w:w="650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20</w:t>
            </w:r>
            <w:r w:rsidRPr="00F95F36">
              <w:rPr>
                <w:rFonts w:ascii="仿宋" w:hAnsi="仿宋"/>
                <w:bCs/>
                <w:sz w:val="24"/>
              </w:rPr>
              <w:t>.</w:t>
            </w:r>
            <w:r w:rsidRPr="00A464A6">
              <w:rPr>
                <w:rFonts w:ascii="Tahoma" w:hAnsi="Tahoma"/>
                <w:bCs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27</w:t>
            </w:r>
            <w:r w:rsidRPr="00F95F36">
              <w:rPr>
                <w:rFonts w:ascii="仿宋" w:hAnsi="仿宋"/>
                <w:bCs/>
                <w:sz w:val="24"/>
              </w:rPr>
              <w:t>.</w:t>
            </w:r>
            <w:r w:rsidRPr="00A464A6">
              <w:rPr>
                <w:rFonts w:ascii="Tahoma" w:hAnsi="Tahoma"/>
                <w:bCs/>
                <w:sz w:val="24"/>
              </w:rPr>
              <w:t>1</w:t>
            </w:r>
          </w:p>
        </w:tc>
      </w:tr>
      <w:tr w:rsidR="00F95F36" w:rsidRPr="00F95F36" w:rsidTr="00DA06F7">
        <w:trPr>
          <w:trHeight w:val="1072"/>
          <w:jc w:val="center"/>
        </w:trPr>
        <w:tc>
          <w:tcPr>
            <w:tcW w:w="457" w:type="dxa"/>
            <w:vAlign w:val="center"/>
          </w:tcPr>
          <w:p w:rsidR="00E339DB" w:rsidRPr="00F63501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</w:p>
          <w:p w:rsidR="00E339DB" w:rsidRPr="00F63501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F63501">
              <w:rPr>
                <w:rFonts w:ascii="Tahoma" w:hAnsi="Tahoma"/>
                <w:bCs/>
                <w:sz w:val="24"/>
              </w:rPr>
              <w:t>7</w:t>
            </w:r>
          </w:p>
          <w:p w:rsidR="00E339DB" w:rsidRPr="00F63501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65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8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0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564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9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2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659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3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51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830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56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676" w:type="dxa"/>
          </w:tcPr>
          <w:p w:rsidR="00E339DB" w:rsidRPr="00F95F36" w:rsidRDefault="00E339DB" w:rsidP="00E339DB">
            <w:pPr>
              <w:spacing w:line="300" w:lineRule="exact"/>
              <w:ind w:leftChars="-30" w:left="36" w:rightChars="-50" w:right="-140" w:hangingChars="50" w:hanging="120"/>
              <w:jc w:val="left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4</w:t>
            </w:r>
            <w:r w:rsidRPr="00F95F36">
              <w:rPr>
                <w:rFonts w:ascii="仿宋" w:hAnsi="仿宋"/>
                <w:bCs/>
                <w:sz w:val="24"/>
              </w:rPr>
              <w:t>:</w:t>
            </w:r>
            <w:r w:rsidRPr="00A464A6">
              <w:rPr>
                <w:rFonts w:ascii="Tahoma" w:hAnsi="Tahoma"/>
                <w:bCs/>
                <w:sz w:val="24"/>
              </w:rPr>
              <w:t>28</w:t>
            </w:r>
            <w:r w:rsidRPr="00F95F36">
              <w:rPr>
                <w:rFonts w:ascii="仿宋" w:hAnsi="仿宋" w:hint="eastAsia"/>
                <w:bCs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left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以下</w:t>
            </w:r>
          </w:p>
        </w:tc>
        <w:tc>
          <w:tcPr>
            <w:tcW w:w="659" w:type="dxa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left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4</w:t>
            </w:r>
            <w:r w:rsidRPr="00F95F36">
              <w:rPr>
                <w:rFonts w:ascii="仿宋" w:hAnsi="仿宋"/>
                <w:bCs/>
                <w:sz w:val="24"/>
              </w:rPr>
              <w:t>:</w:t>
            </w:r>
            <w:r w:rsidRPr="00A464A6">
              <w:rPr>
                <w:rFonts w:ascii="Tahoma" w:hAnsi="Tahoma"/>
                <w:bCs/>
                <w:sz w:val="24"/>
              </w:rPr>
              <w:t>18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 w:firstLineChars="50" w:firstLine="120"/>
              <w:jc w:val="left"/>
              <w:rPr>
                <w:rFonts w:ascii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left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以下</w:t>
            </w:r>
          </w:p>
        </w:tc>
        <w:tc>
          <w:tcPr>
            <w:tcW w:w="78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1</w:t>
            </w:r>
            <w:r w:rsidRPr="00F95F36">
              <w:rPr>
                <w:rFonts w:ascii="仿宋" w:hAnsi="仿宋"/>
                <w:bCs/>
                <w:sz w:val="24"/>
              </w:rPr>
              <w:t>:</w:t>
            </w:r>
            <w:r w:rsidRPr="00A464A6">
              <w:rPr>
                <w:rFonts w:ascii="Tahoma" w:hAnsi="Tahoma"/>
                <w:bCs/>
                <w:sz w:val="24"/>
              </w:rPr>
              <w:t>51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以下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2</w:t>
            </w:r>
            <w:r w:rsidRPr="00F95F36">
              <w:rPr>
                <w:rFonts w:ascii="仿宋" w:hAnsi="仿宋"/>
                <w:sz w:val="24"/>
              </w:rPr>
              <w:t>:</w:t>
            </w:r>
            <w:r w:rsidRPr="00A464A6">
              <w:rPr>
                <w:rFonts w:ascii="Tahoma" w:hAnsi="Tahoma"/>
                <w:sz w:val="24"/>
              </w:rPr>
              <w:t>01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653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5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49</w:t>
            </w: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668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4</w:t>
            </w:r>
            <w:r w:rsidRPr="00F95F36">
              <w:rPr>
                <w:rFonts w:ascii="仿宋" w:hAnsi="仿宋"/>
                <w:sz w:val="24"/>
              </w:rPr>
              <w:t>.</w:t>
            </w:r>
            <w:r w:rsidRPr="00A464A6">
              <w:rPr>
                <w:rFonts w:ascii="Tahoma" w:hAnsi="Tahoma"/>
                <w:sz w:val="24"/>
              </w:rPr>
              <w:t>49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716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2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615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24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684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69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以下</w:t>
            </w:r>
          </w:p>
        </w:tc>
        <w:tc>
          <w:tcPr>
            <w:tcW w:w="652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69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bCs/>
                <w:sz w:val="24"/>
              </w:rPr>
              <w:t>以下</w:t>
            </w:r>
          </w:p>
        </w:tc>
        <w:tc>
          <w:tcPr>
            <w:tcW w:w="46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192</w:t>
            </w: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773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148</w:t>
            </w: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650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11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567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A464A6">
              <w:rPr>
                <w:rFonts w:ascii="Tahoma" w:hAnsi="Tahoma"/>
                <w:sz w:val="24"/>
              </w:rPr>
              <w:t>5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20</w:t>
            </w:r>
            <w:r w:rsidRPr="00F95F36">
              <w:rPr>
                <w:rFonts w:ascii="仿宋" w:hAnsi="仿宋"/>
                <w:bCs/>
                <w:sz w:val="24"/>
              </w:rPr>
              <w:t>.</w:t>
            </w:r>
            <w:r w:rsidRPr="00A464A6">
              <w:rPr>
                <w:rFonts w:ascii="Tahoma" w:hAnsi="Tahoma"/>
                <w:bCs/>
                <w:sz w:val="24"/>
              </w:rPr>
              <w:t>9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  <w:tc>
          <w:tcPr>
            <w:tcW w:w="709" w:type="dxa"/>
            <w:vAlign w:val="center"/>
          </w:tcPr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A464A6">
              <w:rPr>
                <w:rFonts w:ascii="Tahoma" w:hAnsi="Tahoma"/>
                <w:bCs/>
                <w:sz w:val="24"/>
              </w:rPr>
              <w:t>27</w:t>
            </w:r>
            <w:r w:rsidRPr="00F95F36">
              <w:rPr>
                <w:rFonts w:ascii="仿宋" w:hAnsi="仿宋"/>
                <w:bCs/>
                <w:sz w:val="24"/>
              </w:rPr>
              <w:t>.</w:t>
            </w:r>
            <w:r w:rsidRPr="00A464A6">
              <w:rPr>
                <w:rFonts w:ascii="Tahoma" w:hAnsi="Tahoma"/>
                <w:bCs/>
                <w:sz w:val="24"/>
              </w:rPr>
              <w:t>2</w:t>
            </w:r>
          </w:p>
          <w:p w:rsidR="00E339DB" w:rsidRPr="00F95F36" w:rsidRDefault="00E339DB" w:rsidP="00E339DB">
            <w:pPr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及</w:t>
            </w:r>
          </w:p>
          <w:p w:rsidR="00E339DB" w:rsidRPr="00F95F36" w:rsidRDefault="00E339DB" w:rsidP="00E339DB">
            <w:pPr>
              <w:adjustRightInd w:val="0"/>
              <w:snapToGrid w:val="0"/>
              <w:spacing w:line="300" w:lineRule="exact"/>
              <w:ind w:leftChars="-30" w:left="-84" w:rightChars="-50" w:right="-140"/>
              <w:jc w:val="center"/>
              <w:rPr>
                <w:rFonts w:ascii="仿宋" w:hAnsi="仿宋"/>
                <w:bCs/>
                <w:sz w:val="24"/>
              </w:rPr>
            </w:pPr>
            <w:r w:rsidRPr="00F95F36">
              <w:rPr>
                <w:rFonts w:ascii="仿宋" w:hAnsi="仿宋" w:hint="eastAsia"/>
                <w:sz w:val="24"/>
              </w:rPr>
              <w:t>以下</w:t>
            </w:r>
          </w:p>
        </w:tc>
      </w:tr>
    </w:tbl>
    <w:p w:rsidR="00E339DB" w:rsidRPr="00F95F36" w:rsidRDefault="00E339DB" w:rsidP="00A464A6">
      <w:pPr>
        <w:spacing w:line="20" w:lineRule="exact"/>
        <w:rPr>
          <w:rFonts w:ascii="仿宋" w:hAnsi="仿宋"/>
          <w:sz w:val="32"/>
          <w:szCs w:val="32"/>
        </w:rPr>
      </w:pPr>
    </w:p>
    <w:p w:rsidR="00E339DB" w:rsidRPr="00F95F36" w:rsidRDefault="00E339DB" w:rsidP="0096256E">
      <w:pPr>
        <w:widowControl/>
        <w:jc w:val="left"/>
        <w:rPr>
          <w:rFonts w:ascii="仿宋" w:hAnsi="仿宋"/>
          <w:sz w:val="32"/>
          <w:szCs w:val="32"/>
        </w:rPr>
        <w:sectPr w:rsidR="00E339DB" w:rsidRPr="00F95F36">
          <w:headerReference w:type="default" r:id="rId6"/>
          <w:footerReference w:type="even" r:id="rId7"/>
          <w:footerReference w:type="default" r:id="rId8"/>
          <w:pgSz w:w="16838" w:h="11906" w:orient="landscape"/>
          <w:pgMar w:top="1531" w:right="1985" w:bottom="1531" w:left="1701" w:header="851" w:footer="992" w:gutter="0"/>
          <w:pgNumType w:fmt="numberInDash"/>
          <w:cols w:space="720"/>
          <w:docGrid w:type="linesAndChars" w:linePitch="312"/>
        </w:sectPr>
      </w:pPr>
    </w:p>
    <w:p w:rsidR="00E339DB" w:rsidRDefault="00E339DB" w:rsidP="00F95F36">
      <w:pPr>
        <w:spacing w:line="580" w:lineRule="exact"/>
        <w:rPr>
          <w:rFonts w:ascii="仿宋_GB2312" w:hAnsi="黑体"/>
          <w:bCs/>
          <w:sz w:val="32"/>
          <w:szCs w:val="32"/>
        </w:rPr>
      </w:pPr>
      <w:r w:rsidRPr="00F95F36">
        <w:rPr>
          <w:rFonts w:ascii="仿宋_GB2312" w:hAnsi="黑体" w:hint="eastAsia"/>
          <w:bCs/>
          <w:sz w:val="32"/>
          <w:szCs w:val="32"/>
        </w:rPr>
        <w:lastRenderedPageBreak/>
        <w:t>附件</w:t>
      </w:r>
      <w:r w:rsidRPr="00A464A6">
        <w:rPr>
          <w:rFonts w:ascii="Tahoma" w:hAnsi="Tahoma" w:hint="eastAsia"/>
          <w:bCs/>
          <w:sz w:val="32"/>
          <w:szCs w:val="32"/>
        </w:rPr>
        <w:t>2</w:t>
      </w:r>
      <w:r w:rsidRPr="00F95F36">
        <w:rPr>
          <w:rFonts w:ascii="仿宋_GB2312" w:hAnsi="黑体" w:hint="eastAsia"/>
          <w:bCs/>
          <w:sz w:val="32"/>
          <w:szCs w:val="32"/>
        </w:rPr>
        <w:t>：</w:t>
      </w:r>
    </w:p>
    <w:p w:rsidR="00F95F36" w:rsidRPr="00F95F36" w:rsidRDefault="00F95F36" w:rsidP="00F95F36">
      <w:pPr>
        <w:spacing w:line="580" w:lineRule="exact"/>
        <w:rPr>
          <w:rFonts w:ascii="仿宋_GB2312" w:hAnsi="黑体"/>
          <w:bCs/>
          <w:sz w:val="32"/>
          <w:szCs w:val="32"/>
        </w:rPr>
      </w:pPr>
    </w:p>
    <w:p w:rsidR="00F95F36" w:rsidRPr="00F63501" w:rsidRDefault="00E339DB" w:rsidP="00F95F36">
      <w:pPr>
        <w:spacing w:line="58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F63501">
        <w:rPr>
          <w:rFonts w:ascii="方正小标宋简体" w:eastAsia="方正小标宋简体" w:hAnsi="Tahoma" w:hint="eastAsia"/>
          <w:bCs/>
          <w:sz w:val="44"/>
          <w:szCs w:val="44"/>
        </w:rPr>
        <w:t>2017</w:t>
      </w:r>
      <w:r w:rsidRPr="00F63501">
        <w:rPr>
          <w:rFonts w:ascii="方正小标宋简体" w:eastAsia="方正小标宋简体" w:hAnsi="仿宋" w:hint="eastAsia"/>
          <w:bCs/>
          <w:sz w:val="44"/>
          <w:szCs w:val="44"/>
        </w:rPr>
        <w:t>年无锡市初中毕业升学体育</w:t>
      </w:r>
    </w:p>
    <w:p w:rsidR="00E339DB" w:rsidRPr="00F95F36" w:rsidRDefault="00E339DB" w:rsidP="00F95F36">
      <w:pPr>
        <w:spacing w:line="58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F95F36">
        <w:rPr>
          <w:rFonts w:ascii="方正小标宋简体" w:eastAsia="方正小标宋简体" w:hAnsi="仿宋" w:hint="eastAsia"/>
          <w:bCs/>
          <w:sz w:val="44"/>
          <w:szCs w:val="44"/>
        </w:rPr>
        <w:t>考试规则</w:t>
      </w:r>
      <w:r w:rsidRPr="00F95F36">
        <w:rPr>
          <w:rFonts w:ascii="方正小标宋简体" w:eastAsia="方正小标宋简体" w:hAnsi="仿宋" w:hint="eastAsia"/>
          <w:kern w:val="0"/>
          <w:sz w:val="44"/>
          <w:szCs w:val="44"/>
        </w:rPr>
        <w:t>与评分办法</w:t>
      </w:r>
    </w:p>
    <w:p w:rsidR="00E339DB" w:rsidRPr="00F95F36" w:rsidRDefault="00E339DB" w:rsidP="00F95F36">
      <w:pPr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95F36">
        <w:rPr>
          <w:rFonts w:ascii="黑体" w:eastAsia="黑体" w:hAnsi="黑体" w:hint="eastAsia"/>
          <w:sz w:val="32"/>
          <w:szCs w:val="32"/>
        </w:rPr>
        <w:t>一、</w:t>
      </w:r>
      <w:r w:rsidRPr="00F95F36">
        <w:rPr>
          <w:rFonts w:ascii="黑体" w:eastAsia="黑体" w:hAnsi="黑体" w:hint="eastAsia"/>
          <w:bCs/>
          <w:sz w:val="32"/>
          <w:szCs w:val="32"/>
        </w:rPr>
        <w:t>速度耐力类</w:t>
      </w:r>
      <w:r w:rsidRPr="00F95F36">
        <w:rPr>
          <w:rFonts w:ascii="黑体" w:eastAsia="黑体" w:hAnsi="黑体" w:hint="eastAsia"/>
          <w:sz w:val="32"/>
          <w:szCs w:val="32"/>
        </w:rPr>
        <w:t>项目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F95F36">
        <w:rPr>
          <w:rFonts w:ascii="楷体_GB2312" w:eastAsia="楷体_GB2312" w:hAnsi="仿宋" w:hint="eastAsia"/>
          <w:sz w:val="32"/>
          <w:szCs w:val="32"/>
        </w:rPr>
        <w:t>（一）</w:t>
      </w:r>
      <w:r w:rsidRPr="00A464A6">
        <w:rPr>
          <w:rFonts w:ascii="Tahoma" w:eastAsia="楷体_GB2312" w:hAnsi="Tahoma" w:hint="eastAsia"/>
          <w:sz w:val="32"/>
          <w:szCs w:val="32"/>
        </w:rPr>
        <w:t>50</w:t>
      </w:r>
      <w:r w:rsidRPr="00F95F36">
        <w:rPr>
          <w:rFonts w:ascii="楷体_GB2312" w:eastAsia="楷体_GB2312" w:hAnsi="仿宋" w:hint="eastAsia"/>
          <w:sz w:val="32"/>
          <w:szCs w:val="32"/>
        </w:rPr>
        <w:t>米跑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_GB2312" w:hAnsi="仿宋"/>
          <w:b/>
          <w:sz w:val="32"/>
          <w:szCs w:val="32"/>
        </w:rPr>
      </w:pPr>
      <w:r w:rsidRPr="00A464A6">
        <w:rPr>
          <w:rFonts w:ascii="Tahoma" w:hAnsi="Tahoma" w:hint="eastAsia"/>
          <w:sz w:val="32"/>
          <w:szCs w:val="32"/>
        </w:rPr>
        <w:t>1</w:t>
      </w:r>
      <w:r w:rsidRPr="00F95F36">
        <w:rPr>
          <w:rFonts w:ascii="仿宋_GB2312" w:hAnsi="仿宋" w:hint="eastAsia"/>
          <w:b/>
          <w:sz w:val="32"/>
          <w:szCs w:val="32"/>
        </w:rPr>
        <w:t>.考试方法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考生采用站立式起跑，监考员用发令枪发令，抢跑违例须重新起跑。每道采用三表计时，见烟开表，躯干到终点表停。记录员记录成绩应精确到百分之一秒，填写到考试证上的成绩为十分之一秒（即第二位小数非</w:t>
      </w:r>
      <w:r w:rsidRPr="00A464A6">
        <w:rPr>
          <w:rFonts w:ascii="Tahoma" w:hAnsi="Tahoma"/>
          <w:sz w:val="32"/>
          <w:szCs w:val="32"/>
        </w:rPr>
        <w:t>0</w:t>
      </w:r>
      <w:r w:rsidRPr="00F95F36">
        <w:rPr>
          <w:rFonts w:ascii="仿宋" w:hAnsi="仿宋" w:hint="eastAsia"/>
          <w:sz w:val="32"/>
          <w:szCs w:val="32"/>
        </w:rPr>
        <w:t>则进</w:t>
      </w:r>
      <w:r w:rsidRPr="00A464A6">
        <w:rPr>
          <w:rFonts w:ascii="Tahoma" w:hAnsi="Tahoma"/>
          <w:sz w:val="32"/>
          <w:szCs w:val="32"/>
        </w:rPr>
        <w:t>1</w:t>
      </w:r>
      <w:r w:rsidRPr="00F95F36">
        <w:rPr>
          <w:rFonts w:ascii="仿宋" w:hAnsi="仿宋" w:hint="eastAsia"/>
          <w:sz w:val="32"/>
          <w:szCs w:val="32"/>
        </w:rPr>
        <w:t>）。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b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2</w:t>
      </w:r>
      <w:r w:rsidRPr="00F95F36">
        <w:rPr>
          <w:rFonts w:ascii="仿宋" w:hAnsi="仿宋"/>
          <w:b/>
          <w:sz w:val="32"/>
          <w:szCs w:val="32"/>
        </w:rPr>
        <w:t>.</w:t>
      </w:r>
      <w:r w:rsidRPr="00F95F36">
        <w:rPr>
          <w:rFonts w:ascii="仿宋" w:hAnsi="仿宋" w:hint="eastAsia"/>
          <w:b/>
          <w:sz w:val="32"/>
          <w:szCs w:val="32"/>
        </w:rPr>
        <w:t>注意事项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考生应穿平底胶鞋，不得穿钉鞋或有胶钉的鞋子。</w:t>
      </w: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A464A6">
        <w:rPr>
          <w:rFonts w:ascii="楷体_GB2312" w:eastAsia="楷体_GB2312" w:hAnsi="仿宋" w:hint="eastAsia"/>
          <w:sz w:val="32"/>
          <w:szCs w:val="32"/>
        </w:rPr>
        <w:t>（二）</w:t>
      </w:r>
      <w:r w:rsidRPr="00A464A6">
        <w:rPr>
          <w:rFonts w:ascii="Tahoma" w:eastAsia="楷体_GB2312" w:hAnsi="Tahoma"/>
          <w:sz w:val="32"/>
          <w:szCs w:val="32"/>
        </w:rPr>
        <w:t>1000</w:t>
      </w:r>
      <w:r w:rsidRPr="00A464A6">
        <w:rPr>
          <w:rFonts w:ascii="楷体_GB2312" w:eastAsia="楷体_GB2312" w:hAnsi="仿宋" w:hint="eastAsia"/>
          <w:sz w:val="32"/>
          <w:szCs w:val="32"/>
        </w:rPr>
        <w:t>米（男）</w:t>
      </w:r>
      <w:r w:rsidRPr="00A464A6">
        <w:rPr>
          <w:rFonts w:ascii="Tahoma" w:eastAsia="楷体_GB2312" w:hAnsi="Tahoma"/>
          <w:sz w:val="32"/>
          <w:szCs w:val="32"/>
        </w:rPr>
        <w:t>800</w:t>
      </w:r>
      <w:r w:rsidRPr="00A464A6">
        <w:rPr>
          <w:rFonts w:ascii="楷体_GB2312" w:eastAsia="楷体_GB2312" w:hAnsi="仿宋" w:hint="eastAsia"/>
          <w:sz w:val="32"/>
          <w:szCs w:val="32"/>
        </w:rPr>
        <w:t>米（男、女）</w:t>
      </w:r>
      <w:r w:rsidRPr="00A464A6">
        <w:rPr>
          <w:rFonts w:ascii="Tahoma" w:eastAsia="楷体_GB2312" w:hAnsi="Tahoma"/>
          <w:sz w:val="32"/>
          <w:szCs w:val="32"/>
        </w:rPr>
        <w:t>400</w:t>
      </w:r>
      <w:r w:rsidRPr="00A464A6">
        <w:rPr>
          <w:rFonts w:ascii="楷体_GB2312" w:eastAsia="楷体_GB2312" w:hAnsi="仿宋" w:hint="eastAsia"/>
          <w:sz w:val="32"/>
          <w:szCs w:val="32"/>
        </w:rPr>
        <w:t>米（女）跑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1</w:t>
      </w:r>
      <w:r w:rsidRPr="00F95F36">
        <w:rPr>
          <w:rFonts w:ascii="仿宋" w:hAnsi="仿宋"/>
          <w:b/>
          <w:sz w:val="32"/>
          <w:szCs w:val="32"/>
        </w:rPr>
        <w:t>.</w:t>
      </w:r>
      <w:r w:rsidRPr="00F95F36">
        <w:rPr>
          <w:rFonts w:ascii="仿宋" w:hAnsi="仿宋" w:hint="eastAsia"/>
          <w:b/>
          <w:sz w:val="32"/>
          <w:szCs w:val="32"/>
        </w:rPr>
        <w:t>考试方法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考生采用站立式起跑，监考员用发令枪发令，抢跑违例须重新起跑。考生到达终点时需听从监考员要求按序进行成绩登记。记录员记录成绩单位为秒，不计小数。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2</w:t>
      </w:r>
      <w:r w:rsidRPr="00F95F36">
        <w:rPr>
          <w:rFonts w:ascii="仿宋" w:hAnsi="仿宋"/>
          <w:b/>
          <w:sz w:val="32"/>
          <w:szCs w:val="32"/>
        </w:rPr>
        <w:t>.</w:t>
      </w:r>
      <w:r w:rsidRPr="00F95F36">
        <w:rPr>
          <w:rFonts w:ascii="仿宋" w:hAnsi="仿宋" w:hint="eastAsia"/>
          <w:b/>
          <w:sz w:val="32"/>
          <w:szCs w:val="32"/>
        </w:rPr>
        <w:t>注意事项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考生应穿平底胶鞋，不得穿钉鞋或有胶钉的鞋子。</w:t>
      </w: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A464A6">
        <w:rPr>
          <w:rFonts w:ascii="楷体_GB2312" w:eastAsia="楷体_GB2312" w:hAnsi="仿宋" w:hint="eastAsia"/>
          <w:sz w:val="32"/>
          <w:szCs w:val="32"/>
        </w:rPr>
        <w:t>（三）</w:t>
      </w:r>
      <w:r w:rsidRPr="00A464A6">
        <w:rPr>
          <w:rFonts w:ascii="Tahoma" w:eastAsia="楷体_GB2312" w:hAnsi="Tahoma"/>
          <w:sz w:val="32"/>
          <w:szCs w:val="32"/>
        </w:rPr>
        <w:t>50</w:t>
      </w:r>
      <w:r w:rsidRPr="00A464A6">
        <w:rPr>
          <w:rFonts w:ascii="楷体_GB2312" w:eastAsia="楷体_GB2312" w:hAnsi="仿宋" w:hint="eastAsia"/>
          <w:sz w:val="32"/>
          <w:szCs w:val="32"/>
        </w:rPr>
        <w:t>米游泳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lastRenderedPageBreak/>
        <w:t>考试在标准游泳池内进行，单向不间断、不折返。考生在泳池的出发端听信号出发，同时计时开始。出发时允许潜入水中，在整个游程中可采用任何泳姿，但身体的一部分必须露出水面，正常情况下双手不应同时举出水面（以免裁判人员视为求救）。到达终点时必须用身体某一部位触及池壁以示完成游程，同时表停。考生在整个考试中双手同时举出水面视为求救，救护人员应立即组织救护。游泳衣裤、游泳帽考生一律按要求自备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="20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下列行为判为违规。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="20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1</w:t>
      </w:r>
      <w:r w:rsidRPr="00F95F36">
        <w:rPr>
          <w:rFonts w:ascii="仿宋" w:hAnsi="仿宋"/>
          <w:sz w:val="32"/>
          <w:szCs w:val="32"/>
        </w:rPr>
        <w:t>.</w:t>
      </w:r>
      <w:r w:rsidRPr="00F95F36">
        <w:rPr>
          <w:rFonts w:ascii="仿宋" w:hAnsi="仿宋" w:hint="eastAsia"/>
          <w:sz w:val="32"/>
          <w:szCs w:val="32"/>
        </w:rPr>
        <w:t>考生在池底站立并有跨越或行走行为；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="20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2</w:t>
      </w:r>
      <w:r w:rsidRPr="00F95F36">
        <w:rPr>
          <w:rFonts w:ascii="仿宋" w:hAnsi="仿宋"/>
          <w:sz w:val="32"/>
          <w:szCs w:val="32"/>
        </w:rPr>
        <w:t>.</w:t>
      </w:r>
      <w:r w:rsidRPr="00F95F36">
        <w:rPr>
          <w:rFonts w:ascii="仿宋" w:hAnsi="仿宋" w:hint="eastAsia"/>
          <w:sz w:val="32"/>
          <w:szCs w:val="32"/>
        </w:rPr>
        <w:t>考生有拉分道线助力行为；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="20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3</w:t>
      </w:r>
      <w:r w:rsidRPr="00F95F36">
        <w:rPr>
          <w:rFonts w:ascii="仿宋" w:hAnsi="仿宋"/>
          <w:sz w:val="32"/>
          <w:szCs w:val="32"/>
        </w:rPr>
        <w:t>.</w:t>
      </w:r>
      <w:r w:rsidRPr="00F95F36">
        <w:rPr>
          <w:rFonts w:ascii="仿宋" w:hAnsi="仿宋" w:hint="eastAsia"/>
          <w:sz w:val="32"/>
          <w:szCs w:val="32"/>
        </w:rPr>
        <w:t>考生出发后游错泳道。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凡出现违规者即考试完毕，成绩按</w:t>
      </w:r>
      <w:r w:rsidRPr="00A464A6">
        <w:rPr>
          <w:rFonts w:ascii="Tahoma" w:hAnsi="Tahoma"/>
          <w:sz w:val="32"/>
          <w:szCs w:val="32"/>
        </w:rPr>
        <w:t>7</w:t>
      </w:r>
      <w:r w:rsidRPr="00F95F36">
        <w:rPr>
          <w:rFonts w:ascii="仿宋" w:hAnsi="仿宋" w:hint="eastAsia"/>
          <w:sz w:val="32"/>
          <w:szCs w:val="32"/>
        </w:rPr>
        <w:t>分计。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凡患有传染性疾病（如传染性肝炎、活动性肺结核、细菌性痢疾、皮肤病、红眼病疾、化脓性中耳炎）、器官性疾病（如严重的高血压、心血管疾病、关节性障碍）、精神类疾病（含病史）、有开放性创口和女生月经期的考生，不能参加游泳考试。</w:t>
      </w:r>
    </w:p>
    <w:p w:rsidR="00E339DB" w:rsidRPr="00A464A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464A6">
        <w:rPr>
          <w:rFonts w:ascii="黑体" w:eastAsia="黑体" w:hAnsi="黑体" w:hint="eastAsia"/>
          <w:sz w:val="32"/>
          <w:szCs w:val="32"/>
        </w:rPr>
        <w:t>二、力量类项目</w:t>
      </w: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A464A6">
        <w:rPr>
          <w:rFonts w:ascii="楷体_GB2312" w:eastAsia="楷体_GB2312" w:hAnsi="仿宋" w:hint="eastAsia"/>
          <w:sz w:val="32"/>
          <w:szCs w:val="32"/>
        </w:rPr>
        <w:t>（一）原地掷实心球（</w:t>
      </w:r>
      <w:r w:rsidRPr="00A464A6">
        <w:rPr>
          <w:rFonts w:ascii="Tahoma" w:eastAsia="楷体_GB2312" w:hAnsi="Tahoma"/>
          <w:sz w:val="32"/>
          <w:szCs w:val="32"/>
        </w:rPr>
        <w:t>2</w:t>
      </w:r>
      <w:r w:rsidRPr="00A464A6">
        <w:rPr>
          <w:rFonts w:ascii="楷体_GB2312" w:eastAsia="楷体_GB2312" w:hAnsi="仿宋" w:hint="eastAsia"/>
          <w:sz w:val="32"/>
          <w:szCs w:val="32"/>
        </w:rPr>
        <w:t>千克）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 w:cs="宋体"/>
          <w:kern w:val="0"/>
          <w:sz w:val="32"/>
          <w:szCs w:val="32"/>
        </w:rPr>
      </w:pPr>
      <w:r w:rsidRPr="00A464A6">
        <w:rPr>
          <w:rFonts w:ascii="Tahoma" w:hAnsi="Tahoma" w:cs="宋体"/>
          <w:kern w:val="0"/>
          <w:sz w:val="32"/>
          <w:szCs w:val="32"/>
        </w:rPr>
        <w:t>1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场地器材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 w:cs="宋体"/>
          <w:kern w:val="0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掷实心球测试仪、皮尺，左右宽度</w:t>
      </w:r>
      <w:r w:rsidRPr="00A464A6">
        <w:rPr>
          <w:rFonts w:ascii="Tahoma" w:hAnsi="Tahoma" w:cs="宋体"/>
          <w:kern w:val="0"/>
          <w:sz w:val="32"/>
          <w:szCs w:val="32"/>
        </w:rPr>
        <w:t>4</w:t>
      </w:r>
      <w:r w:rsidRPr="00F95F36">
        <w:rPr>
          <w:rFonts w:ascii="仿宋" w:hAnsi="仿宋" w:cs="宋体" w:hint="eastAsia"/>
          <w:kern w:val="0"/>
          <w:sz w:val="32"/>
          <w:szCs w:val="32"/>
        </w:rPr>
        <w:t>米，长度在</w:t>
      </w:r>
      <w:r w:rsidRPr="00A464A6">
        <w:rPr>
          <w:rFonts w:ascii="Tahoma" w:hAnsi="Tahoma" w:cs="宋体"/>
          <w:kern w:val="0"/>
          <w:sz w:val="32"/>
          <w:szCs w:val="32"/>
        </w:rPr>
        <w:t>20</w:t>
      </w:r>
      <w:r w:rsidRPr="00F95F36">
        <w:rPr>
          <w:rFonts w:ascii="仿宋" w:hAnsi="仿宋" w:cs="宋体" w:hint="eastAsia"/>
          <w:kern w:val="0"/>
          <w:sz w:val="32"/>
          <w:szCs w:val="32"/>
        </w:rPr>
        <w:t>米以上的平整场地一块，在场地一端划上直线作为起掷线（男女起掷线须分开，避免男女考生掷出的球落到仪器感应区外）。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 w:cs="宋体"/>
          <w:kern w:val="0"/>
          <w:sz w:val="32"/>
          <w:szCs w:val="32"/>
        </w:rPr>
      </w:pPr>
      <w:r w:rsidRPr="00A464A6">
        <w:rPr>
          <w:rFonts w:ascii="Tahoma" w:hAnsi="Tahoma" w:cs="宋体"/>
          <w:kern w:val="0"/>
          <w:sz w:val="32"/>
          <w:szCs w:val="32"/>
        </w:rPr>
        <w:lastRenderedPageBreak/>
        <w:t>2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考试方法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考生持球站于起掷线后，两脚前后或左右开立，身体面对投掷方向，双手举球至头上方稍后仰，原地用力把球向前方掷出。当球掷出后，脚不得踩起掷线。仪器自动测量判定投掷距离，并识别起掷踩线或投掷后踩线等犯规动作，有语音或警鸣提示犯规。每人可考三次，择优记取其中一次成绩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3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注意事项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发现踩线等犯规时，则此成绩无效。三次均无成绩者，此项成绩按</w:t>
      </w:r>
      <w:r w:rsidRPr="00A464A6">
        <w:rPr>
          <w:rFonts w:ascii="Tahoma" w:hAnsi="Tahoma" w:cs="宋体"/>
          <w:kern w:val="0"/>
          <w:sz w:val="32"/>
          <w:szCs w:val="32"/>
        </w:rPr>
        <w:t>7</w:t>
      </w:r>
      <w:r w:rsidRPr="00F95F36">
        <w:rPr>
          <w:rFonts w:ascii="仿宋" w:hAnsi="仿宋" w:cs="宋体" w:hint="eastAsia"/>
          <w:kern w:val="0"/>
          <w:sz w:val="32"/>
          <w:szCs w:val="32"/>
        </w:rPr>
        <w:t>分记取。</w:t>
      </w: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A464A6">
        <w:rPr>
          <w:rFonts w:ascii="楷体_GB2312" w:eastAsia="楷体_GB2312" w:hAnsi="仿宋" w:hint="eastAsia"/>
          <w:sz w:val="32"/>
          <w:szCs w:val="32"/>
        </w:rPr>
        <w:t>（二）引体向上（男）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b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考试方法：</w:t>
      </w:r>
      <w:r w:rsidRPr="00F95F36">
        <w:rPr>
          <w:rFonts w:ascii="仿宋" w:hAnsi="仿宋" w:hint="eastAsia"/>
          <w:sz w:val="32"/>
          <w:szCs w:val="32"/>
        </w:rPr>
        <w:t>考生双手正握杠成直臂悬垂。静止后，两臂同时用力引体，上拉到下颌超过横杠上缘为完成一次，下颌不过横杠上缘不计次数。在下一次上拉前，不可屈肘，否则无效。每人可考二次，择优记取其中一次成绩。如二次考试动作均不符要求，成绩按</w:t>
      </w:r>
      <w:r w:rsidRPr="00A464A6">
        <w:rPr>
          <w:rFonts w:ascii="Tahoma" w:hAnsi="Tahoma"/>
          <w:sz w:val="32"/>
          <w:szCs w:val="32"/>
        </w:rPr>
        <w:t>7</w:t>
      </w:r>
      <w:r w:rsidRPr="00F95F36">
        <w:rPr>
          <w:rFonts w:ascii="仿宋" w:hAnsi="仿宋" w:hint="eastAsia"/>
          <w:sz w:val="32"/>
          <w:szCs w:val="32"/>
        </w:rPr>
        <w:t>分记取。</w:t>
      </w: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A464A6">
        <w:rPr>
          <w:rFonts w:ascii="楷体_GB2312" w:eastAsia="楷体_GB2312" w:hAnsi="仿宋" w:hint="eastAsia"/>
          <w:sz w:val="32"/>
          <w:szCs w:val="32"/>
        </w:rPr>
        <w:t>（三）</w:t>
      </w:r>
      <w:r w:rsidRPr="00A464A6">
        <w:rPr>
          <w:rFonts w:ascii="Tahoma" w:eastAsia="楷体_GB2312" w:hAnsi="Tahoma"/>
          <w:sz w:val="32"/>
          <w:szCs w:val="32"/>
        </w:rPr>
        <w:t>1</w:t>
      </w:r>
      <w:r w:rsidRPr="00A464A6">
        <w:rPr>
          <w:rFonts w:ascii="楷体_GB2312" w:eastAsia="楷体_GB2312" w:hAnsi="仿宋" w:hint="eastAsia"/>
          <w:sz w:val="32"/>
          <w:szCs w:val="32"/>
        </w:rPr>
        <w:t>分钟仰卧起坐（女）</w:t>
      </w:r>
    </w:p>
    <w:p w:rsidR="00E339DB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考试方法：考生仰卧于垫上，两腿稍分开，屈膝，两手指交叉贴于脑后。帮助者压住其踝关节，以固定下肢。考生坐起时两肘触及或超过双膝为完成一次。仰卧时两肩胛必须触垫。监考人员发出“开始”口令的同时开表计时，记录一分钟内完成次数，</w:t>
      </w:r>
      <w:r w:rsidRPr="00F95F36">
        <w:rPr>
          <w:rFonts w:ascii="仿宋" w:hAnsi="仿宋" w:hint="eastAsia"/>
          <w:sz w:val="32"/>
          <w:szCs w:val="32"/>
        </w:rPr>
        <w:t>每人可考二次，择优记取其中一次成绩。</w:t>
      </w:r>
    </w:p>
    <w:p w:rsidR="00A464A6" w:rsidRPr="00F95F36" w:rsidRDefault="00A464A6" w:rsidP="00F95F36">
      <w:pPr>
        <w:adjustRightInd w:val="0"/>
        <w:snapToGrid w:val="0"/>
        <w:spacing w:line="580" w:lineRule="exact"/>
        <w:ind w:firstLineChars="200" w:firstLine="643"/>
        <w:rPr>
          <w:rFonts w:ascii="仿宋" w:hAnsi="仿宋"/>
          <w:b/>
          <w:sz w:val="32"/>
          <w:szCs w:val="32"/>
        </w:rPr>
      </w:pP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464A6">
        <w:rPr>
          <w:rFonts w:ascii="黑体" w:eastAsia="黑体" w:hAnsi="黑体" w:hint="eastAsia"/>
          <w:sz w:val="32"/>
          <w:szCs w:val="32"/>
        </w:rPr>
        <w:lastRenderedPageBreak/>
        <w:t>三、灵巧类项目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灵巧类项目考生可报考二项，一项为主项，一项为副项，择优记取一项成绩。每项可考二次，择优记取其中一次成绩。</w:t>
      </w: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A464A6">
        <w:rPr>
          <w:rFonts w:ascii="楷体_GB2312" w:eastAsia="楷体_GB2312" w:hAnsi="仿宋" w:hint="eastAsia"/>
          <w:sz w:val="32"/>
          <w:szCs w:val="32"/>
        </w:rPr>
        <w:t>（一）</w:t>
      </w:r>
      <w:r w:rsidRPr="00A464A6">
        <w:rPr>
          <w:rFonts w:ascii="Tahoma" w:eastAsia="楷体_GB2312" w:hAnsi="Tahoma"/>
          <w:sz w:val="32"/>
          <w:szCs w:val="32"/>
        </w:rPr>
        <w:t>30</w:t>
      </w:r>
      <w:r w:rsidRPr="00A464A6">
        <w:rPr>
          <w:rFonts w:ascii="楷体_GB2312" w:eastAsia="楷体_GB2312" w:hAnsi="仿宋" w:hint="eastAsia"/>
          <w:sz w:val="32"/>
          <w:szCs w:val="32"/>
        </w:rPr>
        <w:t>秒钟跳绳（考试用绳考生自备）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 w:cs="宋体"/>
          <w:b/>
          <w:kern w:val="0"/>
          <w:sz w:val="32"/>
          <w:szCs w:val="32"/>
        </w:rPr>
      </w:pPr>
      <w:r w:rsidRPr="00A464A6">
        <w:rPr>
          <w:rFonts w:ascii="Tahoma" w:hAnsi="Tahoma" w:cs="宋体"/>
          <w:kern w:val="0"/>
          <w:sz w:val="32"/>
          <w:szCs w:val="32"/>
        </w:rPr>
        <w:t>1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场地器材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平整、干净地面一块，跳绳测试仪，秒表。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2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考试方法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考生站在考试区域内，听到考试指令后开始跳绳</w:t>
      </w:r>
      <w:r w:rsidRPr="00F95F36">
        <w:rPr>
          <w:rFonts w:ascii="仿宋" w:hAnsi="仿宋" w:hint="eastAsia"/>
          <w:bCs/>
          <w:sz w:val="32"/>
          <w:szCs w:val="32"/>
        </w:rPr>
        <w:t>，</w:t>
      </w:r>
      <w:r w:rsidRPr="00F95F36">
        <w:rPr>
          <w:rFonts w:ascii="仿宋" w:hAnsi="仿宋" w:hint="eastAsia"/>
          <w:sz w:val="32"/>
          <w:szCs w:val="32"/>
        </w:rPr>
        <w:t>每跳跃一次摇绳一回环（一周圈）为一次（一跳一摇计一次），仪器自动计数。</w:t>
      </w:r>
      <w:r w:rsidRPr="00A464A6">
        <w:rPr>
          <w:rFonts w:ascii="Tahoma" w:hAnsi="Tahoma"/>
          <w:sz w:val="32"/>
          <w:szCs w:val="32"/>
        </w:rPr>
        <w:t>30</w:t>
      </w:r>
      <w:r w:rsidRPr="00F95F36">
        <w:rPr>
          <w:rFonts w:ascii="仿宋" w:hAnsi="仿宋" w:hint="eastAsia"/>
          <w:sz w:val="32"/>
          <w:szCs w:val="32"/>
        </w:rPr>
        <w:t>秒钟仪器自动停止计时并记录成绩，同时监考员发出考试结束指令。每人可考二次，择优记取其中一次成绩。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3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注意事项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 w:cs="宋体"/>
          <w:kern w:val="0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考试过程中跳绳拌脚，应继续进行</w:t>
      </w:r>
      <w:r w:rsidRPr="00F95F36">
        <w:rPr>
          <w:rFonts w:ascii="仿宋" w:hAnsi="仿宋" w:hint="eastAsia"/>
          <w:sz w:val="32"/>
          <w:szCs w:val="32"/>
        </w:rPr>
        <w:t>，仪器会自动减少一次，然后再接着计数</w:t>
      </w:r>
      <w:r w:rsidRPr="00F95F36">
        <w:rPr>
          <w:rFonts w:ascii="仿宋" w:hAnsi="仿宋"/>
          <w:sz w:val="32"/>
          <w:szCs w:val="32"/>
        </w:rPr>
        <w:t>(</w:t>
      </w:r>
      <w:r w:rsidRPr="00F95F36">
        <w:rPr>
          <w:rFonts w:ascii="仿宋" w:hAnsi="仿宋" w:hint="eastAsia"/>
          <w:sz w:val="32"/>
          <w:szCs w:val="32"/>
        </w:rPr>
        <w:t>双飞仍按一次计数</w:t>
      </w:r>
      <w:r w:rsidRPr="00F95F36">
        <w:rPr>
          <w:rFonts w:ascii="仿宋" w:hAnsi="仿宋"/>
          <w:sz w:val="32"/>
          <w:szCs w:val="32"/>
        </w:rPr>
        <w:t>)</w:t>
      </w:r>
      <w:r w:rsidRPr="00F95F36">
        <w:rPr>
          <w:rFonts w:ascii="仿宋" w:hAnsi="仿宋" w:cs="宋体" w:hint="eastAsia"/>
          <w:kern w:val="0"/>
          <w:sz w:val="32"/>
          <w:szCs w:val="32"/>
        </w:rPr>
        <w:t>。</w:t>
      </w: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A464A6">
        <w:rPr>
          <w:rFonts w:ascii="楷体_GB2312" w:eastAsia="楷体_GB2312" w:hAnsi="仿宋" w:hint="eastAsia"/>
          <w:sz w:val="32"/>
          <w:szCs w:val="32"/>
        </w:rPr>
        <w:t>（二）立定跳远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A464A6">
        <w:rPr>
          <w:rFonts w:ascii="Tahoma" w:hAnsi="Tahoma" w:cs="宋体"/>
          <w:kern w:val="0"/>
          <w:sz w:val="32"/>
          <w:szCs w:val="32"/>
        </w:rPr>
        <w:t>1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场地器材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立定跳远测试仪，皮尺。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2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考试方法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考生两脚自然分开，站在起跳线后，脚尖不得踩线。两脚原地同时起跳，不得有垫步、小跳或连跳动作。每人可跳三次，仪器自动记录成绩，择优记取其中一次成绩</w:t>
      </w:r>
      <w:r w:rsidRPr="00F95F36">
        <w:rPr>
          <w:rFonts w:ascii="仿宋" w:hAnsi="仿宋" w:cs="宋体" w:hint="eastAsia"/>
          <w:kern w:val="0"/>
          <w:sz w:val="32"/>
          <w:szCs w:val="32"/>
        </w:rPr>
        <w:t>。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3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注意事项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lastRenderedPageBreak/>
        <w:t>（</w:t>
      </w:r>
      <w:r w:rsidRPr="00A464A6">
        <w:rPr>
          <w:rFonts w:ascii="Tahoma" w:hAnsi="Tahoma"/>
          <w:sz w:val="32"/>
          <w:szCs w:val="32"/>
        </w:rPr>
        <w:t>1</w:t>
      </w:r>
      <w:r w:rsidRPr="00F95F36">
        <w:rPr>
          <w:rFonts w:ascii="仿宋" w:hAnsi="仿宋" w:hint="eastAsia"/>
          <w:sz w:val="32"/>
          <w:szCs w:val="32"/>
        </w:rPr>
        <w:t>）考生一律穿运动胶鞋或平底鞋，不得穿硬底皮鞋、高跟鞋、运动钉鞋和凉鞋考试；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（</w:t>
      </w:r>
      <w:r w:rsidRPr="00A464A6">
        <w:rPr>
          <w:rFonts w:ascii="Tahoma" w:hAnsi="Tahoma"/>
          <w:sz w:val="32"/>
          <w:szCs w:val="32"/>
        </w:rPr>
        <w:t>2</w:t>
      </w:r>
      <w:r w:rsidRPr="00F95F36">
        <w:rPr>
          <w:rFonts w:ascii="仿宋" w:hAnsi="仿宋" w:hint="eastAsia"/>
          <w:sz w:val="32"/>
          <w:szCs w:val="32"/>
        </w:rPr>
        <w:t>）每次跳完后，应向前走出考试区域，然后绕回到起跳点；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 w:cs="宋体"/>
          <w:kern w:val="0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（</w:t>
      </w:r>
      <w:r w:rsidRPr="00A464A6">
        <w:rPr>
          <w:rFonts w:ascii="Tahoma" w:hAnsi="Tahoma" w:cs="宋体"/>
          <w:kern w:val="0"/>
          <w:sz w:val="32"/>
          <w:szCs w:val="32"/>
        </w:rPr>
        <w:t>3</w:t>
      </w:r>
      <w:r w:rsidRPr="00F95F36">
        <w:rPr>
          <w:rFonts w:ascii="仿宋" w:hAnsi="仿宋" w:cs="宋体" w:hint="eastAsia"/>
          <w:kern w:val="0"/>
          <w:sz w:val="32"/>
          <w:szCs w:val="32"/>
        </w:rPr>
        <w:t>）发现踩线等犯规时，则此成绩无效。三次均无成绩者，此项成绩按</w:t>
      </w:r>
      <w:r w:rsidRPr="00A464A6">
        <w:rPr>
          <w:rFonts w:ascii="Tahoma" w:hAnsi="Tahoma" w:cs="宋体"/>
          <w:kern w:val="0"/>
          <w:sz w:val="32"/>
          <w:szCs w:val="32"/>
        </w:rPr>
        <w:t>7</w:t>
      </w:r>
      <w:r w:rsidRPr="00F95F36">
        <w:rPr>
          <w:rFonts w:ascii="仿宋" w:hAnsi="仿宋" w:cs="宋体" w:hint="eastAsia"/>
          <w:kern w:val="0"/>
          <w:sz w:val="32"/>
          <w:szCs w:val="32"/>
        </w:rPr>
        <w:t>分记取；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 w:cs="宋体"/>
          <w:kern w:val="0"/>
          <w:sz w:val="32"/>
          <w:szCs w:val="32"/>
        </w:rPr>
      </w:pPr>
      <w:r w:rsidRPr="00F95F36">
        <w:rPr>
          <w:rFonts w:ascii="仿宋" w:hAnsi="仿宋" w:hint="eastAsia"/>
          <w:sz w:val="32"/>
          <w:szCs w:val="32"/>
        </w:rPr>
        <w:t>（</w:t>
      </w:r>
      <w:r w:rsidRPr="00A464A6">
        <w:rPr>
          <w:rFonts w:ascii="Tahoma" w:hAnsi="Tahoma"/>
          <w:sz w:val="32"/>
          <w:szCs w:val="32"/>
        </w:rPr>
        <w:t>4</w:t>
      </w:r>
      <w:r w:rsidRPr="00F95F36">
        <w:rPr>
          <w:rFonts w:ascii="仿宋" w:hAnsi="仿宋" w:hint="eastAsia"/>
          <w:sz w:val="32"/>
          <w:szCs w:val="32"/>
        </w:rPr>
        <w:t>）考生应将衣服口袋内的物品取出，以防跳时跌落地面造成物品损坏。</w:t>
      </w: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A464A6">
        <w:rPr>
          <w:rFonts w:ascii="楷体_GB2312" w:eastAsia="楷体_GB2312" w:hAnsi="仿宋" w:hint="eastAsia"/>
          <w:sz w:val="32"/>
          <w:szCs w:val="32"/>
        </w:rPr>
        <w:t>（三）俯卧撑</w:t>
      </w:r>
    </w:p>
    <w:p w:rsidR="00E339DB" w:rsidRPr="00F95F36" w:rsidRDefault="00E339DB" w:rsidP="00F95F36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" w:hAnsi="仿宋" w:cs="宋体"/>
          <w:kern w:val="0"/>
          <w:sz w:val="32"/>
          <w:szCs w:val="32"/>
        </w:rPr>
      </w:pPr>
      <w:r w:rsidRPr="00A464A6">
        <w:rPr>
          <w:rFonts w:ascii="Tahoma" w:hAnsi="Tahoma" w:cs="宋体"/>
          <w:kern w:val="0"/>
          <w:sz w:val="32"/>
          <w:szCs w:val="32"/>
        </w:rPr>
        <w:t>1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场地器材</w:t>
      </w:r>
    </w:p>
    <w:p w:rsidR="00E339DB" w:rsidRPr="00F95F36" w:rsidRDefault="00E339DB" w:rsidP="00F95F36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" w:hAnsi="仿宋" w:cs="宋体"/>
          <w:kern w:val="0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俯卧撑架，地面平整、干净场地一块或在地面上放置薄体操垫。</w:t>
      </w:r>
    </w:p>
    <w:p w:rsidR="00E339DB" w:rsidRPr="00F95F36" w:rsidRDefault="00E339DB" w:rsidP="00F95F36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" w:hAnsi="仿宋" w:cs="宋体"/>
          <w:kern w:val="0"/>
          <w:sz w:val="32"/>
          <w:szCs w:val="32"/>
        </w:rPr>
      </w:pPr>
      <w:r w:rsidRPr="00A464A6">
        <w:rPr>
          <w:rFonts w:ascii="Tahoma" w:hAnsi="Tahoma"/>
          <w:sz w:val="32"/>
          <w:szCs w:val="32"/>
        </w:rPr>
        <w:t>2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考试方法</w:t>
      </w:r>
    </w:p>
    <w:p w:rsidR="00E339DB" w:rsidRPr="00F95F36" w:rsidRDefault="00E339DB" w:rsidP="00F95F36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" w:hAnsi="仿宋" w:cs="宋体"/>
          <w:kern w:val="0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考生从俯撑开始，直臂支撑与肩同宽（或略宽于肩），两腿后伸，全身挺直，然后两臂弯曲，使</w:t>
      </w:r>
      <w:r w:rsidRPr="00F95F36">
        <w:rPr>
          <w:rFonts w:ascii="仿宋" w:hAnsi="仿宋" w:hint="eastAsia"/>
          <w:sz w:val="32"/>
          <w:szCs w:val="32"/>
        </w:rPr>
        <w:t>肘与肩处于同一水平面</w:t>
      </w:r>
      <w:r w:rsidRPr="00F95F36">
        <w:rPr>
          <w:rFonts w:ascii="仿宋" w:hAnsi="仿宋" w:cs="宋体" w:hint="eastAsia"/>
          <w:kern w:val="0"/>
          <w:sz w:val="32"/>
          <w:szCs w:val="32"/>
        </w:rPr>
        <w:t>，两臂同时用力推起，成直臂支撑为完成一次。</w:t>
      </w:r>
      <w:r w:rsidRPr="00F95F36">
        <w:rPr>
          <w:rFonts w:ascii="仿宋" w:hAnsi="仿宋" w:hint="eastAsia"/>
          <w:sz w:val="32"/>
          <w:szCs w:val="32"/>
        </w:rPr>
        <w:t>每人可考二次，择优记取其中一次成绩。二次考试成绩无效，按</w:t>
      </w:r>
      <w:r w:rsidRPr="00A464A6">
        <w:rPr>
          <w:rFonts w:ascii="Tahoma" w:hAnsi="Tahoma"/>
          <w:sz w:val="32"/>
          <w:szCs w:val="32"/>
        </w:rPr>
        <w:t>7</w:t>
      </w:r>
      <w:r w:rsidRPr="00F95F36">
        <w:rPr>
          <w:rFonts w:ascii="仿宋" w:hAnsi="仿宋" w:hint="eastAsia"/>
          <w:sz w:val="32"/>
          <w:szCs w:val="32"/>
        </w:rPr>
        <w:t>分记取。</w:t>
      </w:r>
    </w:p>
    <w:p w:rsidR="00E339DB" w:rsidRPr="00A464A6" w:rsidRDefault="00E339DB" w:rsidP="00A464A6">
      <w:pPr>
        <w:adjustRightInd w:val="0"/>
        <w:snapToGrid w:val="0"/>
        <w:spacing w:line="580" w:lineRule="exact"/>
        <w:ind w:firstLineChars="168" w:firstLine="538"/>
        <w:rPr>
          <w:rFonts w:ascii="楷体_GB2312" w:eastAsia="楷体_GB2312" w:hAnsi="仿宋"/>
          <w:sz w:val="32"/>
          <w:szCs w:val="32"/>
        </w:rPr>
      </w:pPr>
      <w:r w:rsidRPr="00A464A6">
        <w:rPr>
          <w:rFonts w:ascii="楷体_GB2312" w:eastAsia="楷体_GB2312" w:hAnsi="仿宋" w:hint="eastAsia"/>
          <w:sz w:val="32"/>
          <w:szCs w:val="32"/>
        </w:rPr>
        <w:t>（四）篮球运球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 w:cs="宋体"/>
          <w:kern w:val="0"/>
          <w:sz w:val="32"/>
          <w:szCs w:val="32"/>
        </w:rPr>
      </w:pPr>
      <w:r w:rsidRPr="00A464A6">
        <w:rPr>
          <w:rFonts w:ascii="Tahoma" w:hAnsi="Tahoma" w:cs="宋体"/>
          <w:kern w:val="0"/>
          <w:sz w:val="32"/>
          <w:szCs w:val="32"/>
        </w:rPr>
        <w:t>1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场地器材</w:t>
      </w:r>
    </w:p>
    <w:p w:rsidR="00E339DB" w:rsidRPr="00F95F36" w:rsidRDefault="00E339DB" w:rsidP="00F95F36">
      <w:pPr>
        <w:adjustRightInd w:val="0"/>
        <w:snapToGrid w:val="0"/>
        <w:spacing w:line="580" w:lineRule="exact"/>
        <w:ind w:firstLineChars="200" w:firstLine="640"/>
        <w:rPr>
          <w:rFonts w:ascii="仿宋" w:hAnsi="仿宋" w:cs="宋体"/>
          <w:kern w:val="0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考试场地长</w:t>
      </w:r>
      <w:r w:rsidRPr="00A464A6">
        <w:rPr>
          <w:rFonts w:ascii="Tahoma" w:hAnsi="Tahoma" w:cs="宋体"/>
          <w:kern w:val="0"/>
          <w:sz w:val="32"/>
          <w:szCs w:val="32"/>
        </w:rPr>
        <w:t>20</w:t>
      </w:r>
      <w:r w:rsidRPr="00F95F36">
        <w:rPr>
          <w:rFonts w:ascii="仿宋" w:hAnsi="仿宋" w:cs="宋体" w:hint="eastAsia"/>
          <w:kern w:val="0"/>
          <w:sz w:val="32"/>
          <w:szCs w:val="32"/>
        </w:rPr>
        <w:t>米，宽</w:t>
      </w:r>
      <w:r w:rsidRPr="00A464A6">
        <w:rPr>
          <w:rFonts w:ascii="Tahoma" w:hAnsi="Tahoma" w:cs="宋体"/>
          <w:kern w:val="0"/>
          <w:sz w:val="32"/>
          <w:szCs w:val="32"/>
        </w:rPr>
        <w:t>7</w:t>
      </w:r>
      <w:r w:rsidRPr="00F95F36">
        <w:rPr>
          <w:rFonts w:ascii="仿宋" w:hAnsi="仿宋" w:cs="宋体" w:hint="eastAsia"/>
          <w:kern w:val="0"/>
          <w:sz w:val="32"/>
          <w:szCs w:val="32"/>
        </w:rPr>
        <w:t>米，设标志杆</w:t>
      </w:r>
      <w:r w:rsidRPr="00A464A6">
        <w:rPr>
          <w:rFonts w:ascii="Tahoma" w:hAnsi="Tahoma" w:cs="宋体"/>
          <w:kern w:val="0"/>
          <w:sz w:val="32"/>
          <w:szCs w:val="32"/>
        </w:rPr>
        <w:t>10</w:t>
      </w:r>
      <w:r w:rsidRPr="00F95F36">
        <w:rPr>
          <w:rFonts w:ascii="仿宋" w:hAnsi="仿宋" w:cs="宋体" w:hint="eastAsia"/>
          <w:kern w:val="0"/>
          <w:sz w:val="32"/>
          <w:szCs w:val="32"/>
        </w:rPr>
        <w:t>根（杆高</w:t>
      </w:r>
      <w:r w:rsidRPr="00A464A6">
        <w:rPr>
          <w:rFonts w:ascii="Tahoma" w:hAnsi="Tahoma" w:cs="宋体"/>
          <w:kern w:val="0"/>
          <w:sz w:val="32"/>
          <w:szCs w:val="32"/>
        </w:rPr>
        <w:t>1</w:t>
      </w:r>
      <w:r w:rsidRPr="00F95F36">
        <w:rPr>
          <w:rFonts w:ascii="仿宋" w:hAnsi="仿宋" w:cs="宋体"/>
          <w:kern w:val="0"/>
          <w:sz w:val="32"/>
          <w:szCs w:val="32"/>
        </w:rPr>
        <w:t>.</w:t>
      </w:r>
      <w:r w:rsidRPr="00A464A6">
        <w:rPr>
          <w:rFonts w:ascii="Tahoma" w:hAnsi="Tahoma" w:cs="宋体"/>
          <w:kern w:val="0"/>
          <w:sz w:val="32"/>
          <w:szCs w:val="32"/>
        </w:rPr>
        <w:t>2</w:t>
      </w:r>
      <w:r w:rsidRPr="00F95F36">
        <w:rPr>
          <w:rFonts w:ascii="仿宋" w:hAnsi="仿宋" w:cs="宋体" w:hint="eastAsia"/>
          <w:kern w:val="0"/>
          <w:sz w:val="32"/>
          <w:szCs w:val="32"/>
        </w:rPr>
        <w:t>米以上），设置如图：</w:t>
      </w:r>
    </w:p>
    <w:p w:rsidR="00E339DB" w:rsidRPr="00F95F36" w:rsidRDefault="00523626" w:rsidP="00D92FE3">
      <w:pPr>
        <w:widowControl/>
        <w:adjustRightInd w:val="0"/>
        <w:snapToGrid w:val="0"/>
        <w:spacing w:line="360" w:lineRule="auto"/>
        <w:ind w:leftChars="171" w:left="2407" w:hangingChars="600" w:hanging="1928"/>
        <w:jc w:val="center"/>
        <w:rPr>
          <w:rFonts w:ascii="仿宋" w:hAnsi="仿宋" w:cs="宋体"/>
          <w:kern w:val="0"/>
          <w:sz w:val="32"/>
          <w:szCs w:val="32"/>
        </w:rPr>
      </w:pPr>
      <w:r w:rsidRPr="00134D62">
        <w:rPr>
          <w:rFonts w:ascii="仿宋" w:hAnsi="仿宋" w:cs="宋体"/>
          <w:b/>
          <w:noProof/>
          <w:kern w:val="0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225pt;height:101.25pt;visibility:visible">
            <v:imagedata r:id="rId9" o:title=""/>
          </v:shape>
        </w:pict>
      </w:r>
    </w:p>
    <w:p w:rsidR="00E339DB" w:rsidRPr="00F95F36" w:rsidRDefault="00E339DB" w:rsidP="00D92FE3">
      <w:pPr>
        <w:widowControl/>
        <w:adjustRightInd w:val="0"/>
        <w:snapToGrid w:val="0"/>
        <w:spacing w:line="360" w:lineRule="auto"/>
        <w:ind w:leftChars="171" w:left="2399" w:hangingChars="600" w:hanging="1920"/>
        <w:jc w:val="center"/>
        <w:rPr>
          <w:rFonts w:ascii="仿宋" w:hAnsi="仿宋" w:cs="宋体"/>
          <w:kern w:val="0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图（“┄”为运球路线）</w:t>
      </w:r>
    </w:p>
    <w:p w:rsidR="00E339DB" w:rsidRPr="00F95F36" w:rsidRDefault="00E339DB" w:rsidP="00D92FE3">
      <w:pPr>
        <w:widowControl/>
        <w:adjustRightInd w:val="0"/>
        <w:snapToGrid w:val="0"/>
        <w:spacing w:line="360" w:lineRule="auto"/>
        <w:ind w:leftChars="171" w:left="2399" w:hangingChars="600" w:hanging="1920"/>
        <w:jc w:val="center"/>
        <w:rPr>
          <w:rFonts w:ascii="仿宋" w:hAnsi="仿宋" w:cs="宋体"/>
          <w:kern w:val="0"/>
          <w:sz w:val="32"/>
          <w:szCs w:val="32"/>
        </w:rPr>
      </w:pPr>
    </w:p>
    <w:p w:rsidR="00E339DB" w:rsidRPr="00F95F36" w:rsidRDefault="00E339DB" w:rsidP="00F95F36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" w:hAnsi="仿宋" w:cs="宋体"/>
          <w:kern w:val="0"/>
          <w:sz w:val="32"/>
          <w:szCs w:val="32"/>
        </w:rPr>
      </w:pPr>
      <w:r w:rsidRPr="00A464A6">
        <w:rPr>
          <w:rFonts w:ascii="Tahoma" w:hAnsi="Tahoma" w:cs="宋体"/>
          <w:kern w:val="0"/>
          <w:sz w:val="32"/>
          <w:szCs w:val="32"/>
        </w:rPr>
        <w:t>2</w:t>
      </w:r>
      <w:r w:rsidRPr="00F95F36">
        <w:rPr>
          <w:rFonts w:ascii="仿宋" w:hAnsi="仿宋" w:cs="宋体"/>
          <w:b/>
          <w:kern w:val="0"/>
          <w:sz w:val="32"/>
          <w:szCs w:val="32"/>
        </w:rPr>
        <w:t>.</w:t>
      </w:r>
      <w:r w:rsidRPr="00F95F36">
        <w:rPr>
          <w:rFonts w:ascii="仿宋" w:hAnsi="仿宋" w:cs="宋体" w:hint="eastAsia"/>
          <w:b/>
          <w:kern w:val="0"/>
          <w:sz w:val="32"/>
          <w:szCs w:val="32"/>
        </w:rPr>
        <w:t>考试方法</w:t>
      </w:r>
    </w:p>
    <w:p w:rsidR="00E339DB" w:rsidRPr="00F95F36" w:rsidRDefault="00E339DB" w:rsidP="00F95F36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" w:hAnsi="仿宋" w:cs="宋体"/>
          <w:kern w:val="0"/>
          <w:sz w:val="32"/>
          <w:szCs w:val="32"/>
        </w:rPr>
      </w:pPr>
      <w:r w:rsidRPr="00F95F36">
        <w:rPr>
          <w:rFonts w:ascii="仿宋" w:hAnsi="仿宋" w:cs="宋体" w:hint="eastAsia"/>
          <w:kern w:val="0"/>
          <w:sz w:val="32"/>
          <w:szCs w:val="32"/>
        </w:rPr>
        <w:t>考生在起点线后持球站立，听到出发口令后，按图中所示箭头方向单手运球依次过杆，监考员发令后开表计时，考生与球均返回起终点线时停表。以秒为单位记录成绩，精确到小数点后</w:t>
      </w:r>
      <w:r w:rsidRPr="00A464A6">
        <w:rPr>
          <w:rFonts w:ascii="Tahoma" w:hAnsi="Tahoma" w:cs="宋体"/>
          <w:kern w:val="0"/>
          <w:sz w:val="32"/>
          <w:szCs w:val="32"/>
        </w:rPr>
        <w:t>1</w:t>
      </w:r>
      <w:r w:rsidRPr="00F95F36">
        <w:rPr>
          <w:rFonts w:ascii="仿宋" w:hAnsi="仿宋" w:cs="宋体" w:hint="eastAsia"/>
          <w:kern w:val="0"/>
          <w:sz w:val="32"/>
          <w:szCs w:val="32"/>
        </w:rPr>
        <w:t>位，小数点后第</w:t>
      </w:r>
      <w:r w:rsidRPr="00A464A6">
        <w:rPr>
          <w:rFonts w:ascii="Tahoma" w:hAnsi="Tahoma" w:cs="宋体"/>
          <w:kern w:val="0"/>
          <w:sz w:val="32"/>
          <w:szCs w:val="32"/>
        </w:rPr>
        <w:t>2</w:t>
      </w:r>
      <w:r w:rsidRPr="00F95F36">
        <w:rPr>
          <w:rFonts w:ascii="仿宋" w:hAnsi="仿宋" w:cs="宋体" w:hint="eastAsia"/>
          <w:kern w:val="0"/>
          <w:sz w:val="32"/>
          <w:szCs w:val="32"/>
        </w:rPr>
        <w:t>位数按非零进</w:t>
      </w:r>
      <w:r w:rsidRPr="00A464A6">
        <w:rPr>
          <w:rFonts w:ascii="Tahoma" w:hAnsi="Tahoma" w:cs="宋体"/>
          <w:kern w:val="0"/>
          <w:sz w:val="32"/>
          <w:szCs w:val="32"/>
        </w:rPr>
        <w:t>1</w:t>
      </w:r>
      <w:r w:rsidRPr="00F95F36">
        <w:rPr>
          <w:rFonts w:ascii="仿宋" w:hAnsi="仿宋" w:cs="宋体" w:hint="eastAsia"/>
          <w:kern w:val="0"/>
          <w:sz w:val="32"/>
          <w:szCs w:val="32"/>
        </w:rPr>
        <w:t>原则进位。运球中如球脱手应自行捡回，并在脱手处继续运球，计时不停止。若出现抢跑、双手同时运球、膝盖以下身体部位触球、漏绕标志杆、碰倒标志杆、人或球出考试场地、未按要求路线完成考试的行为，考试成绩无效。</w:t>
      </w:r>
      <w:r w:rsidRPr="00F95F36">
        <w:rPr>
          <w:rFonts w:ascii="仿宋" w:hAnsi="仿宋" w:hint="eastAsia"/>
          <w:sz w:val="32"/>
          <w:szCs w:val="32"/>
        </w:rPr>
        <w:t>每人可考二次，择优记取其中一次成绩。二次考试成绩无效，按</w:t>
      </w:r>
      <w:r w:rsidRPr="00A464A6">
        <w:rPr>
          <w:rFonts w:ascii="Tahoma" w:hAnsi="Tahoma"/>
          <w:sz w:val="32"/>
          <w:szCs w:val="32"/>
        </w:rPr>
        <w:t>7</w:t>
      </w:r>
      <w:r w:rsidRPr="00F95F36">
        <w:rPr>
          <w:rFonts w:ascii="仿宋" w:hAnsi="仿宋" w:hint="eastAsia"/>
          <w:sz w:val="32"/>
          <w:szCs w:val="32"/>
        </w:rPr>
        <w:t>分记取。</w:t>
      </w:r>
    </w:p>
    <w:p w:rsidR="00E339DB" w:rsidRPr="00F95F36" w:rsidRDefault="00E339DB" w:rsidP="00F95F36">
      <w:pPr>
        <w:adjustRightInd w:val="0"/>
        <w:snapToGrid w:val="0"/>
        <w:spacing w:line="580" w:lineRule="exact"/>
        <w:jc w:val="center"/>
        <w:rPr>
          <w:rFonts w:ascii="仿宋" w:hAnsi="仿宋"/>
          <w:b/>
          <w:sz w:val="44"/>
          <w:szCs w:val="44"/>
        </w:rPr>
      </w:pPr>
    </w:p>
    <w:p w:rsidR="00E339DB" w:rsidRPr="00F95F36" w:rsidRDefault="00E339DB" w:rsidP="002E69AF">
      <w:pPr>
        <w:adjustRightInd w:val="0"/>
        <w:snapToGrid w:val="0"/>
        <w:spacing w:line="360" w:lineRule="auto"/>
        <w:rPr>
          <w:rFonts w:ascii="仿宋" w:hAnsi="仿宋"/>
        </w:rPr>
      </w:pPr>
    </w:p>
    <w:p w:rsidR="00E339DB" w:rsidRDefault="00E339DB" w:rsidP="002E69AF">
      <w:pPr>
        <w:adjustRightInd w:val="0"/>
        <w:snapToGrid w:val="0"/>
        <w:spacing w:line="360" w:lineRule="auto"/>
        <w:rPr>
          <w:rFonts w:ascii="仿宋" w:hAnsi="仿宋"/>
        </w:rPr>
      </w:pPr>
    </w:p>
    <w:p w:rsidR="00F95F36" w:rsidRDefault="00F95F36" w:rsidP="002E69AF">
      <w:pPr>
        <w:adjustRightInd w:val="0"/>
        <w:snapToGrid w:val="0"/>
        <w:spacing w:line="360" w:lineRule="auto"/>
        <w:rPr>
          <w:rFonts w:ascii="仿宋" w:hAnsi="仿宋"/>
        </w:rPr>
      </w:pPr>
    </w:p>
    <w:p w:rsidR="00F95F36" w:rsidRDefault="00F95F36" w:rsidP="002E69AF">
      <w:pPr>
        <w:adjustRightInd w:val="0"/>
        <w:snapToGrid w:val="0"/>
        <w:spacing w:line="360" w:lineRule="auto"/>
        <w:rPr>
          <w:rFonts w:ascii="仿宋" w:hAnsi="仿宋"/>
        </w:rPr>
      </w:pPr>
    </w:p>
    <w:p w:rsidR="00F95F36" w:rsidRPr="00F95F36" w:rsidRDefault="00F95F36" w:rsidP="002E69AF">
      <w:pPr>
        <w:adjustRightInd w:val="0"/>
        <w:snapToGrid w:val="0"/>
        <w:spacing w:line="360" w:lineRule="auto"/>
        <w:rPr>
          <w:rFonts w:ascii="仿宋" w:hAnsi="仿宋"/>
        </w:rPr>
      </w:pPr>
    </w:p>
    <w:p w:rsidR="00E339DB" w:rsidRPr="00F95F36" w:rsidRDefault="00E339DB" w:rsidP="002E69AF">
      <w:pPr>
        <w:adjustRightInd w:val="0"/>
        <w:snapToGrid w:val="0"/>
        <w:spacing w:line="360" w:lineRule="auto"/>
        <w:rPr>
          <w:rFonts w:ascii="仿宋" w:hAnsi="仿宋"/>
        </w:rPr>
      </w:pPr>
    </w:p>
    <w:p w:rsidR="00E339DB" w:rsidRPr="00F95F36" w:rsidRDefault="00E339DB" w:rsidP="002E69AF">
      <w:pPr>
        <w:adjustRightInd w:val="0"/>
        <w:snapToGrid w:val="0"/>
        <w:spacing w:line="360" w:lineRule="auto"/>
        <w:rPr>
          <w:rFonts w:ascii="仿宋_GB2312" w:hAnsi="仿宋"/>
          <w:sz w:val="32"/>
          <w:szCs w:val="32"/>
        </w:rPr>
      </w:pPr>
      <w:r w:rsidRPr="00F95F36">
        <w:rPr>
          <w:rFonts w:ascii="仿宋_GB2312" w:hAnsi="仿宋" w:hint="eastAsia"/>
          <w:sz w:val="32"/>
          <w:szCs w:val="32"/>
        </w:rPr>
        <w:lastRenderedPageBreak/>
        <w:t>附件</w:t>
      </w:r>
      <w:r w:rsidRPr="00A464A6">
        <w:rPr>
          <w:rFonts w:ascii="Tahoma" w:hAnsi="Tahoma" w:hint="eastAsia"/>
          <w:sz w:val="32"/>
          <w:szCs w:val="32"/>
        </w:rPr>
        <w:t>3</w:t>
      </w:r>
      <w:r w:rsidR="00F95F36">
        <w:rPr>
          <w:rFonts w:ascii="仿宋_GB2312" w:hAnsi="仿宋" w:hint="eastAsia"/>
          <w:sz w:val="32"/>
          <w:szCs w:val="32"/>
        </w:rPr>
        <w:t>：</w:t>
      </w:r>
    </w:p>
    <w:p w:rsidR="00E339DB" w:rsidRPr="00A464A6" w:rsidRDefault="00E339DB" w:rsidP="00A464A6">
      <w:pPr>
        <w:widowControl/>
        <w:adjustRightInd w:val="0"/>
        <w:snapToGrid w:val="0"/>
        <w:jc w:val="center"/>
        <w:rPr>
          <w:rFonts w:ascii="方正小标宋简体" w:eastAsia="方正小标宋简体" w:hAnsi="仿宋"/>
          <w:spacing w:val="-16"/>
          <w:sz w:val="44"/>
          <w:szCs w:val="44"/>
        </w:rPr>
      </w:pPr>
      <w:r w:rsidRPr="00A464A6">
        <w:rPr>
          <w:rFonts w:ascii="方正小标宋简体" w:eastAsia="方正小标宋简体" w:hAnsi="Tahoma" w:hint="eastAsia"/>
          <w:sz w:val="44"/>
          <w:szCs w:val="44"/>
        </w:rPr>
        <w:t>2017</w:t>
      </w:r>
      <w:r w:rsidRPr="00A464A6">
        <w:rPr>
          <w:rFonts w:ascii="方正小标宋简体" w:eastAsia="方正小标宋简体" w:hAnsi="仿宋" w:hint="eastAsia"/>
          <w:spacing w:val="-16"/>
          <w:sz w:val="44"/>
          <w:szCs w:val="44"/>
        </w:rPr>
        <w:t>年无锡市初中毕业升学体育考试日程安排表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7020"/>
      </w:tblGrid>
      <w:tr w:rsidR="00F95F36" w:rsidRPr="00F95F36" w:rsidTr="00A464A6">
        <w:trPr>
          <w:trHeight w:hRule="exact" w:val="656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320" w:lineRule="exact"/>
              <w:ind w:leftChars="-50" w:left="-140" w:rightChars="-50" w:right="-140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b/>
                <w:kern w:val="0"/>
                <w:sz w:val="24"/>
              </w:rPr>
              <w:t>日程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2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b/>
                <w:kern w:val="0"/>
                <w:sz w:val="24"/>
              </w:rPr>
              <w:t>内容</w:t>
            </w:r>
          </w:p>
        </w:tc>
      </w:tr>
      <w:tr w:rsidR="00F95F36" w:rsidRPr="00F95F36" w:rsidTr="00A464A6">
        <w:trPr>
          <w:trHeight w:val="437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2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15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Pr="00F95F36">
              <w:rPr>
                <w:rFonts w:ascii="仿宋_GB2312" w:hAnsi="仿宋"/>
                <w:kern w:val="0"/>
                <w:sz w:val="24"/>
              </w:rPr>
              <w:t>(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星期三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考试文件初稿制订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2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22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Pr="00F95F36">
              <w:rPr>
                <w:rFonts w:ascii="仿宋_GB2312" w:hAnsi="仿宋"/>
                <w:kern w:val="0"/>
                <w:sz w:val="24"/>
              </w:rPr>
              <w:t>(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星期三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调整修改报名登分软件、设计准考证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2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27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日（星期一）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市</w:t>
            </w:r>
            <w:r w:rsidRPr="00F95F36">
              <w:rPr>
                <w:rFonts w:ascii="仿宋_GB2312" w:hAnsi="仿宋"/>
                <w:kern w:val="0"/>
                <w:sz w:val="24"/>
              </w:rPr>
              <w:t>(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县</w:t>
            </w:r>
            <w:r w:rsidRPr="00F95F36">
              <w:rPr>
                <w:rFonts w:ascii="仿宋_GB2312" w:hAnsi="仿宋"/>
                <w:kern w:val="0"/>
                <w:sz w:val="24"/>
              </w:rPr>
              <w:t>)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区体育干部会议（</w:t>
            </w:r>
            <w:r w:rsidRPr="00A464A6">
              <w:rPr>
                <w:rFonts w:ascii="Tahoma" w:hAnsi="Tahoma"/>
                <w:kern w:val="0"/>
                <w:sz w:val="24"/>
              </w:rPr>
              <w:t>14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00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在扬名新村考试院内一楼）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3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3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日（星期五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考试文件公布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3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7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日（星期二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考点学校会议</w:t>
            </w:r>
            <w:r w:rsidRPr="00F95F36">
              <w:rPr>
                <w:rFonts w:ascii="仿宋_GB2312" w:hAnsi="仿宋"/>
                <w:kern w:val="0"/>
                <w:sz w:val="24"/>
              </w:rPr>
              <w:t>(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分管校长、体育组长</w:t>
            </w:r>
            <w:r w:rsidRPr="00A464A6">
              <w:rPr>
                <w:rFonts w:ascii="Tahoma" w:hAnsi="Tahoma"/>
                <w:kern w:val="0"/>
                <w:sz w:val="24"/>
              </w:rPr>
              <w:t>14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00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在辅仁高中</w:t>
            </w:r>
            <w:r w:rsidRPr="00F95F36">
              <w:rPr>
                <w:rFonts w:ascii="仿宋_GB2312" w:hAnsi="仿宋"/>
                <w:kern w:val="0"/>
                <w:sz w:val="24"/>
              </w:rPr>
              <w:t>)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3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9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星期四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体育考试报名工作会议</w:t>
            </w:r>
            <w:r w:rsidRPr="00F95F36">
              <w:rPr>
                <w:rFonts w:ascii="仿宋_GB2312" w:hAnsi="仿宋"/>
                <w:kern w:val="0"/>
                <w:sz w:val="24"/>
              </w:rPr>
              <w:t>(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体育组长、教务员</w:t>
            </w:r>
            <w:r w:rsidRPr="00A464A6">
              <w:rPr>
                <w:rFonts w:ascii="Tahoma" w:hAnsi="Tahoma"/>
                <w:kern w:val="0"/>
                <w:sz w:val="24"/>
              </w:rPr>
              <w:t>14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00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在辅仁高中</w:t>
            </w:r>
            <w:r w:rsidRPr="00F95F36">
              <w:rPr>
                <w:rFonts w:ascii="仿宋_GB2312" w:hAnsi="仿宋"/>
                <w:kern w:val="0"/>
                <w:sz w:val="24"/>
              </w:rPr>
              <w:t>)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3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31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星期五）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参考学校校医会议（</w:t>
            </w:r>
            <w:r w:rsidRPr="00A464A6">
              <w:rPr>
                <w:rFonts w:ascii="Tahoma" w:hAnsi="Tahoma"/>
                <w:kern w:val="0"/>
                <w:sz w:val="24"/>
              </w:rPr>
              <w:t>14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00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在扬名新村考试院）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10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星期一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报名、选项确认、录入截止，打印考单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12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星期三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 w:cs="宋体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教务员送交考单（</w:t>
            </w:r>
            <w:r w:rsidRPr="00A464A6">
              <w:rPr>
                <w:rFonts w:ascii="Tahoma" w:hAnsi="Tahoma"/>
                <w:kern w:val="0"/>
                <w:sz w:val="24"/>
              </w:rPr>
              <w:t>8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：</w:t>
            </w:r>
            <w:r w:rsidRPr="00A464A6">
              <w:rPr>
                <w:rFonts w:ascii="Tahoma" w:hAnsi="Tahoma"/>
                <w:kern w:val="0"/>
                <w:sz w:val="24"/>
              </w:rPr>
              <w:t>30</w:t>
            </w:r>
            <w:r w:rsidRPr="00F95F36">
              <w:rPr>
                <w:rFonts w:ascii="仿宋_GB2312" w:hAnsi="仿宋"/>
                <w:kern w:val="0"/>
                <w:sz w:val="24"/>
              </w:rPr>
              <w:t>—</w:t>
            </w:r>
            <w:r w:rsidRPr="00A464A6">
              <w:rPr>
                <w:rFonts w:ascii="Tahoma" w:hAnsi="Tahoma"/>
                <w:kern w:val="0"/>
                <w:sz w:val="24"/>
              </w:rPr>
              <w:t>11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：</w:t>
            </w:r>
            <w:r w:rsidRPr="00A464A6">
              <w:rPr>
                <w:rFonts w:ascii="Tahoma" w:hAnsi="Tahoma"/>
                <w:kern w:val="0"/>
                <w:sz w:val="24"/>
              </w:rPr>
              <w:t>30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在扬名新村考试院二楼）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13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星期四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编排体育考试秩序册（</w:t>
            </w:r>
            <w:r w:rsidRPr="00A464A6">
              <w:rPr>
                <w:rFonts w:ascii="Tahoma" w:hAnsi="Tahoma"/>
                <w:kern w:val="0"/>
                <w:sz w:val="24"/>
              </w:rPr>
              <w:t>8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：</w:t>
            </w:r>
            <w:r w:rsidRPr="00A464A6">
              <w:rPr>
                <w:rFonts w:ascii="Tahoma" w:hAnsi="Tahoma"/>
                <w:kern w:val="0"/>
                <w:sz w:val="24"/>
              </w:rPr>
              <w:t>30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起全天在扬名新村考试院二楼）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15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星期六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秩序册文字录入计算机</w:t>
            </w:r>
          </w:p>
        </w:tc>
      </w:tr>
      <w:tr w:rsidR="00F95F36" w:rsidRPr="00F95F36" w:rsidTr="00A464A6">
        <w:trPr>
          <w:trHeight w:hRule="exact" w:val="74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24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星期一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adjustRightInd w:val="0"/>
              <w:snapToGrid w:val="0"/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计算机录入员模拟（师范</w:t>
            </w:r>
            <w:r w:rsidRPr="00A464A6">
              <w:rPr>
                <w:rFonts w:ascii="Tahoma" w:hAnsi="Tahoma"/>
                <w:kern w:val="0"/>
                <w:sz w:val="24"/>
              </w:rPr>
              <w:t>12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名学生、录入组组长</w:t>
            </w:r>
            <w:r w:rsidRPr="00A464A6">
              <w:rPr>
                <w:rFonts w:ascii="Tahoma" w:hAnsi="Tahoma"/>
                <w:kern w:val="0"/>
                <w:sz w:val="24"/>
              </w:rPr>
              <w:t>13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30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在师范）</w:t>
            </w:r>
          </w:p>
          <w:p w:rsidR="00E339DB" w:rsidRPr="00F95F36" w:rsidRDefault="00E339DB" w:rsidP="00A464A6">
            <w:pPr>
              <w:adjustRightInd w:val="0"/>
              <w:snapToGrid w:val="0"/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引导员培训</w:t>
            </w:r>
            <w:r w:rsidRPr="00F95F36">
              <w:rPr>
                <w:rFonts w:ascii="仿宋_GB2312" w:hAnsi="仿宋"/>
                <w:kern w:val="0"/>
                <w:sz w:val="24"/>
              </w:rPr>
              <w:t>(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师范</w:t>
            </w:r>
            <w:r w:rsidRPr="00A464A6">
              <w:rPr>
                <w:rFonts w:ascii="Tahoma" w:hAnsi="Tahoma"/>
                <w:kern w:val="0"/>
                <w:sz w:val="24"/>
              </w:rPr>
              <w:t>108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名学生，</w:t>
            </w:r>
            <w:r w:rsidRPr="00A464A6">
              <w:rPr>
                <w:rFonts w:ascii="Tahoma" w:hAnsi="Tahoma"/>
                <w:kern w:val="0"/>
                <w:sz w:val="24"/>
              </w:rPr>
              <w:t>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名带队老师</w:t>
            </w:r>
            <w:r w:rsidRPr="00A464A6">
              <w:rPr>
                <w:rFonts w:ascii="Tahoma" w:hAnsi="Tahoma"/>
                <w:kern w:val="0"/>
                <w:sz w:val="24"/>
              </w:rPr>
              <w:t>14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30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在师范</w:t>
            </w:r>
            <w:r w:rsidRPr="00F95F36">
              <w:rPr>
                <w:rFonts w:ascii="仿宋_GB2312" w:hAnsi="仿宋"/>
                <w:kern w:val="0"/>
                <w:sz w:val="24"/>
              </w:rPr>
              <w:t>)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0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19</w:t>
            </w:r>
            <w:r w:rsidRPr="00F95F36">
              <w:rPr>
                <w:rFonts w:ascii="仿宋_GB2312" w:hAnsi="仿宋"/>
                <w:kern w:val="0"/>
                <w:sz w:val="24"/>
              </w:rPr>
              <w:t>—</w:t>
            </w:r>
            <w:r w:rsidRPr="00A464A6">
              <w:rPr>
                <w:rFonts w:ascii="Tahoma" w:hAnsi="Tahoma"/>
                <w:kern w:val="0"/>
                <w:sz w:val="24"/>
              </w:rPr>
              <w:t>28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职高预备班体育考试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0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25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星期二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主考、总监督会议（</w:t>
            </w:r>
            <w:r w:rsidRPr="00A464A6">
              <w:rPr>
                <w:rFonts w:ascii="Tahoma" w:hAnsi="Tahoma"/>
                <w:kern w:val="0"/>
                <w:sz w:val="24"/>
              </w:rPr>
              <w:t>14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30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在扬名新村考试院）</w:t>
            </w:r>
          </w:p>
        </w:tc>
      </w:tr>
      <w:tr w:rsidR="00F95F36" w:rsidRPr="00F95F36" w:rsidTr="00A464A6">
        <w:trPr>
          <w:trHeight w:hRule="exact" w:val="465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4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26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星期三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adjustRightInd w:val="0"/>
              <w:snapToGrid w:val="0"/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考试组织工作会议（参考学校分管领导、体育组长</w:t>
            </w:r>
            <w:r w:rsidRPr="00A464A6">
              <w:rPr>
                <w:rFonts w:ascii="Tahoma" w:hAnsi="Tahoma"/>
                <w:kern w:val="0"/>
                <w:sz w:val="24"/>
              </w:rPr>
              <w:t>14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00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在辅仁）</w:t>
            </w:r>
          </w:p>
        </w:tc>
      </w:tr>
      <w:tr w:rsidR="00F95F36" w:rsidRPr="00F95F36" w:rsidTr="00A464A6">
        <w:trPr>
          <w:trHeight w:hRule="exact" w:val="713"/>
          <w:jc w:val="center"/>
        </w:trPr>
        <w:tc>
          <w:tcPr>
            <w:tcW w:w="2241" w:type="dxa"/>
            <w:vMerge w:val="restart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5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2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星期二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adjustRightInd w:val="0"/>
              <w:snapToGrid w:val="0"/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上午各考点学校测试仪器、计算机考试系统安装试运行，各考务组主考检查场地器材准备情况</w:t>
            </w:r>
          </w:p>
        </w:tc>
      </w:tr>
      <w:tr w:rsidR="00F95F36" w:rsidRPr="00F95F36" w:rsidTr="00A464A6">
        <w:trPr>
          <w:trHeight w:hRule="exact" w:val="431"/>
          <w:jc w:val="center"/>
        </w:trPr>
        <w:tc>
          <w:tcPr>
            <w:tcW w:w="2241" w:type="dxa"/>
            <w:vMerge/>
            <w:vAlign w:val="center"/>
          </w:tcPr>
          <w:p w:rsidR="00E339DB" w:rsidRPr="00F95F36" w:rsidRDefault="00E339DB" w:rsidP="00A464A6">
            <w:pPr>
              <w:spacing w:line="400" w:lineRule="exac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adjustRightInd w:val="0"/>
              <w:snapToGrid w:val="0"/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监考、监督人员、考点体育组长会议（</w:t>
            </w:r>
            <w:r w:rsidRPr="00A464A6">
              <w:rPr>
                <w:rFonts w:ascii="Tahoma" w:hAnsi="Tahoma"/>
                <w:kern w:val="0"/>
                <w:sz w:val="24"/>
              </w:rPr>
              <w:t>14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00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在辅仁）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0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5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3</w:t>
            </w:r>
            <w:r w:rsidRPr="00F95F36">
              <w:rPr>
                <w:rFonts w:ascii="仿宋_GB2312" w:hAnsi="仿宋"/>
                <w:kern w:val="0"/>
                <w:sz w:val="24"/>
              </w:rPr>
              <w:t>—</w:t>
            </w:r>
            <w:r w:rsidRPr="00A464A6">
              <w:rPr>
                <w:rFonts w:ascii="Tahoma" w:hAnsi="Tahoma"/>
                <w:kern w:val="0"/>
                <w:sz w:val="24"/>
              </w:rPr>
              <w:t>6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</w:p>
          <w:p w:rsidR="00E339DB" w:rsidRPr="00F95F36" w:rsidRDefault="00E339DB" w:rsidP="00A464A6">
            <w:pPr>
              <w:spacing w:line="4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/>
                <w:kern w:val="0"/>
                <w:sz w:val="24"/>
              </w:rPr>
              <w:t>(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星期二─星期五</w:t>
            </w:r>
            <w:r w:rsidRPr="00F95F36">
              <w:rPr>
                <w:rFonts w:ascii="仿宋_GB2312" w:hAnsi="仿宋"/>
                <w:kern w:val="0"/>
                <w:sz w:val="24"/>
              </w:rPr>
              <w:t>)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体育考试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5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7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游泳项目考试（市体育中心游泳馆）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5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17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星期三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体育缓考补考考试（</w:t>
            </w:r>
            <w:r w:rsidRPr="00A464A6">
              <w:rPr>
                <w:rFonts w:ascii="Tahoma" w:hAnsi="Tahoma"/>
                <w:kern w:val="0"/>
                <w:sz w:val="24"/>
              </w:rPr>
              <w:t>9</w:t>
            </w:r>
            <w:r w:rsidRPr="00F95F36">
              <w:rPr>
                <w:rFonts w:ascii="仿宋_GB2312" w:hAnsi="仿宋"/>
                <w:kern w:val="0"/>
                <w:sz w:val="24"/>
              </w:rPr>
              <w:t>:</w:t>
            </w:r>
            <w:r w:rsidRPr="00A464A6">
              <w:rPr>
                <w:rFonts w:ascii="Tahoma" w:hAnsi="Tahoma"/>
                <w:kern w:val="0"/>
                <w:sz w:val="24"/>
              </w:rPr>
              <w:t>00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在无锡市一中）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6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26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星期一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体育考试成绩公布</w:t>
            </w:r>
          </w:p>
        </w:tc>
      </w:tr>
      <w:tr w:rsidR="00F95F36" w:rsidRPr="00F95F36" w:rsidTr="00A464A6">
        <w:trPr>
          <w:trHeight w:hRule="exact" w:val="381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36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6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29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星期三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300" w:lineRule="exact"/>
              <w:rPr>
                <w:rFonts w:ascii="仿宋_GB2312" w:hAnsi="仿宋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江阴市、宜兴市上报体育考试总结</w:t>
            </w:r>
          </w:p>
        </w:tc>
      </w:tr>
      <w:tr w:rsidR="00F95F36" w:rsidRPr="00F95F36" w:rsidTr="00A464A6">
        <w:trPr>
          <w:trHeight w:hRule="exact" w:val="454"/>
          <w:jc w:val="center"/>
        </w:trPr>
        <w:tc>
          <w:tcPr>
            <w:tcW w:w="2241" w:type="dxa"/>
            <w:vAlign w:val="center"/>
          </w:tcPr>
          <w:p w:rsidR="00E339DB" w:rsidRPr="00F95F36" w:rsidRDefault="00E339DB" w:rsidP="00A464A6">
            <w:pPr>
              <w:spacing w:line="400" w:lineRule="exact"/>
              <w:rPr>
                <w:rFonts w:ascii="仿宋_GB2312" w:hAnsi="仿宋"/>
                <w:kern w:val="0"/>
                <w:sz w:val="24"/>
              </w:rPr>
            </w:pPr>
            <w:r w:rsidRPr="00A464A6">
              <w:rPr>
                <w:rFonts w:ascii="Tahoma" w:hAnsi="Tahoma"/>
                <w:kern w:val="0"/>
                <w:sz w:val="24"/>
              </w:rPr>
              <w:t>6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月</w:t>
            </w:r>
            <w:r w:rsidRPr="00A464A6">
              <w:rPr>
                <w:rFonts w:ascii="Tahoma" w:hAnsi="Tahoma"/>
                <w:kern w:val="0"/>
                <w:sz w:val="24"/>
              </w:rPr>
              <w:t>30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日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（</w:t>
            </w:r>
            <w:r w:rsidRPr="00F95F36">
              <w:rPr>
                <w:rFonts w:ascii="仿宋_GB2312" w:hAnsi="仿宋" w:hint="eastAsia"/>
                <w:kern w:val="0"/>
                <w:sz w:val="24"/>
              </w:rPr>
              <w:t>星期四</w:t>
            </w:r>
            <w:r w:rsidR="00A464A6" w:rsidRPr="00F95F36">
              <w:rPr>
                <w:rFonts w:ascii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7020" w:type="dxa"/>
            <w:vAlign w:val="center"/>
          </w:tcPr>
          <w:p w:rsidR="00E339DB" w:rsidRPr="00F95F36" w:rsidRDefault="00E339DB" w:rsidP="00A464A6">
            <w:pPr>
              <w:spacing w:line="400" w:lineRule="exact"/>
              <w:rPr>
                <w:rFonts w:ascii="仿宋_GB2312" w:hAnsi="仿宋" w:cs="宋体"/>
                <w:kern w:val="0"/>
                <w:sz w:val="24"/>
              </w:rPr>
            </w:pPr>
            <w:r w:rsidRPr="00F95F36">
              <w:rPr>
                <w:rFonts w:ascii="仿宋_GB2312" w:hAnsi="仿宋" w:hint="eastAsia"/>
                <w:kern w:val="0"/>
                <w:sz w:val="24"/>
              </w:rPr>
              <w:t>汇总撰写无锡市初中毕业升学体育考试总结报省厅</w:t>
            </w:r>
          </w:p>
        </w:tc>
      </w:tr>
    </w:tbl>
    <w:p w:rsidR="00E339DB" w:rsidRPr="00F95F36" w:rsidRDefault="00E339DB" w:rsidP="00E339DB">
      <w:pPr>
        <w:widowControl/>
        <w:adjustRightInd w:val="0"/>
        <w:snapToGrid w:val="0"/>
        <w:spacing w:line="360" w:lineRule="auto"/>
        <w:ind w:firstLineChars="500" w:firstLine="1600"/>
        <w:jc w:val="left"/>
        <w:rPr>
          <w:rFonts w:ascii="仿宋" w:hAnsi="仿宋"/>
          <w:sz w:val="32"/>
          <w:szCs w:val="32"/>
        </w:rPr>
        <w:sectPr w:rsidR="00E339DB" w:rsidRPr="00F95F36" w:rsidSect="00A464A6">
          <w:headerReference w:type="default" r:id="rId10"/>
          <w:footerReference w:type="even" r:id="rId11"/>
          <w:footerReference w:type="default" r:id="rId12"/>
          <w:pgSz w:w="11906" w:h="16838"/>
          <w:pgMar w:top="1985" w:right="1531" w:bottom="1701" w:left="1531" w:header="851" w:footer="992" w:gutter="0"/>
          <w:pgNumType w:fmt="numberInDash"/>
          <w:cols w:space="720"/>
          <w:docGrid w:type="lines" w:linePitch="381"/>
        </w:sectPr>
      </w:pPr>
    </w:p>
    <w:p w:rsidR="00E339DB" w:rsidRPr="00F95F36" w:rsidRDefault="00E339DB" w:rsidP="00A464A6">
      <w:pPr>
        <w:adjustRightInd w:val="0"/>
        <w:snapToGrid w:val="0"/>
        <w:spacing w:line="20" w:lineRule="exact"/>
        <w:rPr>
          <w:rFonts w:ascii="仿宋" w:hAnsi="仿宋"/>
        </w:rPr>
      </w:pPr>
      <w:bookmarkStart w:id="0" w:name="_GoBack"/>
      <w:bookmarkEnd w:id="0"/>
    </w:p>
    <w:sectPr w:rsidR="00E339DB" w:rsidRPr="00F95F36" w:rsidSect="00ED6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613" w:rsidRDefault="007E6613" w:rsidP="00E004C9">
      <w:r>
        <w:separator/>
      </w:r>
    </w:p>
  </w:endnote>
  <w:endnote w:type="continuationSeparator" w:id="1">
    <w:p w:rsidR="007E6613" w:rsidRDefault="007E6613" w:rsidP="00E00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DB" w:rsidRPr="00A464A6" w:rsidRDefault="00134D62">
    <w:pPr>
      <w:pStyle w:val="a3"/>
      <w:framePr w:wrap="around" w:vAnchor="text" w:hAnchor="margin" w:xAlign="outside" w:y="1"/>
      <w:rPr>
        <w:rStyle w:val="a5"/>
        <w:rFonts w:ascii="仿宋_GB2312" w:hAnsi="黑体"/>
        <w:sz w:val="28"/>
        <w:szCs w:val="28"/>
      </w:rPr>
    </w:pPr>
    <w:r w:rsidRPr="00A464A6">
      <w:rPr>
        <w:rStyle w:val="a5"/>
        <w:rFonts w:ascii="仿宋_GB2312" w:hAnsi="黑体" w:hint="eastAsia"/>
        <w:sz w:val="28"/>
        <w:szCs w:val="28"/>
      </w:rPr>
      <w:fldChar w:fldCharType="begin"/>
    </w:r>
    <w:r w:rsidR="00E339DB" w:rsidRPr="00A464A6">
      <w:rPr>
        <w:rStyle w:val="a5"/>
        <w:rFonts w:ascii="仿宋_GB2312" w:hAnsi="黑体" w:hint="eastAsia"/>
        <w:sz w:val="28"/>
        <w:szCs w:val="28"/>
      </w:rPr>
      <w:instrText xml:space="preserve">PAGE  </w:instrText>
    </w:r>
    <w:r w:rsidRPr="00A464A6">
      <w:rPr>
        <w:rStyle w:val="a5"/>
        <w:rFonts w:ascii="仿宋_GB2312" w:hAnsi="黑体" w:hint="eastAsia"/>
        <w:sz w:val="28"/>
        <w:szCs w:val="28"/>
      </w:rPr>
      <w:fldChar w:fldCharType="separate"/>
    </w:r>
    <w:r w:rsidR="00523626">
      <w:rPr>
        <w:rStyle w:val="a5"/>
        <w:rFonts w:ascii="仿宋_GB2312" w:hAnsi="黑体"/>
        <w:noProof/>
        <w:sz w:val="28"/>
        <w:szCs w:val="28"/>
      </w:rPr>
      <w:t>- 2 -</w:t>
    </w:r>
    <w:r w:rsidRPr="00A464A6">
      <w:rPr>
        <w:rStyle w:val="a5"/>
        <w:rFonts w:ascii="仿宋_GB2312" w:hAnsi="黑体" w:hint="eastAsia"/>
        <w:sz w:val="28"/>
        <w:szCs w:val="28"/>
      </w:rPr>
      <w:fldChar w:fldCharType="end"/>
    </w:r>
  </w:p>
  <w:p w:rsidR="00E339DB" w:rsidRDefault="00E339D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DB" w:rsidRPr="00A464A6" w:rsidRDefault="00134D62" w:rsidP="00A464A6">
    <w:pPr>
      <w:pStyle w:val="a3"/>
      <w:jc w:val="right"/>
      <w:rPr>
        <w:rFonts w:ascii="仿宋_GB2312"/>
        <w:sz w:val="28"/>
        <w:szCs w:val="28"/>
      </w:rPr>
    </w:pPr>
    <w:r w:rsidRPr="00A464A6">
      <w:rPr>
        <w:rFonts w:ascii="仿宋_GB2312" w:hint="eastAsia"/>
        <w:sz w:val="28"/>
        <w:szCs w:val="28"/>
      </w:rPr>
      <w:fldChar w:fldCharType="begin"/>
    </w:r>
    <w:r w:rsidR="00A464A6" w:rsidRPr="00A464A6">
      <w:rPr>
        <w:rFonts w:ascii="仿宋_GB2312" w:hint="eastAsia"/>
        <w:sz w:val="28"/>
        <w:szCs w:val="28"/>
      </w:rPr>
      <w:instrText>PAGE   \* MERGEFORMAT</w:instrText>
    </w:r>
    <w:r w:rsidRPr="00A464A6">
      <w:rPr>
        <w:rFonts w:ascii="仿宋_GB2312" w:hint="eastAsia"/>
        <w:sz w:val="28"/>
        <w:szCs w:val="28"/>
      </w:rPr>
      <w:fldChar w:fldCharType="separate"/>
    </w:r>
    <w:r w:rsidR="00523626" w:rsidRPr="00523626">
      <w:rPr>
        <w:rFonts w:ascii="仿宋_GB2312"/>
        <w:noProof/>
        <w:sz w:val="28"/>
        <w:szCs w:val="28"/>
        <w:lang w:val="zh-CN"/>
      </w:rPr>
      <w:t>-</w:t>
    </w:r>
    <w:r w:rsidR="00523626">
      <w:rPr>
        <w:rFonts w:ascii="仿宋_GB2312"/>
        <w:noProof/>
        <w:sz w:val="28"/>
        <w:szCs w:val="28"/>
      </w:rPr>
      <w:t xml:space="preserve"> 1 -</w:t>
    </w:r>
    <w:r w:rsidRPr="00A464A6">
      <w:rPr>
        <w:rFonts w:ascii="仿宋_GB2312" w:hint="eastAsia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DB" w:rsidRPr="00A464A6" w:rsidRDefault="00134D62" w:rsidP="00A464A6">
    <w:pPr>
      <w:pStyle w:val="a3"/>
      <w:rPr>
        <w:rFonts w:ascii="仿宋_GB2312"/>
        <w:sz w:val="28"/>
        <w:szCs w:val="28"/>
      </w:rPr>
    </w:pPr>
    <w:r w:rsidRPr="00A464A6">
      <w:rPr>
        <w:rFonts w:ascii="仿宋_GB2312" w:hint="eastAsia"/>
        <w:sz w:val="28"/>
        <w:szCs w:val="28"/>
      </w:rPr>
      <w:fldChar w:fldCharType="begin"/>
    </w:r>
    <w:r w:rsidR="00A464A6" w:rsidRPr="00A464A6">
      <w:rPr>
        <w:rFonts w:ascii="仿宋_GB2312" w:hint="eastAsia"/>
        <w:sz w:val="28"/>
        <w:szCs w:val="28"/>
      </w:rPr>
      <w:instrText>PAGE   \* MERGEFORMAT</w:instrText>
    </w:r>
    <w:r w:rsidRPr="00A464A6">
      <w:rPr>
        <w:rFonts w:ascii="仿宋_GB2312" w:hint="eastAsia"/>
        <w:sz w:val="28"/>
        <w:szCs w:val="28"/>
      </w:rPr>
      <w:fldChar w:fldCharType="separate"/>
    </w:r>
    <w:r w:rsidR="00523626" w:rsidRPr="00523626">
      <w:rPr>
        <w:rFonts w:ascii="仿宋_GB2312"/>
        <w:noProof/>
        <w:sz w:val="28"/>
        <w:szCs w:val="28"/>
        <w:lang w:val="zh-CN"/>
      </w:rPr>
      <w:t>-</w:t>
    </w:r>
    <w:r w:rsidR="00523626">
      <w:rPr>
        <w:rFonts w:ascii="仿宋_GB2312"/>
        <w:noProof/>
        <w:sz w:val="28"/>
        <w:szCs w:val="28"/>
      </w:rPr>
      <w:t xml:space="preserve"> 8 -</w:t>
    </w:r>
    <w:r w:rsidRPr="00A464A6">
      <w:rPr>
        <w:rFonts w:ascii="仿宋_GB2312" w:hint="eastAsia"/>
        <w:sz w:val="28"/>
        <w:szCs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DB" w:rsidRPr="00A464A6" w:rsidRDefault="00134D62" w:rsidP="00A464A6">
    <w:pPr>
      <w:pStyle w:val="a3"/>
      <w:jc w:val="right"/>
      <w:rPr>
        <w:rFonts w:ascii="仿宋_GB2312"/>
        <w:sz w:val="28"/>
        <w:szCs w:val="28"/>
      </w:rPr>
    </w:pPr>
    <w:r w:rsidRPr="00A464A6">
      <w:rPr>
        <w:rFonts w:ascii="仿宋_GB2312" w:hint="eastAsia"/>
        <w:sz w:val="28"/>
        <w:szCs w:val="28"/>
      </w:rPr>
      <w:fldChar w:fldCharType="begin"/>
    </w:r>
    <w:r w:rsidR="00A464A6" w:rsidRPr="00A464A6">
      <w:rPr>
        <w:rFonts w:ascii="仿宋_GB2312" w:hint="eastAsia"/>
        <w:sz w:val="28"/>
        <w:szCs w:val="28"/>
      </w:rPr>
      <w:instrText>PAGE   \* MERGEFORMAT</w:instrText>
    </w:r>
    <w:r w:rsidRPr="00A464A6">
      <w:rPr>
        <w:rFonts w:ascii="仿宋_GB2312" w:hint="eastAsia"/>
        <w:sz w:val="28"/>
        <w:szCs w:val="28"/>
      </w:rPr>
      <w:fldChar w:fldCharType="separate"/>
    </w:r>
    <w:r w:rsidR="00523626" w:rsidRPr="00523626">
      <w:rPr>
        <w:rFonts w:ascii="仿宋_GB2312"/>
        <w:noProof/>
        <w:sz w:val="28"/>
        <w:szCs w:val="28"/>
        <w:lang w:val="zh-CN"/>
      </w:rPr>
      <w:t>9</w:t>
    </w:r>
    <w:r w:rsidRPr="00A464A6">
      <w:rPr>
        <w:rFonts w:ascii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613" w:rsidRDefault="007E6613" w:rsidP="00E004C9">
      <w:r>
        <w:separator/>
      </w:r>
    </w:p>
  </w:footnote>
  <w:footnote w:type="continuationSeparator" w:id="1">
    <w:p w:rsidR="007E6613" w:rsidRDefault="007E6613" w:rsidP="00E00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DB" w:rsidRDefault="00E339DB" w:rsidP="00806530">
    <w:pPr>
      <w:pStyle w:val="a4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DB" w:rsidRDefault="00E339DB" w:rsidP="00806530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56E"/>
    <w:rsid w:val="00001FE3"/>
    <w:rsid w:val="00002545"/>
    <w:rsid w:val="0001043E"/>
    <w:rsid w:val="00055E84"/>
    <w:rsid w:val="000F04FD"/>
    <w:rsid w:val="00111878"/>
    <w:rsid w:val="00134D62"/>
    <w:rsid w:val="0015293A"/>
    <w:rsid w:val="001B0AD2"/>
    <w:rsid w:val="001B10F9"/>
    <w:rsid w:val="002017F1"/>
    <w:rsid w:val="002338FD"/>
    <w:rsid w:val="002454D6"/>
    <w:rsid w:val="00265D96"/>
    <w:rsid w:val="002D010E"/>
    <w:rsid w:val="002D3954"/>
    <w:rsid w:val="002E0B46"/>
    <w:rsid w:val="002E67FE"/>
    <w:rsid w:val="002E69AF"/>
    <w:rsid w:val="003103C6"/>
    <w:rsid w:val="00387B8E"/>
    <w:rsid w:val="00394FCD"/>
    <w:rsid w:val="003C2460"/>
    <w:rsid w:val="00400203"/>
    <w:rsid w:val="00444506"/>
    <w:rsid w:val="00455EAA"/>
    <w:rsid w:val="00474669"/>
    <w:rsid w:val="0047500A"/>
    <w:rsid w:val="00497CB6"/>
    <w:rsid w:val="004A2A21"/>
    <w:rsid w:val="004A5BC7"/>
    <w:rsid w:val="004F0A5D"/>
    <w:rsid w:val="005009C6"/>
    <w:rsid w:val="00523626"/>
    <w:rsid w:val="005579FC"/>
    <w:rsid w:val="00562F34"/>
    <w:rsid w:val="005B3DF0"/>
    <w:rsid w:val="005C5015"/>
    <w:rsid w:val="00600EA5"/>
    <w:rsid w:val="00642DA1"/>
    <w:rsid w:val="00677B62"/>
    <w:rsid w:val="00692D03"/>
    <w:rsid w:val="006D00FB"/>
    <w:rsid w:val="006E3E5C"/>
    <w:rsid w:val="006F24C8"/>
    <w:rsid w:val="006F4127"/>
    <w:rsid w:val="00712DCE"/>
    <w:rsid w:val="007230D4"/>
    <w:rsid w:val="00772CB3"/>
    <w:rsid w:val="0077617C"/>
    <w:rsid w:val="00787641"/>
    <w:rsid w:val="007E5689"/>
    <w:rsid w:val="007E6613"/>
    <w:rsid w:val="00806530"/>
    <w:rsid w:val="00830550"/>
    <w:rsid w:val="0083086B"/>
    <w:rsid w:val="008551C7"/>
    <w:rsid w:val="008603D6"/>
    <w:rsid w:val="0086317B"/>
    <w:rsid w:val="00880FF0"/>
    <w:rsid w:val="008F0D97"/>
    <w:rsid w:val="00922DE3"/>
    <w:rsid w:val="009310FA"/>
    <w:rsid w:val="00953BF0"/>
    <w:rsid w:val="0096256E"/>
    <w:rsid w:val="00976573"/>
    <w:rsid w:val="00984A36"/>
    <w:rsid w:val="009B1DD2"/>
    <w:rsid w:val="009C2AA4"/>
    <w:rsid w:val="009D44EF"/>
    <w:rsid w:val="009E493A"/>
    <w:rsid w:val="009F6F2E"/>
    <w:rsid w:val="00A464A6"/>
    <w:rsid w:val="00A5449E"/>
    <w:rsid w:val="00AD0FF6"/>
    <w:rsid w:val="00B526AA"/>
    <w:rsid w:val="00BE5D76"/>
    <w:rsid w:val="00BE7A58"/>
    <w:rsid w:val="00C0372E"/>
    <w:rsid w:val="00C2198F"/>
    <w:rsid w:val="00C4066F"/>
    <w:rsid w:val="00C409CB"/>
    <w:rsid w:val="00C57870"/>
    <w:rsid w:val="00C62E8C"/>
    <w:rsid w:val="00C75284"/>
    <w:rsid w:val="00C8063A"/>
    <w:rsid w:val="00CA1098"/>
    <w:rsid w:val="00CA4089"/>
    <w:rsid w:val="00CF764F"/>
    <w:rsid w:val="00D0304C"/>
    <w:rsid w:val="00D12FEF"/>
    <w:rsid w:val="00D143AA"/>
    <w:rsid w:val="00D50EE8"/>
    <w:rsid w:val="00D703AC"/>
    <w:rsid w:val="00D92FE3"/>
    <w:rsid w:val="00DA06F7"/>
    <w:rsid w:val="00DA36CF"/>
    <w:rsid w:val="00E004C9"/>
    <w:rsid w:val="00E2348E"/>
    <w:rsid w:val="00E339DB"/>
    <w:rsid w:val="00E84AD4"/>
    <w:rsid w:val="00E92215"/>
    <w:rsid w:val="00EB4E43"/>
    <w:rsid w:val="00EB798D"/>
    <w:rsid w:val="00ED65CB"/>
    <w:rsid w:val="00EE7020"/>
    <w:rsid w:val="00F002BF"/>
    <w:rsid w:val="00F23645"/>
    <w:rsid w:val="00F450AF"/>
    <w:rsid w:val="00F47C1C"/>
    <w:rsid w:val="00F63501"/>
    <w:rsid w:val="00F752CA"/>
    <w:rsid w:val="00F95F36"/>
    <w:rsid w:val="00FB01E6"/>
    <w:rsid w:val="00FE2B08"/>
    <w:rsid w:val="00FE4B00"/>
    <w:rsid w:val="00FF0B5E"/>
    <w:rsid w:val="00FF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6E"/>
    <w:pPr>
      <w:widowControl w:val="0"/>
      <w:jc w:val="both"/>
    </w:pPr>
    <w:rPr>
      <w:rFonts w:ascii="Times New Roman" w:eastAsia="仿宋_GB2312" w:hAnsi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625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6256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1"/>
    <w:uiPriority w:val="99"/>
    <w:rsid w:val="0096256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1"/>
    <w:link w:val="a3"/>
    <w:uiPriority w:val="99"/>
    <w:locked/>
    <w:rsid w:val="0096256E"/>
    <w:rPr>
      <w:rFonts w:eastAsia="仿宋_GB2312" w:cs="Times New Roman"/>
      <w:sz w:val="18"/>
      <w:szCs w:val="18"/>
    </w:rPr>
  </w:style>
  <w:style w:type="character" w:customStyle="1" w:styleId="Char">
    <w:name w:val="页脚 Char"/>
    <w:uiPriority w:val="99"/>
    <w:locked/>
    <w:rsid w:val="0096256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10"/>
    <w:uiPriority w:val="99"/>
    <w:rsid w:val="00962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0">
    <w:name w:val="页眉 Char1"/>
    <w:link w:val="a4"/>
    <w:uiPriority w:val="99"/>
    <w:locked/>
    <w:rsid w:val="0096256E"/>
    <w:rPr>
      <w:rFonts w:eastAsia="仿宋_GB2312" w:cs="Times New Roman"/>
      <w:sz w:val="18"/>
      <w:szCs w:val="18"/>
    </w:rPr>
  </w:style>
  <w:style w:type="character" w:customStyle="1" w:styleId="Char0">
    <w:name w:val="页眉 Char"/>
    <w:uiPriority w:val="99"/>
    <w:semiHidden/>
    <w:locked/>
    <w:rsid w:val="0096256E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uiPriority w:val="99"/>
    <w:rsid w:val="0096256E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96256E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96256E"/>
    <w:rPr>
      <w:rFonts w:ascii="Times New Roman" w:eastAsia="仿宋_GB2312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EB79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uiPriority w:val="99"/>
    <w:qFormat/>
    <w:rsid w:val="00EB798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564</Words>
  <Characters>3217</Characters>
  <Application>Microsoft Office Word</Application>
  <DocSecurity>0</DocSecurity>
  <Lines>26</Lines>
  <Paragraphs>7</Paragraphs>
  <ScaleCrop>false</ScaleCrop>
  <Company>微软中国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USER-</cp:lastModifiedBy>
  <cp:revision>50</cp:revision>
  <cp:lastPrinted>2017-03-01T04:46:00Z</cp:lastPrinted>
  <dcterms:created xsi:type="dcterms:W3CDTF">2016-12-13T01:40:00Z</dcterms:created>
  <dcterms:modified xsi:type="dcterms:W3CDTF">2017-03-02T03:12:00Z</dcterms:modified>
</cp:coreProperties>
</file>