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附件1：</w:t>
      </w:r>
    </w:p>
    <w:p>
      <w:pPr>
        <w:widowControl/>
        <w:spacing w:line="360" w:lineRule="auto"/>
        <w:jc w:val="center"/>
        <w:rPr>
          <w:rFonts w:hint="eastAsia" w:ascii="黑体" w:hAnsi="ˎ̥" w:eastAsia="黑体" w:cs="宋体"/>
          <w:kern w:val="0"/>
          <w:sz w:val="32"/>
          <w:szCs w:val="32"/>
        </w:rPr>
      </w:pPr>
      <w:r>
        <w:rPr>
          <w:rFonts w:hint="eastAsia" w:ascii="黑体" w:hAnsi="ˎ̥" w:eastAsia="黑体" w:cs="宋体"/>
          <w:bCs/>
          <w:kern w:val="0"/>
          <w:sz w:val="32"/>
          <w:szCs w:val="32"/>
        </w:rPr>
        <w:t>《</w:t>
      </w:r>
      <w:r>
        <w:rPr>
          <w:rFonts w:hint="eastAsia" w:ascii="黑体" w:hAnsi="ˎ̥" w:eastAsia="黑体" w:cs="宋体"/>
          <w:kern w:val="0"/>
          <w:sz w:val="32"/>
          <w:szCs w:val="32"/>
        </w:rPr>
        <w:t>2017年长沙市初中毕业生理科实验考查插标学生成绩册》</w:t>
      </w:r>
    </w:p>
    <w:p>
      <w:pPr>
        <w:widowControl/>
        <w:spacing w:line="360" w:lineRule="auto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学校名称：___________________</w:t>
      </w:r>
    </w:p>
    <w:tbl>
      <w:tblPr>
        <w:tblStyle w:val="3"/>
        <w:tblW w:w="9015" w:type="dxa"/>
        <w:jc w:val="center"/>
        <w:tblCellSpacing w:w="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2617"/>
        <w:gridCol w:w="1598"/>
        <w:gridCol w:w="1025"/>
        <w:gridCol w:w="1420"/>
        <w:gridCol w:w="16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考查题号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7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28"/>
          <w:szCs w:val="28"/>
        </w:rPr>
        <w:t>市测评人员(签字)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>：</w:t>
      </w:r>
    </w:p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 xml:space="preserve">                                             年    月    日</w:t>
      </w:r>
    </w:p>
    <w:p>
      <w:pPr>
        <w:widowControl/>
        <w:spacing w:line="360" w:lineRule="auto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kern w:val="0"/>
          <w:sz w:val="28"/>
          <w:szCs w:val="28"/>
        </w:rPr>
        <w:t>说明：本表一式两份，一份留学校，一份于当天交市教育局中招办。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92382"/>
    <w:rsid w:val="377923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2017-03-30T05:57:00Z</dcterms:created>
  <dc:creator>Administrator</dc:creator>
  <cp:lastModifiedBy>Administrator</cp:lastModifiedBy>
  <dcterms:modified xsi:type="dcterms:W3CDTF">2017-03-30T05:57:55Z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