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4F" w:rsidRDefault="0019164F" w:rsidP="0019164F">
      <w:pPr>
        <w:spacing w:line="300" w:lineRule="auto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.</w:t>
      </w:r>
      <w:r>
        <w:rPr>
          <w:rFonts w:eastAsia="仿宋_GB2312" w:hint="eastAsia"/>
          <w:kern w:val="0"/>
          <w:sz w:val="32"/>
          <w:szCs w:val="32"/>
        </w:rPr>
        <w:t>2</w:t>
      </w:r>
    </w:p>
    <w:p w:rsidR="0019164F" w:rsidRDefault="0019164F" w:rsidP="0019164F">
      <w:pPr>
        <w:snapToGrid w:val="0"/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9164F" w:rsidRDefault="0019164F" w:rsidP="0019164F">
      <w:pPr>
        <w:snapToGrid w:val="0"/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特长生考试程序、内容及评分标准</w:t>
      </w:r>
    </w:p>
    <w:p w:rsidR="0019164F" w:rsidRDefault="0019164F" w:rsidP="0019164F">
      <w:pPr>
        <w:snapToGrid w:val="0"/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（音乐类）</w:t>
      </w:r>
    </w:p>
    <w:p w:rsidR="0019164F" w:rsidRDefault="0019164F" w:rsidP="0019164F">
      <w:pPr>
        <w:snapToGrid w:val="0"/>
        <w:spacing w:line="360" w:lineRule="auto"/>
        <w:ind w:left="683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一、考试类别</w:t>
      </w:r>
    </w:p>
    <w:p w:rsidR="0019164F" w:rsidRDefault="0019164F" w:rsidP="0019164F">
      <w:pPr>
        <w:snapToGrid w:val="0"/>
        <w:spacing w:line="360" w:lineRule="auto"/>
        <w:ind w:left="683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音乐类包括：声乐、器乐、舞蹈三种项目。</w:t>
      </w:r>
    </w:p>
    <w:p w:rsidR="0019164F" w:rsidRDefault="0019164F" w:rsidP="0019164F">
      <w:pPr>
        <w:snapToGrid w:val="0"/>
        <w:spacing w:line="360" w:lineRule="auto"/>
        <w:ind w:left="68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二、考试内容</w:t>
      </w:r>
    </w:p>
    <w:p w:rsidR="0019164F" w:rsidRDefault="0019164F" w:rsidP="0019164F">
      <w:pPr>
        <w:snapToGrid w:val="0"/>
        <w:spacing w:line="360" w:lineRule="auto"/>
        <w:ind w:left="683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>考试内容：声乐、器乐项目考生的考试内容为音乐基本素质考核</w:t>
      </w:r>
    </w:p>
    <w:p w:rsidR="0019164F" w:rsidRDefault="0019164F" w:rsidP="0019164F"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和音乐专业技能考核两项内容。音乐基本素质采用统一笔试的形式以听记、填空、选择等方式进行音乐常识、欣赏、听觉、识谱、记忆等能力考核，</w:t>
      </w:r>
      <w:r>
        <w:rPr>
          <w:rFonts w:eastAsia="仿宋"/>
          <w:kern w:val="0"/>
          <w:sz w:val="28"/>
          <w:szCs w:val="28"/>
        </w:rPr>
        <w:t>时间为</w:t>
      </w:r>
      <w:r>
        <w:rPr>
          <w:rFonts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分钟</w:t>
      </w:r>
      <w:r>
        <w:rPr>
          <w:rFonts w:eastAsia="仿宋"/>
          <w:sz w:val="28"/>
          <w:szCs w:val="28"/>
        </w:rPr>
        <w:t>；音乐专业技能采用考生演唱（演奏）自选声乐（器乐）作品一首进行考核，</w:t>
      </w:r>
      <w:r>
        <w:rPr>
          <w:rFonts w:eastAsia="仿宋"/>
          <w:kern w:val="0"/>
          <w:sz w:val="28"/>
          <w:szCs w:val="28"/>
        </w:rPr>
        <w:t>时间控制在</w:t>
      </w:r>
      <w:r>
        <w:rPr>
          <w:rFonts w:eastAsia="仿宋"/>
          <w:kern w:val="0"/>
          <w:sz w:val="28"/>
          <w:szCs w:val="28"/>
        </w:rPr>
        <w:t>5</w:t>
      </w:r>
      <w:r>
        <w:rPr>
          <w:rFonts w:eastAsia="仿宋"/>
          <w:kern w:val="0"/>
          <w:sz w:val="28"/>
          <w:szCs w:val="28"/>
        </w:rPr>
        <w:t>分钟以内</w:t>
      </w:r>
      <w:r>
        <w:rPr>
          <w:rFonts w:eastAsia="仿宋"/>
          <w:sz w:val="28"/>
          <w:szCs w:val="28"/>
        </w:rPr>
        <w:t>。</w:t>
      </w:r>
      <w:r>
        <w:rPr>
          <w:rFonts w:eastAsia="仿宋"/>
          <w:kern w:val="0"/>
          <w:sz w:val="28"/>
          <w:szCs w:val="28"/>
        </w:rPr>
        <w:t>舞蹈项目考试内容为舞蹈基本功考核与</w:t>
      </w:r>
      <w:r>
        <w:rPr>
          <w:rFonts w:eastAsia="仿宋"/>
          <w:sz w:val="28"/>
          <w:szCs w:val="28"/>
        </w:rPr>
        <w:t>作品表演考核两项内容。采用舞蹈作品表演、基本功技巧展示、动作模仿三个环节进行考核。</w:t>
      </w:r>
    </w:p>
    <w:p w:rsidR="0019164F" w:rsidRDefault="0019164F" w:rsidP="0019164F">
      <w:pPr>
        <w:snapToGrid w:val="0"/>
        <w:spacing w:line="360" w:lineRule="auto"/>
        <w:ind w:left="3" w:firstLineChars="242" w:firstLine="678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eastAsia="仿宋"/>
          <w:sz w:val="28"/>
          <w:szCs w:val="28"/>
        </w:rPr>
        <w:t>器乐专业技能考核时，考生只能在以下限定乐器范围内选择一种乐器参加考试：小提琴、大提琴、古典吉他、二胡、高胡、古筝、琵琶、</w:t>
      </w:r>
      <w:proofErr w:type="gramStart"/>
      <w:r>
        <w:rPr>
          <w:rFonts w:eastAsia="仿宋"/>
          <w:sz w:val="28"/>
          <w:szCs w:val="28"/>
        </w:rPr>
        <w:t>阮</w:t>
      </w:r>
      <w:proofErr w:type="gramEnd"/>
      <w:r>
        <w:rPr>
          <w:rFonts w:eastAsia="仿宋"/>
          <w:sz w:val="28"/>
          <w:szCs w:val="28"/>
        </w:rPr>
        <w:t>、扬琴、长笛、单簧管、小号、萨克斯、竹笛、钢琴、手风琴、双排键电子琴、马林巴、爵士鼓、排鼓。</w:t>
      </w:r>
    </w:p>
    <w:p w:rsidR="0019164F" w:rsidRDefault="0019164F" w:rsidP="0019164F">
      <w:pPr>
        <w:snapToGrid w:val="0"/>
        <w:spacing w:line="360" w:lineRule="auto"/>
        <w:ind w:left="3" w:firstLineChars="242" w:firstLine="67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三、考试流程</w:t>
      </w:r>
    </w:p>
    <w:p w:rsidR="0019164F" w:rsidRDefault="0019164F" w:rsidP="0019164F">
      <w:pPr>
        <w:snapToGrid w:val="0"/>
        <w:spacing w:line="360" w:lineRule="auto"/>
        <w:ind w:left="3" w:firstLineChars="242" w:firstLine="678"/>
        <w:rPr>
          <w:rFonts w:eastAsia="仿宋"/>
          <w:kern w:val="0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>参加声乐、器乐项目考试的考生，先统一进行</w:t>
      </w:r>
      <w:r>
        <w:rPr>
          <w:rFonts w:eastAsia="仿宋"/>
          <w:kern w:val="0"/>
          <w:sz w:val="28"/>
          <w:szCs w:val="28"/>
        </w:rPr>
        <w:t>音乐基本素质考核，</w:t>
      </w:r>
    </w:p>
    <w:p w:rsidR="0019164F" w:rsidRDefault="0019164F" w:rsidP="0019164F"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再进行音乐专业技能考核</w:t>
      </w:r>
      <w:r>
        <w:rPr>
          <w:rFonts w:eastAsia="仿宋"/>
          <w:sz w:val="28"/>
          <w:szCs w:val="28"/>
        </w:rPr>
        <w:t>。</w:t>
      </w:r>
    </w:p>
    <w:p w:rsidR="0019164F" w:rsidRDefault="0019164F" w:rsidP="0019164F"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 xml:space="preserve">    </w:t>
      </w:r>
      <w:r>
        <w:rPr>
          <w:rFonts w:eastAsia="仿宋"/>
          <w:sz w:val="28"/>
          <w:szCs w:val="28"/>
        </w:rPr>
        <w:t>2.</w:t>
      </w:r>
      <w:r>
        <w:rPr>
          <w:rFonts w:eastAsia="仿宋"/>
          <w:sz w:val="28"/>
          <w:szCs w:val="28"/>
        </w:rPr>
        <w:t>参加舞蹈项目考试的考生，直接参加</w:t>
      </w:r>
      <w:r>
        <w:rPr>
          <w:rFonts w:eastAsia="仿宋"/>
          <w:kern w:val="0"/>
          <w:sz w:val="28"/>
          <w:szCs w:val="28"/>
        </w:rPr>
        <w:t>舞蹈专业技能考核，但不能携带舞伴。</w:t>
      </w:r>
    </w:p>
    <w:p w:rsidR="0019164F" w:rsidRDefault="0019164F" w:rsidP="0019164F">
      <w:pPr>
        <w:snapToGrid w:val="0"/>
        <w:spacing w:line="360" w:lineRule="auto"/>
        <w:ind w:left="68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四、评分标准</w:t>
      </w:r>
    </w:p>
    <w:p w:rsidR="0019164F" w:rsidRDefault="0019164F" w:rsidP="0019164F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声乐、器乐项目考试总分</w:t>
      </w:r>
      <w:r>
        <w:rPr>
          <w:rFonts w:eastAsia="仿宋"/>
          <w:kern w:val="0"/>
          <w:sz w:val="28"/>
          <w:szCs w:val="28"/>
        </w:rPr>
        <w:t>100</w:t>
      </w:r>
      <w:r>
        <w:rPr>
          <w:rFonts w:eastAsia="仿宋"/>
          <w:kern w:val="0"/>
          <w:sz w:val="28"/>
          <w:szCs w:val="28"/>
        </w:rPr>
        <w:t>分：音乐基本素质考核</w:t>
      </w:r>
      <w:r>
        <w:rPr>
          <w:rFonts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分、音乐专业技能考核</w:t>
      </w:r>
      <w:r>
        <w:rPr>
          <w:rFonts w:eastAsia="仿宋"/>
          <w:kern w:val="0"/>
          <w:sz w:val="28"/>
          <w:szCs w:val="28"/>
        </w:rPr>
        <w:t>80</w:t>
      </w:r>
      <w:r>
        <w:rPr>
          <w:rFonts w:eastAsia="仿宋"/>
          <w:kern w:val="0"/>
          <w:sz w:val="28"/>
          <w:szCs w:val="28"/>
        </w:rPr>
        <w:t>分。</w:t>
      </w:r>
      <w:r>
        <w:rPr>
          <w:rFonts w:eastAsia="仿宋"/>
          <w:sz w:val="28"/>
          <w:szCs w:val="28"/>
        </w:rPr>
        <w:t>舞蹈项目考试总分</w:t>
      </w:r>
      <w:r>
        <w:rPr>
          <w:rFonts w:eastAsia="仿宋"/>
          <w:sz w:val="28"/>
          <w:szCs w:val="28"/>
        </w:rPr>
        <w:t>100</w:t>
      </w:r>
      <w:r>
        <w:rPr>
          <w:rFonts w:eastAsia="仿宋"/>
          <w:sz w:val="28"/>
          <w:szCs w:val="28"/>
        </w:rPr>
        <w:t>分：舞蹈作品表演</w:t>
      </w:r>
      <w:r>
        <w:rPr>
          <w:rFonts w:eastAsia="仿宋"/>
          <w:sz w:val="28"/>
          <w:szCs w:val="28"/>
        </w:rPr>
        <w:t>50</w:t>
      </w:r>
      <w:r>
        <w:rPr>
          <w:rFonts w:eastAsia="仿宋"/>
          <w:sz w:val="28"/>
          <w:szCs w:val="28"/>
        </w:rPr>
        <w:t>分、基本功技巧展示</w:t>
      </w:r>
      <w:r>
        <w:rPr>
          <w:rFonts w:eastAsia="仿宋"/>
          <w:sz w:val="28"/>
          <w:szCs w:val="28"/>
        </w:rPr>
        <w:t>30</w:t>
      </w:r>
      <w:r>
        <w:rPr>
          <w:rFonts w:eastAsia="仿宋"/>
          <w:sz w:val="28"/>
          <w:szCs w:val="28"/>
        </w:rPr>
        <w:t>分、舞蹈动作模仿</w:t>
      </w:r>
      <w:r>
        <w:rPr>
          <w:rFonts w:eastAsia="仿宋"/>
          <w:sz w:val="28"/>
          <w:szCs w:val="28"/>
        </w:rPr>
        <w:t>20</w:t>
      </w:r>
      <w:r>
        <w:rPr>
          <w:rFonts w:eastAsia="仿宋"/>
          <w:sz w:val="28"/>
          <w:szCs w:val="28"/>
        </w:rPr>
        <w:t>分。</w:t>
      </w:r>
    </w:p>
    <w:p w:rsidR="0019164F" w:rsidRDefault="0019164F" w:rsidP="0019164F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声乐</w:t>
      </w:r>
      <w:r>
        <w:rPr>
          <w:rFonts w:eastAsia="仿宋"/>
          <w:sz w:val="28"/>
          <w:szCs w:val="28"/>
        </w:rPr>
        <w:t>技能考核评分根据以下</w:t>
      </w: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个方面：</w:t>
      </w:r>
      <w:r>
        <w:rPr>
          <w:rFonts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>嗓音条件。要求音色明亮、圆润、音质纯净，声音有较大的可塑性，发声器官无疾病，自然音域达到十二度左右。</w:t>
      </w: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演唱方法。发声方法基本正确，无不良发声习惯，呼吸、声音通畅，吐字清晰。</w:t>
      </w:r>
      <w:r>
        <w:rPr>
          <w:rFonts w:eastAsia="仿宋"/>
          <w:sz w:val="28"/>
          <w:szCs w:val="28"/>
        </w:rPr>
        <w:t>3.</w:t>
      </w:r>
      <w:r>
        <w:rPr>
          <w:rFonts w:eastAsia="仿宋"/>
          <w:sz w:val="28"/>
          <w:szCs w:val="28"/>
        </w:rPr>
        <w:t>音乐表现。能较准确地运用普通话或原文演唱中外歌曲，能较好地表现歌曲情感、音高、节奏准确，</w:t>
      </w:r>
      <w:proofErr w:type="gramStart"/>
      <w:r>
        <w:rPr>
          <w:rFonts w:eastAsia="仿宋"/>
          <w:sz w:val="28"/>
          <w:szCs w:val="28"/>
        </w:rPr>
        <w:t>演唱较</w:t>
      </w:r>
      <w:proofErr w:type="gramEnd"/>
      <w:r>
        <w:rPr>
          <w:rFonts w:eastAsia="仿宋"/>
          <w:sz w:val="28"/>
          <w:szCs w:val="28"/>
        </w:rPr>
        <w:t>完整。</w:t>
      </w:r>
    </w:p>
    <w:p w:rsidR="0019164F" w:rsidRDefault="0019164F" w:rsidP="0019164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Chars="150" w:firstLine="42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器乐技能考核评分根据以下</w:t>
      </w:r>
      <w:r>
        <w:rPr>
          <w:rFonts w:eastAsia="仿宋"/>
          <w:sz w:val="28"/>
          <w:szCs w:val="28"/>
        </w:rPr>
        <w:t>4</w:t>
      </w:r>
      <w:r>
        <w:rPr>
          <w:rFonts w:eastAsia="仿宋"/>
          <w:sz w:val="28"/>
          <w:szCs w:val="28"/>
        </w:rPr>
        <w:t>个方面：</w:t>
      </w:r>
      <w:r>
        <w:rPr>
          <w:rFonts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>具有正确的演奏方法、演奏姿势和演奏状态。</w:t>
      </w:r>
      <w:r>
        <w:rPr>
          <w:rFonts w:eastAsia="仿宋"/>
          <w:sz w:val="28"/>
          <w:szCs w:val="28"/>
        </w:rPr>
        <w:t>2.</w:t>
      </w:r>
      <w:r>
        <w:rPr>
          <w:rFonts w:eastAsia="仿宋"/>
          <w:sz w:val="28"/>
          <w:szCs w:val="28"/>
        </w:rPr>
        <w:t>演奏规范、流畅和完整，基本功扎实，具有正确把握音准、节奏、力度、速度及音色的能力。</w:t>
      </w:r>
      <w:r>
        <w:rPr>
          <w:rFonts w:eastAsia="仿宋"/>
          <w:sz w:val="28"/>
          <w:szCs w:val="28"/>
        </w:rPr>
        <w:t>3.</w:t>
      </w:r>
      <w:r>
        <w:rPr>
          <w:rFonts w:eastAsia="仿宋"/>
          <w:sz w:val="28"/>
          <w:szCs w:val="28"/>
        </w:rPr>
        <w:t>能较好地体现乐曲的内容与风格，具有较强的乐感和艺术表现力。</w:t>
      </w:r>
      <w:r>
        <w:rPr>
          <w:rFonts w:eastAsia="仿宋"/>
          <w:sz w:val="28"/>
          <w:szCs w:val="28"/>
        </w:rPr>
        <w:t>4.</w:t>
      </w:r>
      <w:r>
        <w:rPr>
          <w:rFonts w:eastAsia="仿宋"/>
          <w:sz w:val="28"/>
          <w:szCs w:val="28"/>
        </w:rPr>
        <w:t>作品的程度及考生所完成的质量。</w:t>
      </w:r>
    </w:p>
    <w:p w:rsidR="00207B48" w:rsidRDefault="0019164F" w:rsidP="0019164F">
      <w:pPr>
        <w:snapToGrid w:val="0"/>
        <w:spacing w:line="360" w:lineRule="auto"/>
        <w:ind w:firstLineChars="200" w:firstLine="560"/>
      </w:pPr>
      <w:r>
        <w:rPr>
          <w:rFonts w:eastAsia="仿宋"/>
          <w:sz w:val="28"/>
          <w:szCs w:val="28"/>
        </w:rPr>
        <w:t>舞蹈技能考核评分根据以下</w:t>
      </w: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方面：</w:t>
      </w:r>
      <w:r>
        <w:rPr>
          <w:rFonts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>具备较好的表演能力，情绪饱满，能够较好的把握风格韵律特点，动作较流畅。</w:t>
      </w:r>
      <w:r>
        <w:rPr>
          <w:rFonts w:eastAsia="仿宋"/>
          <w:sz w:val="28"/>
          <w:szCs w:val="28"/>
        </w:rPr>
        <w:t>2.</w:t>
      </w:r>
      <w:r>
        <w:rPr>
          <w:rFonts w:eastAsia="仿宋"/>
          <w:sz w:val="28"/>
          <w:szCs w:val="28"/>
        </w:rPr>
        <w:t>专业条件好，有很好的柔韧性、</w:t>
      </w:r>
      <w:proofErr w:type="gramStart"/>
      <w:r>
        <w:rPr>
          <w:rFonts w:eastAsia="仿宋"/>
          <w:sz w:val="28"/>
          <w:szCs w:val="28"/>
        </w:rPr>
        <w:t>软开度</w:t>
      </w:r>
      <w:proofErr w:type="gramEnd"/>
      <w:r>
        <w:rPr>
          <w:rFonts w:eastAsia="仿宋"/>
          <w:sz w:val="28"/>
          <w:szCs w:val="28"/>
        </w:rPr>
        <w:t>、弹跳力、掌握一定的舞蹈技巧。</w:t>
      </w:r>
      <w:r>
        <w:rPr>
          <w:rFonts w:eastAsia="仿宋"/>
          <w:sz w:val="28"/>
          <w:szCs w:val="28"/>
        </w:rPr>
        <w:t>3.</w:t>
      </w:r>
      <w:r>
        <w:rPr>
          <w:rFonts w:eastAsia="仿宋"/>
          <w:sz w:val="28"/>
          <w:szCs w:val="28"/>
        </w:rPr>
        <w:t>能够准确把握乐曲的风格、类型及节奏，具有一定的想象力，表演及动作和谐统一。</w:t>
      </w:r>
      <w:bookmarkStart w:id="0" w:name="_GoBack"/>
      <w:bookmarkEnd w:id="0"/>
    </w:p>
    <w:sectPr w:rsidR="0020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4F"/>
    <w:rsid w:val="00015048"/>
    <w:rsid w:val="00015BE9"/>
    <w:rsid w:val="0019164F"/>
    <w:rsid w:val="001B5149"/>
    <w:rsid w:val="00207B48"/>
    <w:rsid w:val="00223D58"/>
    <w:rsid w:val="00416C4C"/>
    <w:rsid w:val="004E3B09"/>
    <w:rsid w:val="005846F3"/>
    <w:rsid w:val="007B2E3A"/>
    <w:rsid w:val="007D6DA4"/>
    <w:rsid w:val="00993ECE"/>
    <w:rsid w:val="009B086A"/>
    <w:rsid w:val="00A30956"/>
    <w:rsid w:val="00B1511B"/>
    <w:rsid w:val="00C145D0"/>
    <w:rsid w:val="00CE7229"/>
    <w:rsid w:val="00E257A4"/>
    <w:rsid w:val="00EA530A"/>
    <w:rsid w:val="00F07A9E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6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64F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6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64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48</Characters>
  <Application>Microsoft Office Word</Application>
  <DocSecurity>0</DocSecurity>
  <Lines>1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2017-05-10T08:20:00Z</dcterms:created>
  <dcterms:modified xsi:type="dcterms:W3CDTF">2017-05-10T08:20:00Z</dcterms:modified>
</cp:coreProperties>
</file>