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 w:eastAsia="仿宋_GB2312"/>
          <w:b/>
          <w:sz w:val="32"/>
          <w:szCs w:val="32"/>
        </w:rPr>
      </w:pPr>
      <w:r>
        <w:rPr>
          <w:rFonts w:hint="eastAsia" w:ascii="仿宋_GB2312" w:hAnsi="仿宋" w:eastAsia="仿宋_GB2312"/>
          <w:b/>
          <w:sz w:val="32"/>
          <w:szCs w:val="32"/>
        </w:rPr>
        <w:t>附件2</w:t>
      </w:r>
    </w:p>
    <w:p>
      <w:pPr>
        <w:jc w:val="center"/>
        <w:rPr>
          <w:rFonts w:ascii="方正小标宋简体" w:hAnsi="宋体" w:eastAsia="方正小标宋简体"/>
          <w:sz w:val="36"/>
          <w:szCs w:val="36"/>
        </w:rPr>
      </w:pPr>
      <w:bookmarkStart w:id="0" w:name="_GoBack"/>
      <w:r>
        <w:rPr>
          <w:rFonts w:hint="eastAsia" w:ascii="方正小标宋简体" w:hAnsi="宋体" w:eastAsia="方正小标宋简体"/>
          <w:sz w:val="36"/>
          <w:szCs w:val="36"/>
        </w:rPr>
        <w:t>2017年江西省高校推荐选拔优秀专科毕业生进入本科阶段学习录取简明登记表</w:t>
      </w:r>
    </w:p>
    <w:bookmarkEnd w:id="0"/>
    <w:tbl>
      <w:tblPr>
        <w:tblStyle w:val="9"/>
        <w:tblW w:w="147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1749"/>
        <w:gridCol w:w="1491"/>
        <w:gridCol w:w="1080"/>
        <w:gridCol w:w="540"/>
        <w:gridCol w:w="1408"/>
        <w:gridCol w:w="1446"/>
        <w:gridCol w:w="1400"/>
        <w:gridCol w:w="1400"/>
        <w:gridCol w:w="883"/>
        <w:gridCol w:w="1060"/>
        <w:gridCol w:w="1060"/>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tcPr>
          <w:p>
            <w:pPr>
              <w:jc w:val="center"/>
              <w:rPr>
                <w:rFonts w:ascii="仿宋_GB2312" w:hAnsi="仿宋" w:eastAsia="仿宋_GB2312"/>
                <w:b/>
                <w:sz w:val="28"/>
                <w:szCs w:val="28"/>
              </w:rPr>
            </w:pPr>
            <w:r>
              <w:rPr>
                <w:rFonts w:hint="eastAsia" w:ascii="仿宋_GB2312" w:hAnsi="仿宋" w:eastAsia="仿宋_GB2312"/>
                <w:b/>
                <w:sz w:val="28"/>
                <w:szCs w:val="28"/>
              </w:rPr>
              <w:t>序号</w:t>
            </w:r>
          </w:p>
        </w:tc>
        <w:tc>
          <w:tcPr>
            <w:tcW w:w="1749" w:type="dxa"/>
          </w:tcPr>
          <w:p>
            <w:pPr>
              <w:jc w:val="center"/>
              <w:rPr>
                <w:rFonts w:ascii="仿宋_GB2312" w:hAnsi="仿宋" w:eastAsia="仿宋_GB2312"/>
                <w:b/>
                <w:sz w:val="28"/>
                <w:szCs w:val="28"/>
              </w:rPr>
            </w:pPr>
            <w:r>
              <w:rPr>
                <w:rFonts w:hint="eastAsia" w:ascii="仿宋_GB2312" w:hAnsi="仿宋" w:eastAsia="仿宋_GB2312"/>
                <w:b/>
                <w:sz w:val="28"/>
                <w:szCs w:val="28"/>
              </w:rPr>
              <w:t>高考考生号</w:t>
            </w:r>
          </w:p>
        </w:tc>
        <w:tc>
          <w:tcPr>
            <w:tcW w:w="1491" w:type="dxa"/>
          </w:tcPr>
          <w:p>
            <w:pPr>
              <w:jc w:val="center"/>
              <w:rPr>
                <w:rFonts w:ascii="仿宋_GB2312" w:hAnsi="仿宋" w:eastAsia="仿宋_GB2312"/>
                <w:b/>
                <w:sz w:val="28"/>
                <w:szCs w:val="28"/>
              </w:rPr>
            </w:pPr>
            <w:r>
              <w:rPr>
                <w:rFonts w:hint="eastAsia" w:ascii="仿宋_GB2312" w:hAnsi="仿宋" w:eastAsia="仿宋_GB2312"/>
                <w:b/>
                <w:sz w:val="28"/>
                <w:szCs w:val="28"/>
              </w:rPr>
              <w:t>准考证号</w:t>
            </w:r>
          </w:p>
        </w:tc>
        <w:tc>
          <w:tcPr>
            <w:tcW w:w="1080" w:type="dxa"/>
          </w:tcPr>
          <w:p>
            <w:pPr>
              <w:jc w:val="center"/>
              <w:rPr>
                <w:rFonts w:ascii="仿宋_GB2312" w:hAnsi="仿宋" w:eastAsia="仿宋_GB2312"/>
                <w:b/>
                <w:sz w:val="28"/>
                <w:szCs w:val="28"/>
              </w:rPr>
            </w:pPr>
            <w:r>
              <w:rPr>
                <w:rFonts w:hint="eastAsia" w:ascii="仿宋_GB2312" w:hAnsi="仿宋" w:eastAsia="仿宋_GB2312"/>
                <w:b/>
                <w:sz w:val="28"/>
                <w:szCs w:val="28"/>
              </w:rPr>
              <w:t>姓 名</w:t>
            </w:r>
          </w:p>
        </w:tc>
        <w:tc>
          <w:tcPr>
            <w:tcW w:w="540" w:type="dxa"/>
          </w:tcPr>
          <w:p>
            <w:pPr>
              <w:jc w:val="center"/>
              <w:rPr>
                <w:rFonts w:ascii="仿宋_GB2312" w:hAnsi="仿宋" w:eastAsia="仿宋_GB2312"/>
                <w:b/>
                <w:sz w:val="28"/>
                <w:szCs w:val="28"/>
              </w:rPr>
            </w:pPr>
            <w:r>
              <w:rPr>
                <w:rFonts w:hint="eastAsia" w:ascii="仿宋_GB2312" w:hAnsi="仿宋" w:eastAsia="仿宋_GB2312"/>
                <w:b/>
                <w:sz w:val="28"/>
                <w:szCs w:val="28"/>
              </w:rPr>
              <w:t>性别</w:t>
            </w:r>
          </w:p>
        </w:tc>
        <w:tc>
          <w:tcPr>
            <w:tcW w:w="1408" w:type="dxa"/>
          </w:tcPr>
          <w:p>
            <w:pPr>
              <w:jc w:val="center"/>
              <w:rPr>
                <w:rFonts w:ascii="仿宋_GB2312" w:hAnsi="仿宋" w:eastAsia="仿宋_GB2312"/>
                <w:b/>
                <w:sz w:val="28"/>
                <w:szCs w:val="28"/>
              </w:rPr>
            </w:pPr>
            <w:r>
              <w:rPr>
                <w:rFonts w:hint="eastAsia" w:ascii="仿宋_GB2312" w:hAnsi="仿宋" w:eastAsia="仿宋_GB2312"/>
                <w:b/>
                <w:sz w:val="28"/>
                <w:szCs w:val="28"/>
              </w:rPr>
              <w:t>出生年月</w:t>
            </w:r>
          </w:p>
        </w:tc>
        <w:tc>
          <w:tcPr>
            <w:tcW w:w="1446" w:type="dxa"/>
          </w:tcPr>
          <w:p>
            <w:pPr>
              <w:jc w:val="center"/>
              <w:rPr>
                <w:rFonts w:ascii="仿宋_GB2312" w:hAnsi="仿宋" w:eastAsia="仿宋_GB2312"/>
                <w:b/>
                <w:sz w:val="28"/>
                <w:szCs w:val="28"/>
              </w:rPr>
            </w:pPr>
            <w:r>
              <w:rPr>
                <w:rFonts w:hint="eastAsia" w:ascii="仿宋_GB2312" w:hAnsi="仿宋" w:eastAsia="仿宋_GB2312"/>
                <w:b/>
                <w:sz w:val="28"/>
                <w:szCs w:val="28"/>
              </w:rPr>
              <w:t>推荐学校</w:t>
            </w:r>
          </w:p>
        </w:tc>
        <w:tc>
          <w:tcPr>
            <w:tcW w:w="1400" w:type="dxa"/>
          </w:tcPr>
          <w:p>
            <w:pPr>
              <w:jc w:val="center"/>
              <w:rPr>
                <w:rFonts w:ascii="仿宋_GB2312" w:hAnsi="仿宋" w:eastAsia="仿宋_GB2312"/>
                <w:b/>
                <w:sz w:val="28"/>
                <w:szCs w:val="28"/>
              </w:rPr>
            </w:pPr>
            <w:r>
              <w:rPr>
                <w:rFonts w:hint="eastAsia" w:ascii="仿宋_GB2312" w:hAnsi="仿宋" w:eastAsia="仿宋_GB2312"/>
                <w:b/>
                <w:sz w:val="28"/>
                <w:szCs w:val="28"/>
              </w:rPr>
              <w:t>录取学校</w:t>
            </w:r>
          </w:p>
        </w:tc>
        <w:tc>
          <w:tcPr>
            <w:tcW w:w="1400" w:type="dxa"/>
          </w:tcPr>
          <w:p>
            <w:pPr>
              <w:jc w:val="center"/>
              <w:rPr>
                <w:rFonts w:ascii="仿宋_GB2312" w:hAnsi="仿宋" w:eastAsia="仿宋_GB2312"/>
                <w:b/>
                <w:sz w:val="28"/>
                <w:szCs w:val="28"/>
              </w:rPr>
            </w:pPr>
            <w:r>
              <w:rPr>
                <w:rFonts w:hint="eastAsia" w:ascii="仿宋_GB2312" w:hAnsi="仿宋" w:eastAsia="仿宋_GB2312"/>
                <w:b/>
                <w:sz w:val="28"/>
                <w:szCs w:val="28"/>
              </w:rPr>
              <w:t>录取专业</w:t>
            </w:r>
          </w:p>
        </w:tc>
        <w:tc>
          <w:tcPr>
            <w:tcW w:w="883" w:type="dxa"/>
          </w:tcPr>
          <w:p>
            <w:pPr>
              <w:jc w:val="center"/>
              <w:rPr>
                <w:rFonts w:ascii="仿宋_GB2312" w:hAnsi="仿宋" w:eastAsia="仿宋_GB2312"/>
                <w:b/>
                <w:sz w:val="28"/>
                <w:szCs w:val="28"/>
              </w:rPr>
            </w:pPr>
            <w:r>
              <w:rPr>
                <w:rFonts w:hint="eastAsia" w:ascii="仿宋_GB2312" w:hAnsi="仿宋" w:eastAsia="仿宋_GB2312"/>
                <w:b/>
                <w:sz w:val="28"/>
                <w:szCs w:val="28"/>
              </w:rPr>
              <w:t>英语成绩</w:t>
            </w:r>
          </w:p>
        </w:tc>
        <w:tc>
          <w:tcPr>
            <w:tcW w:w="1060" w:type="dxa"/>
          </w:tcPr>
          <w:p>
            <w:pPr>
              <w:jc w:val="center"/>
              <w:rPr>
                <w:rFonts w:ascii="仿宋_GB2312" w:hAnsi="仿宋" w:eastAsia="仿宋_GB2312"/>
                <w:b/>
                <w:sz w:val="28"/>
                <w:szCs w:val="28"/>
              </w:rPr>
            </w:pPr>
            <w:r>
              <w:rPr>
                <w:rFonts w:hint="eastAsia" w:ascii="仿宋_GB2312" w:hAnsi="仿宋" w:eastAsia="仿宋_GB2312"/>
                <w:b/>
                <w:sz w:val="28"/>
                <w:szCs w:val="28"/>
              </w:rPr>
              <w:t>专业成绩（一）</w:t>
            </w:r>
          </w:p>
        </w:tc>
        <w:tc>
          <w:tcPr>
            <w:tcW w:w="1060" w:type="dxa"/>
          </w:tcPr>
          <w:p>
            <w:pPr>
              <w:jc w:val="center"/>
              <w:rPr>
                <w:rFonts w:ascii="仿宋_GB2312" w:hAnsi="仿宋" w:eastAsia="仿宋_GB2312"/>
                <w:b/>
                <w:sz w:val="28"/>
                <w:szCs w:val="28"/>
              </w:rPr>
            </w:pPr>
            <w:r>
              <w:rPr>
                <w:rFonts w:hint="eastAsia" w:ascii="仿宋_GB2312" w:hAnsi="仿宋" w:eastAsia="仿宋_GB2312"/>
                <w:b/>
                <w:sz w:val="28"/>
                <w:szCs w:val="28"/>
              </w:rPr>
              <w:t>专业成绩（二）</w:t>
            </w:r>
          </w:p>
        </w:tc>
        <w:tc>
          <w:tcPr>
            <w:tcW w:w="883" w:type="dxa"/>
          </w:tcPr>
          <w:p>
            <w:pPr>
              <w:jc w:val="center"/>
              <w:rPr>
                <w:rFonts w:ascii="仿宋_GB2312" w:hAnsi="仿宋" w:eastAsia="仿宋_GB2312"/>
                <w:b/>
                <w:sz w:val="28"/>
                <w:szCs w:val="28"/>
              </w:rPr>
            </w:pPr>
            <w:r>
              <w:rPr>
                <w:rFonts w:hint="eastAsia" w:ascii="仿宋_GB2312" w:hAnsi="仿宋" w:eastAsia="仿宋_GB2312"/>
                <w:b/>
                <w:sz w:val="28"/>
                <w:szCs w:val="28"/>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tcPr>
          <w:p>
            <w:pPr>
              <w:rPr>
                <w:rFonts w:ascii="仿宋_GB2312" w:hAnsi="仿宋" w:eastAsia="仿宋_GB2312"/>
                <w:sz w:val="28"/>
                <w:szCs w:val="28"/>
              </w:rPr>
            </w:pPr>
          </w:p>
        </w:tc>
        <w:tc>
          <w:tcPr>
            <w:tcW w:w="1749" w:type="dxa"/>
          </w:tcPr>
          <w:p>
            <w:pPr>
              <w:rPr>
                <w:rFonts w:ascii="仿宋_GB2312" w:hAnsi="仿宋" w:eastAsia="仿宋_GB2312"/>
                <w:sz w:val="28"/>
                <w:szCs w:val="28"/>
              </w:rPr>
            </w:pPr>
          </w:p>
        </w:tc>
        <w:tc>
          <w:tcPr>
            <w:tcW w:w="1491" w:type="dxa"/>
          </w:tcPr>
          <w:p>
            <w:pPr>
              <w:rPr>
                <w:rFonts w:ascii="仿宋_GB2312" w:hAnsi="仿宋" w:eastAsia="仿宋_GB2312"/>
                <w:sz w:val="28"/>
                <w:szCs w:val="28"/>
              </w:rPr>
            </w:pPr>
          </w:p>
        </w:tc>
        <w:tc>
          <w:tcPr>
            <w:tcW w:w="1080" w:type="dxa"/>
          </w:tcPr>
          <w:p>
            <w:pPr>
              <w:rPr>
                <w:rFonts w:ascii="仿宋_GB2312" w:hAnsi="仿宋" w:eastAsia="仿宋_GB2312"/>
                <w:sz w:val="28"/>
                <w:szCs w:val="28"/>
              </w:rPr>
            </w:pPr>
          </w:p>
        </w:tc>
        <w:tc>
          <w:tcPr>
            <w:tcW w:w="540" w:type="dxa"/>
          </w:tcPr>
          <w:p>
            <w:pPr>
              <w:rPr>
                <w:rFonts w:ascii="仿宋_GB2312" w:hAnsi="仿宋" w:eastAsia="仿宋_GB2312"/>
                <w:sz w:val="28"/>
                <w:szCs w:val="28"/>
              </w:rPr>
            </w:pPr>
          </w:p>
        </w:tc>
        <w:tc>
          <w:tcPr>
            <w:tcW w:w="1408" w:type="dxa"/>
          </w:tcPr>
          <w:p>
            <w:pPr>
              <w:rPr>
                <w:rFonts w:ascii="仿宋_GB2312" w:hAnsi="仿宋" w:eastAsia="仿宋_GB2312"/>
                <w:sz w:val="28"/>
                <w:szCs w:val="28"/>
              </w:rPr>
            </w:pPr>
          </w:p>
        </w:tc>
        <w:tc>
          <w:tcPr>
            <w:tcW w:w="1446" w:type="dxa"/>
          </w:tcPr>
          <w:p>
            <w:pPr>
              <w:rPr>
                <w:rFonts w:ascii="仿宋_GB2312" w:hAnsi="仿宋" w:eastAsia="仿宋_GB2312"/>
                <w:sz w:val="28"/>
                <w:szCs w:val="28"/>
              </w:rPr>
            </w:pPr>
          </w:p>
        </w:tc>
        <w:tc>
          <w:tcPr>
            <w:tcW w:w="1400" w:type="dxa"/>
          </w:tcPr>
          <w:p>
            <w:pPr>
              <w:rPr>
                <w:rFonts w:ascii="仿宋_GB2312" w:hAnsi="仿宋" w:eastAsia="仿宋_GB2312"/>
                <w:sz w:val="28"/>
                <w:szCs w:val="28"/>
              </w:rPr>
            </w:pPr>
          </w:p>
        </w:tc>
        <w:tc>
          <w:tcPr>
            <w:tcW w:w="1400" w:type="dxa"/>
          </w:tcPr>
          <w:p>
            <w:pPr>
              <w:rPr>
                <w:rFonts w:ascii="仿宋_GB2312" w:hAnsi="仿宋" w:eastAsia="仿宋_GB2312"/>
                <w:sz w:val="28"/>
                <w:szCs w:val="28"/>
              </w:rPr>
            </w:pPr>
          </w:p>
        </w:tc>
        <w:tc>
          <w:tcPr>
            <w:tcW w:w="883" w:type="dxa"/>
          </w:tcPr>
          <w:p>
            <w:pPr>
              <w:rPr>
                <w:rFonts w:ascii="仿宋_GB2312" w:hAnsi="仿宋" w:eastAsia="仿宋_GB2312"/>
                <w:sz w:val="28"/>
                <w:szCs w:val="28"/>
              </w:rPr>
            </w:pPr>
          </w:p>
        </w:tc>
        <w:tc>
          <w:tcPr>
            <w:tcW w:w="1060" w:type="dxa"/>
          </w:tcPr>
          <w:p>
            <w:pPr>
              <w:rPr>
                <w:rFonts w:ascii="仿宋_GB2312" w:hAnsi="仿宋" w:eastAsia="仿宋_GB2312"/>
                <w:sz w:val="28"/>
                <w:szCs w:val="28"/>
              </w:rPr>
            </w:pPr>
          </w:p>
        </w:tc>
        <w:tc>
          <w:tcPr>
            <w:tcW w:w="1060" w:type="dxa"/>
          </w:tcPr>
          <w:p>
            <w:pPr>
              <w:rPr>
                <w:rFonts w:ascii="仿宋_GB2312" w:hAnsi="仿宋" w:eastAsia="仿宋_GB2312"/>
                <w:sz w:val="28"/>
                <w:szCs w:val="28"/>
              </w:rPr>
            </w:pPr>
          </w:p>
        </w:tc>
        <w:tc>
          <w:tcPr>
            <w:tcW w:w="883" w:type="dxa"/>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tcPr>
          <w:p>
            <w:pPr>
              <w:rPr>
                <w:rFonts w:ascii="仿宋_GB2312" w:hAnsi="仿宋" w:eastAsia="仿宋_GB2312"/>
                <w:sz w:val="28"/>
                <w:szCs w:val="28"/>
              </w:rPr>
            </w:pPr>
          </w:p>
        </w:tc>
        <w:tc>
          <w:tcPr>
            <w:tcW w:w="1749" w:type="dxa"/>
          </w:tcPr>
          <w:p>
            <w:pPr>
              <w:rPr>
                <w:rFonts w:ascii="仿宋_GB2312" w:hAnsi="仿宋" w:eastAsia="仿宋_GB2312"/>
                <w:sz w:val="28"/>
                <w:szCs w:val="28"/>
              </w:rPr>
            </w:pPr>
          </w:p>
        </w:tc>
        <w:tc>
          <w:tcPr>
            <w:tcW w:w="1491" w:type="dxa"/>
          </w:tcPr>
          <w:p>
            <w:pPr>
              <w:rPr>
                <w:rFonts w:ascii="仿宋_GB2312" w:hAnsi="仿宋" w:eastAsia="仿宋_GB2312"/>
                <w:sz w:val="28"/>
                <w:szCs w:val="28"/>
              </w:rPr>
            </w:pPr>
          </w:p>
        </w:tc>
        <w:tc>
          <w:tcPr>
            <w:tcW w:w="1080" w:type="dxa"/>
          </w:tcPr>
          <w:p>
            <w:pPr>
              <w:rPr>
                <w:rFonts w:ascii="仿宋_GB2312" w:hAnsi="仿宋" w:eastAsia="仿宋_GB2312"/>
                <w:sz w:val="28"/>
                <w:szCs w:val="28"/>
              </w:rPr>
            </w:pPr>
          </w:p>
        </w:tc>
        <w:tc>
          <w:tcPr>
            <w:tcW w:w="540" w:type="dxa"/>
          </w:tcPr>
          <w:p>
            <w:pPr>
              <w:rPr>
                <w:rFonts w:ascii="仿宋_GB2312" w:hAnsi="仿宋" w:eastAsia="仿宋_GB2312"/>
                <w:sz w:val="28"/>
                <w:szCs w:val="28"/>
              </w:rPr>
            </w:pPr>
          </w:p>
        </w:tc>
        <w:tc>
          <w:tcPr>
            <w:tcW w:w="1408" w:type="dxa"/>
          </w:tcPr>
          <w:p>
            <w:pPr>
              <w:rPr>
                <w:rFonts w:ascii="仿宋_GB2312" w:hAnsi="仿宋" w:eastAsia="仿宋_GB2312"/>
                <w:sz w:val="28"/>
                <w:szCs w:val="28"/>
              </w:rPr>
            </w:pPr>
          </w:p>
        </w:tc>
        <w:tc>
          <w:tcPr>
            <w:tcW w:w="1446" w:type="dxa"/>
          </w:tcPr>
          <w:p>
            <w:pPr>
              <w:rPr>
                <w:rFonts w:ascii="仿宋_GB2312" w:hAnsi="仿宋" w:eastAsia="仿宋_GB2312"/>
                <w:sz w:val="28"/>
                <w:szCs w:val="28"/>
              </w:rPr>
            </w:pPr>
          </w:p>
        </w:tc>
        <w:tc>
          <w:tcPr>
            <w:tcW w:w="1400" w:type="dxa"/>
          </w:tcPr>
          <w:p>
            <w:pPr>
              <w:rPr>
                <w:rFonts w:ascii="仿宋_GB2312" w:hAnsi="仿宋" w:eastAsia="仿宋_GB2312"/>
                <w:sz w:val="28"/>
                <w:szCs w:val="28"/>
              </w:rPr>
            </w:pPr>
          </w:p>
        </w:tc>
        <w:tc>
          <w:tcPr>
            <w:tcW w:w="1400" w:type="dxa"/>
          </w:tcPr>
          <w:p>
            <w:pPr>
              <w:rPr>
                <w:rFonts w:ascii="仿宋_GB2312" w:hAnsi="仿宋" w:eastAsia="仿宋_GB2312"/>
                <w:sz w:val="28"/>
                <w:szCs w:val="28"/>
              </w:rPr>
            </w:pPr>
          </w:p>
        </w:tc>
        <w:tc>
          <w:tcPr>
            <w:tcW w:w="883" w:type="dxa"/>
          </w:tcPr>
          <w:p>
            <w:pPr>
              <w:rPr>
                <w:rFonts w:ascii="仿宋_GB2312" w:hAnsi="仿宋" w:eastAsia="仿宋_GB2312"/>
                <w:sz w:val="28"/>
                <w:szCs w:val="28"/>
              </w:rPr>
            </w:pPr>
          </w:p>
        </w:tc>
        <w:tc>
          <w:tcPr>
            <w:tcW w:w="1060" w:type="dxa"/>
          </w:tcPr>
          <w:p>
            <w:pPr>
              <w:rPr>
                <w:rFonts w:ascii="仿宋_GB2312" w:hAnsi="仿宋" w:eastAsia="仿宋_GB2312"/>
                <w:sz w:val="28"/>
                <w:szCs w:val="28"/>
              </w:rPr>
            </w:pPr>
          </w:p>
        </w:tc>
        <w:tc>
          <w:tcPr>
            <w:tcW w:w="1060" w:type="dxa"/>
          </w:tcPr>
          <w:p>
            <w:pPr>
              <w:rPr>
                <w:rFonts w:ascii="仿宋_GB2312" w:hAnsi="仿宋" w:eastAsia="仿宋_GB2312"/>
                <w:sz w:val="28"/>
                <w:szCs w:val="28"/>
              </w:rPr>
            </w:pPr>
          </w:p>
        </w:tc>
        <w:tc>
          <w:tcPr>
            <w:tcW w:w="883" w:type="dxa"/>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tcPr>
          <w:p>
            <w:pPr>
              <w:rPr>
                <w:rFonts w:ascii="仿宋_GB2312" w:hAnsi="仿宋" w:eastAsia="仿宋_GB2312"/>
                <w:sz w:val="28"/>
                <w:szCs w:val="28"/>
              </w:rPr>
            </w:pPr>
          </w:p>
        </w:tc>
        <w:tc>
          <w:tcPr>
            <w:tcW w:w="1749" w:type="dxa"/>
          </w:tcPr>
          <w:p>
            <w:pPr>
              <w:rPr>
                <w:rFonts w:ascii="仿宋_GB2312" w:hAnsi="仿宋" w:eastAsia="仿宋_GB2312"/>
                <w:sz w:val="28"/>
                <w:szCs w:val="28"/>
              </w:rPr>
            </w:pPr>
          </w:p>
        </w:tc>
        <w:tc>
          <w:tcPr>
            <w:tcW w:w="1491" w:type="dxa"/>
          </w:tcPr>
          <w:p>
            <w:pPr>
              <w:rPr>
                <w:rFonts w:ascii="仿宋_GB2312" w:hAnsi="仿宋" w:eastAsia="仿宋_GB2312"/>
                <w:sz w:val="28"/>
                <w:szCs w:val="28"/>
              </w:rPr>
            </w:pPr>
          </w:p>
        </w:tc>
        <w:tc>
          <w:tcPr>
            <w:tcW w:w="1080" w:type="dxa"/>
          </w:tcPr>
          <w:p>
            <w:pPr>
              <w:rPr>
                <w:rFonts w:ascii="仿宋_GB2312" w:hAnsi="仿宋" w:eastAsia="仿宋_GB2312"/>
                <w:sz w:val="28"/>
                <w:szCs w:val="28"/>
              </w:rPr>
            </w:pPr>
          </w:p>
        </w:tc>
        <w:tc>
          <w:tcPr>
            <w:tcW w:w="540" w:type="dxa"/>
          </w:tcPr>
          <w:p>
            <w:pPr>
              <w:rPr>
                <w:rFonts w:ascii="仿宋_GB2312" w:hAnsi="仿宋" w:eastAsia="仿宋_GB2312"/>
                <w:sz w:val="28"/>
                <w:szCs w:val="28"/>
              </w:rPr>
            </w:pPr>
          </w:p>
        </w:tc>
        <w:tc>
          <w:tcPr>
            <w:tcW w:w="1408" w:type="dxa"/>
          </w:tcPr>
          <w:p>
            <w:pPr>
              <w:rPr>
                <w:rFonts w:ascii="仿宋_GB2312" w:hAnsi="仿宋" w:eastAsia="仿宋_GB2312"/>
                <w:sz w:val="28"/>
                <w:szCs w:val="28"/>
              </w:rPr>
            </w:pPr>
          </w:p>
        </w:tc>
        <w:tc>
          <w:tcPr>
            <w:tcW w:w="1446" w:type="dxa"/>
          </w:tcPr>
          <w:p>
            <w:pPr>
              <w:rPr>
                <w:rFonts w:ascii="仿宋_GB2312" w:hAnsi="仿宋" w:eastAsia="仿宋_GB2312"/>
                <w:sz w:val="28"/>
                <w:szCs w:val="28"/>
              </w:rPr>
            </w:pPr>
          </w:p>
        </w:tc>
        <w:tc>
          <w:tcPr>
            <w:tcW w:w="1400" w:type="dxa"/>
          </w:tcPr>
          <w:p>
            <w:pPr>
              <w:rPr>
                <w:rFonts w:ascii="仿宋_GB2312" w:hAnsi="仿宋" w:eastAsia="仿宋_GB2312"/>
                <w:sz w:val="28"/>
                <w:szCs w:val="28"/>
              </w:rPr>
            </w:pPr>
          </w:p>
        </w:tc>
        <w:tc>
          <w:tcPr>
            <w:tcW w:w="1400" w:type="dxa"/>
          </w:tcPr>
          <w:p>
            <w:pPr>
              <w:rPr>
                <w:rFonts w:ascii="仿宋_GB2312" w:hAnsi="仿宋" w:eastAsia="仿宋_GB2312"/>
                <w:sz w:val="28"/>
                <w:szCs w:val="28"/>
              </w:rPr>
            </w:pPr>
          </w:p>
        </w:tc>
        <w:tc>
          <w:tcPr>
            <w:tcW w:w="883" w:type="dxa"/>
          </w:tcPr>
          <w:p>
            <w:pPr>
              <w:rPr>
                <w:rFonts w:ascii="仿宋_GB2312" w:hAnsi="仿宋" w:eastAsia="仿宋_GB2312"/>
                <w:sz w:val="28"/>
                <w:szCs w:val="28"/>
              </w:rPr>
            </w:pPr>
          </w:p>
        </w:tc>
        <w:tc>
          <w:tcPr>
            <w:tcW w:w="1060" w:type="dxa"/>
          </w:tcPr>
          <w:p>
            <w:pPr>
              <w:rPr>
                <w:rFonts w:ascii="仿宋_GB2312" w:hAnsi="仿宋" w:eastAsia="仿宋_GB2312"/>
                <w:sz w:val="28"/>
                <w:szCs w:val="28"/>
              </w:rPr>
            </w:pPr>
          </w:p>
        </w:tc>
        <w:tc>
          <w:tcPr>
            <w:tcW w:w="1060" w:type="dxa"/>
          </w:tcPr>
          <w:p>
            <w:pPr>
              <w:rPr>
                <w:rFonts w:ascii="仿宋_GB2312" w:hAnsi="仿宋" w:eastAsia="仿宋_GB2312"/>
                <w:sz w:val="28"/>
                <w:szCs w:val="28"/>
              </w:rPr>
            </w:pPr>
          </w:p>
        </w:tc>
        <w:tc>
          <w:tcPr>
            <w:tcW w:w="883" w:type="dxa"/>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tcPr>
          <w:p>
            <w:pPr>
              <w:rPr>
                <w:rFonts w:ascii="仿宋_GB2312" w:hAnsi="仿宋" w:eastAsia="仿宋_GB2312"/>
                <w:sz w:val="28"/>
                <w:szCs w:val="28"/>
              </w:rPr>
            </w:pPr>
          </w:p>
        </w:tc>
        <w:tc>
          <w:tcPr>
            <w:tcW w:w="1749" w:type="dxa"/>
          </w:tcPr>
          <w:p>
            <w:pPr>
              <w:rPr>
                <w:rFonts w:ascii="仿宋_GB2312" w:hAnsi="仿宋" w:eastAsia="仿宋_GB2312"/>
                <w:sz w:val="28"/>
                <w:szCs w:val="28"/>
              </w:rPr>
            </w:pPr>
          </w:p>
        </w:tc>
        <w:tc>
          <w:tcPr>
            <w:tcW w:w="1491" w:type="dxa"/>
          </w:tcPr>
          <w:p>
            <w:pPr>
              <w:rPr>
                <w:rFonts w:ascii="仿宋_GB2312" w:hAnsi="仿宋" w:eastAsia="仿宋_GB2312"/>
                <w:sz w:val="28"/>
                <w:szCs w:val="28"/>
              </w:rPr>
            </w:pPr>
          </w:p>
        </w:tc>
        <w:tc>
          <w:tcPr>
            <w:tcW w:w="1080" w:type="dxa"/>
          </w:tcPr>
          <w:p>
            <w:pPr>
              <w:rPr>
                <w:rFonts w:ascii="仿宋_GB2312" w:hAnsi="仿宋" w:eastAsia="仿宋_GB2312"/>
                <w:sz w:val="28"/>
                <w:szCs w:val="28"/>
              </w:rPr>
            </w:pPr>
          </w:p>
        </w:tc>
        <w:tc>
          <w:tcPr>
            <w:tcW w:w="540" w:type="dxa"/>
          </w:tcPr>
          <w:p>
            <w:pPr>
              <w:rPr>
                <w:rFonts w:ascii="仿宋_GB2312" w:hAnsi="仿宋" w:eastAsia="仿宋_GB2312"/>
                <w:sz w:val="28"/>
                <w:szCs w:val="28"/>
              </w:rPr>
            </w:pPr>
          </w:p>
        </w:tc>
        <w:tc>
          <w:tcPr>
            <w:tcW w:w="1408" w:type="dxa"/>
          </w:tcPr>
          <w:p>
            <w:pPr>
              <w:rPr>
                <w:rFonts w:ascii="仿宋_GB2312" w:hAnsi="仿宋" w:eastAsia="仿宋_GB2312"/>
                <w:sz w:val="28"/>
                <w:szCs w:val="28"/>
              </w:rPr>
            </w:pPr>
          </w:p>
        </w:tc>
        <w:tc>
          <w:tcPr>
            <w:tcW w:w="1446" w:type="dxa"/>
          </w:tcPr>
          <w:p>
            <w:pPr>
              <w:rPr>
                <w:rFonts w:ascii="仿宋_GB2312" w:hAnsi="仿宋" w:eastAsia="仿宋_GB2312"/>
                <w:sz w:val="28"/>
                <w:szCs w:val="28"/>
              </w:rPr>
            </w:pPr>
          </w:p>
        </w:tc>
        <w:tc>
          <w:tcPr>
            <w:tcW w:w="1400" w:type="dxa"/>
          </w:tcPr>
          <w:p>
            <w:pPr>
              <w:rPr>
                <w:rFonts w:ascii="仿宋_GB2312" w:hAnsi="仿宋" w:eastAsia="仿宋_GB2312"/>
                <w:sz w:val="28"/>
                <w:szCs w:val="28"/>
              </w:rPr>
            </w:pPr>
          </w:p>
        </w:tc>
        <w:tc>
          <w:tcPr>
            <w:tcW w:w="1400" w:type="dxa"/>
          </w:tcPr>
          <w:p>
            <w:pPr>
              <w:rPr>
                <w:rFonts w:ascii="仿宋_GB2312" w:hAnsi="仿宋" w:eastAsia="仿宋_GB2312"/>
                <w:sz w:val="28"/>
                <w:szCs w:val="28"/>
              </w:rPr>
            </w:pPr>
          </w:p>
        </w:tc>
        <w:tc>
          <w:tcPr>
            <w:tcW w:w="883" w:type="dxa"/>
          </w:tcPr>
          <w:p>
            <w:pPr>
              <w:rPr>
                <w:rFonts w:ascii="仿宋_GB2312" w:hAnsi="仿宋" w:eastAsia="仿宋_GB2312"/>
                <w:sz w:val="28"/>
                <w:szCs w:val="28"/>
              </w:rPr>
            </w:pPr>
          </w:p>
        </w:tc>
        <w:tc>
          <w:tcPr>
            <w:tcW w:w="1060" w:type="dxa"/>
          </w:tcPr>
          <w:p>
            <w:pPr>
              <w:rPr>
                <w:rFonts w:ascii="仿宋_GB2312" w:hAnsi="仿宋" w:eastAsia="仿宋_GB2312"/>
                <w:sz w:val="28"/>
                <w:szCs w:val="28"/>
              </w:rPr>
            </w:pPr>
          </w:p>
        </w:tc>
        <w:tc>
          <w:tcPr>
            <w:tcW w:w="1060" w:type="dxa"/>
          </w:tcPr>
          <w:p>
            <w:pPr>
              <w:rPr>
                <w:rFonts w:ascii="仿宋_GB2312" w:hAnsi="仿宋" w:eastAsia="仿宋_GB2312"/>
                <w:sz w:val="28"/>
                <w:szCs w:val="28"/>
              </w:rPr>
            </w:pPr>
          </w:p>
        </w:tc>
        <w:tc>
          <w:tcPr>
            <w:tcW w:w="883" w:type="dxa"/>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tcPr>
          <w:p>
            <w:pPr>
              <w:rPr>
                <w:rFonts w:ascii="仿宋_GB2312" w:hAnsi="仿宋" w:eastAsia="仿宋_GB2312"/>
                <w:sz w:val="28"/>
                <w:szCs w:val="28"/>
              </w:rPr>
            </w:pPr>
          </w:p>
        </w:tc>
        <w:tc>
          <w:tcPr>
            <w:tcW w:w="1749" w:type="dxa"/>
          </w:tcPr>
          <w:p>
            <w:pPr>
              <w:rPr>
                <w:rFonts w:ascii="仿宋_GB2312" w:hAnsi="仿宋" w:eastAsia="仿宋_GB2312"/>
                <w:sz w:val="28"/>
                <w:szCs w:val="28"/>
              </w:rPr>
            </w:pPr>
          </w:p>
        </w:tc>
        <w:tc>
          <w:tcPr>
            <w:tcW w:w="1491" w:type="dxa"/>
          </w:tcPr>
          <w:p>
            <w:pPr>
              <w:rPr>
                <w:rFonts w:ascii="仿宋_GB2312" w:hAnsi="仿宋" w:eastAsia="仿宋_GB2312"/>
                <w:sz w:val="28"/>
                <w:szCs w:val="28"/>
              </w:rPr>
            </w:pPr>
          </w:p>
        </w:tc>
        <w:tc>
          <w:tcPr>
            <w:tcW w:w="1080" w:type="dxa"/>
          </w:tcPr>
          <w:p>
            <w:pPr>
              <w:rPr>
                <w:rFonts w:ascii="仿宋_GB2312" w:hAnsi="仿宋" w:eastAsia="仿宋_GB2312"/>
                <w:sz w:val="28"/>
                <w:szCs w:val="28"/>
              </w:rPr>
            </w:pPr>
          </w:p>
        </w:tc>
        <w:tc>
          <w:tcPr>
            <w:tcW w:w="540" w:type="dxa"/>
          </w:tcPr>
          <w:p>
            <w:pPr>
              <w:rPr>
                <w:rFonts w:ascii="仿宋_GB2312" w:hAnsi="仿宋" w:eastAsia="仿宋_GB2312"/>
                <w:sz w:val="28"/>
                <w:szCs w:val="28"/>
              </w:rPr>
            </w:pPr>
          </w:p>
        </w:tc>
        <w:tc>
          <w:tcPr>
            <w:tcW w:w="1408" w:type="dxa"/>
          </w:tcPr>
          <w:p>
            <w:pPr>
              <w:rPr>
                <w:rFonts w:ascii="仿宋_GB2312" w:hAnsi="仿宋" w:eastAsia="仿宋_GB2312"/>
                <w:sz w:val="28"/>
                <w:szCs w:val="28"/>
              </w:rPr>
            </w:pPr>
          </w:p>
        </w:tc>
        <w:tc>
          <w:tcPr>
            <w:tcW w:w="1446" w:type="dxa"/>
          </w:tcPr>
          <w:p>
            <w:pPr>
              <w:rPr>
                <w:rFonts w:ascii="仿宋_GB2312" w:hAnsi="仿宋" w:eastAsia="仿宋_GB2312"/>
                <w:sz w:val="28"/>
                <w:szCs w:val="28"/>
              </w:rPr>
            </w:pPr>
          </w:p>
        </w:tc>
        <w:tc>
          <w:tcPr>
            <w:tcW w:w="1400" w:type="dxa"/>
          </w:tcPr>
          <w:p>
            <w:pPr>
              <w:rPr>
                <w:rFonts w:ascii="仿宋_GB2312" w:hAnsi="仿宋" w:eastAsia="仿宋_GB2312"/>
                <w:sz w:val="28"/>
                <w:szCs w:val="28"/>
              </w:rPr>
            </w:pPr>
          </w:p>
        </w:tc>
        <w:tc>
          <w:tcPr>
            <w:tcW w:w="1400" w:type="dxa"/>
          </w:tcPr>
          <w:p>
            <w:pPr>
              <w:rPr>
                <w:rFonts w:ascii="仿宋_GB2312" w:hAnsi="仿宋" w:eastAsia="仿宋_GB2312"/>
                <w:sz w:val="28"/>
                <w:szCs w:val="28"/>
              </w:rPr>
            </w:pPr>
          </w:p>
        </w:tc>
        <w:tc>
          <w:tcPr>
            <w:tcW w:w="883" w:type="dxa"/>
          </w:tcPr>
          <w:p>
            <w:pPr>
              <w:rPr>
                <w:rFonts w:ascii="仿宋_GB2312" w:hAnsi="仿宋" w:eastAsia="仿宋_GB2312"/>
                <w:sz w:val="28"/>
                <w:szCs w:val="28"/>
              </w:rPr>
            </w:pPr>
          </w:p>
        </w:tc>
        <w:tc>
          <w:tcPr>
            <w:tcW w:w="1060" w:type="dxa"/>
          </w:tcPr>
          <w:p>
            <w:pPr>
              <w:rPr>
                <w:rFonts w:ascii="仿宋_GB2312" w:hAnsi="仿宋" w:eastAsia="仿宋_GB2312"/>
                <w:sz w:val="28"/>
                <w:szCs w:val="28"/>
              </w:rPr>
            </w:pPr>
          </w:p>
        </w:tc>
        <w:tc>
          <w:tcPr>
            <w:tcW w:w="1060" w:type="dxa"/>
          </w:tcPr>
          <w:p>
            <w:pPr>
              <w:rPr>
                <w:rFonts w:ascii="仿宋_GB2312" w:hAnsi="仿宋" w:eastAsia="仿宋_GB2312"/>
                <w:sz w:val="28"/>
                <w:szCs w:val="28"/>
              </w:rPr>
            </w:pPr>
          </w:p>
        </w:tc>
        <w:tc>
          <w:tcPr>
            <w:tcW w:w="883" w:type="dxa"/>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tcPr>
          <w:p>
            <w:pPr>
              <w:rPr>
                <w:rFonts w:ascii="仿宋_GB2312" w:hAnsi="仿宋" w:eastAsia="仿宋_GB2312"/>
                <w:sz w:val="28"/>
                <w:szCs w:val="28"/>
              </w:rPr>
            </w:pPr>
          </w:p>
        </w:tc>
        <w:tc>
          <w:tcPr>
            <w:tcW w:w="1749" w:type="dxa"/>
          </w:tcPr>
          <w:p>
            <w:pPr>
              <w:rPr>
                <w:rFonts w:ascii="仿宋_GB2312" w:hAnsi="仿宋" w:eastAsia="仿宋_GB2312"/>
                <w:sz w:val="28"/>
                <w:szCs w:val="28"/>
              </w:rPr>
            </w:pPr>
          </w:p>
        </w:tc>
        <w:tc>
          <w:tcPr>
            <w:tcW w:w="1491" w:type="dxa"/>
          </w:tcPr>
          <w:p>
            <w:pPr>
              <w:rPr>
                <w:rFonts w:ascii="仿宋_GB2312" w:hAnsi="仿宋" w:eastAsia="仿宋_GB2312"/>
                <w:sz w:val="28"/>
                <w:szCs w:val="28"/>
              </w:rPr>
            </w:pPr>
          </w:p>
        </w:tc>
        <w:tc>
          <w:tcPr>
            <w:tcW w:w="1080" w:type="dxa"/>
          </w:tcPr>
          <w:p>
            <w:pPr>
              <w:rPr>
                <w:rFonts w:ascii="仿宋_GB2312" w:hAnsi="仿宋" w:eastAsia="仿宋_GB2312"/>
                <w:sz w:val="28"/>
                <w:szCs w:val="28"/>
              </w:rPr>
            </w:pPr>
          </w:p>
        </w:tc>
        <w:tc>
          <w:tcPr>
            <w:tcW w:w="540" w:type="dxa"/>
          </w:tcPr>
          <w:p>
            <w:pPr>
              <w:rPr>
                <w:rFonts w:ascii="仿宋_GB2312" w:hAnsi="仿宋" w:eastAsia="仿宋_GB2312"/>
                <w:sz w:val="28"/>
                <w:szCs w:val="28"/>
              </w:rPr>
            </w:pPr>
          </w:p>
        </w:tc>
        <w:tc>
          <w:tcPr>
            <w:tcW w:w="1408" w:type="dxa"/>
          </w:tcPr>
          <w:p>
            <w:pPr>
              <w:rPr>
                <w:rFonts w:ascii="仿宋_GB2312" w:hAnsi="仿宋" w:eastAsia="仿宋_GB2312"/>
                <w:sz w:val="28"/>
                <w:szCs w:val="28"/>
              </w:rPr>
            </w:pPr>
          </w:p>
        </w:tc>
        <w:tc>
          <w:tcPr>
            <w:tcW w:w="1446" w:type="dxa"/>
          </w:tcPr>
          <w:p>
            <w:pPr>
              <w:rPr>
                <w:rFonts w:ascii="仿宋_GB2312" w:hAnsi="仿宋" w:eastAsia="仿宋_GB2312"/>
                <w:sz w:val="28"/>
                <w:szCs w:val="28"/>
              </w:rPr>
            </w:pPr>
          </w:p>
        </w:tc>
        <w:tc>
          <w:tcPr>
            <w:tcW w:w="1400" w:type="dxa"/>
          </w:tcPr>
          <w:p>
            <w:pPr>
              <w:rPr>
                <w:rFonts w:ascii="仿宋_GB2312" w:hAnsi="仿宋" w:eastAsia="仿宋_GB2312"/>
                <w:sz w:val="28"/>
                <w:szCs w:val="28"/>
              </w:rPr>
            </w:pPr>
          </w:p>
        </w:tc>
        <w:tc>
          <w:tcPr>
            <w:tcW w:w="1400" w:type="dxa"/>
          </w:tcPr>
          <w:p>
            <w:pPr>
              <w:rPr>
                <w:rFonts w:ascii="仿宋_GB2312" w:hAnsi="仿宋" w:eastAsia="仿宋_GB2312"/>
                <w:sz w:val="28"/>
                <w:szCs w:val="28"/>
              </w:rPr>
            </w:pPr>
          </w:p>
        </w:tc>
        <w:tc>
          <w:tcPr>
            <w:tcW w:w="883" w:type="dxa"/>
          </w:tcPr>
          <w:p>
            <w:pPr>
              <w:rPr>
                <w:rFonts w:ascii="仿宋_GB2312" w:hAnsi="仿宋" w:eastAsia="仿宋_GB2312"/>
                <w:sz w:val="28"/>
                <w:szCs w:val="28"/>
              </w:rPr>
            </w:pPr>
          </w:p>
        </w:tc>
        <w:tc>
          <w:tcPr>
            <w:tcW w:w="1060" w:type="dxa"/>
          </w:tcPr>
          <w:p>
            <w:pPr>
              <w:rPr>
                <w:rFonts w:ascii="仿宋_GB2312" w:hAnsi="仿宋" w:eastAsia="仿宋_GB2312"/>
                <w:sz w:val="28"/>
                <w:szCs w:val="28"/>
              </w:rPr>
            </w:pPr>
          </w:p>
        </w:tc>
        <w:tc>
          <w:tcPr>
            <w:tcW w:w="1060" w:type="dxa"/>
          </w:tcPr>
          <w:p>
            <w:pPr>
              <w:rPr>
                <w:rFonts w:ascii="仿宋_GB2312" w:hAnsi="仿宋" w:eastAsia="仿宋_GB2312"/>
                <w:sz w:val="28"/>
                <w:szCs w:val="28"/>
              </w:rPr>
            </w:pPr>
          </w:p>
        </w:tc>
        <w:tc>
          <w:tcPr>
            <w:tcW w:w="883" w:type="dxa"/>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tcPr>
          <w:p>
            <w:pPr>
              <w:rPr>
                <w:rFonts w:ascii="仿宋_GB2312" w:hAnsi="仿宋" w:eastAsia="仿宋_GB2312"/>
                <w:sz w:val="28"/>
                <w:szCs w:val="28"/>
              </w:rPr>
            </w:pPr>
          </w:p>
        </w:tc>
        <w:tc>
          <w:tcPr>
            <w:tcW w:w="1749" w:type="dxa"/>
          </w:tcPr>
          <w:p>
            <w:pPr>
              <w:rPr>
                <w:rFonts w:ascii="仿宋_GB2312" w:hAnsi="仿宋" w:eastAsia="仿宋_GB2312"/>
                <w:sz w:val="28"/>
                <w:szCs w:val="28"/>
              </w:rPr>
            </w:pPr>
          </w:p>
        </w:tc>
        <w:tc>
          <w:tcPr>
            <w:tcW w:w="1491" w:type="dxa"/>
          </w:tcPr>
          <w:p>
            <w:pPr>
              <w:rPr>
                <w:rFonts w:ascii="仿宋_GB2312" w:hAnsi="仿宋" w:eastAsia="仿宋_GB2312"/>
                <w:sz w:val="28"/>
                <w:szCs w:val="28"/>
              </w:rPr>
            </w:pPr>
          </w:p>
        </w:tc>
        <w:tc>
          <w:tcPr>
            <w:tcW w:w="1080" w:type="dxa"/>
          </w:tcPr>
          <w:p>
            <w:pPr>
              <w:rPr>
                <w:rFonts w:ascii="仿宋_GB2312" w:hAnsi="仿宋" w:eastAsia="仿宋_GB2312"/>
                <w:sz w:val="28"/>
                <w:szCs w:val="28"/>
              </w:rPr>
            </w:pPr>
          </w:p>
        </w:tc>
        <w:tc>
          <w:tcPr>
            <w:tcW w:w="540" w:type="dxa"/>
          </w:tcPr>
          <w:p>
            <w:pPr>
              <w:rPr>
                <w:rFonts w:ascii="仿宋_GB2312" w:hAnsi="仿宋" w:eastAsia="仿宋_GB2312"/>
                <w:sz w:val="28"/>
                <w:szCs w:val="28"/>
              </w:rPr>
            </w:pPr>
          </w:p>
        </w:tc>
        <w:tc>
          <w:tcPr>
            <w:tcW w:w="1408" w:type="dxa"/>
          </w:tcPr>
          <w:p>
            <w:pPr>
              <w:rPr>
                <w:rFonts w:ascii="仿宋_GB2312" w:hAnsi="仿宋" w:eastAsia="仿宋_GB2312"/>
                <w:sz w:val="28"/>
                <w:szCs w:val="28"/>
              </w:rPr>
            </w:pPr>
          </w:p>
        </w:tc>
        <w:tc>
          <w:tcPr>
            <w:tcW w:w="1446" w:type="dxa"/>
          </w:tcPr>
          <w:p>
            <w:pPr>
              <w:rPr>
                <w:rFonts w:ascii="仿宋_GB2312" w:hAnsi="仿宋" w:eastAsia="仿宋_GB2312"/>
                <w:sz w:val="28"/>
                <w:szCs w:val="28"/>
              </w:rPr>
            </w:pPr>
          </w:p>
        </w:tc>
        <w:tc>
          <w:tcPr>
            <w:tcW w:w="1400" w:type="dxa"/>
          </w:tcPr>
          <w:p>
            <w:pPr>
              <w:rPr>
                <w:rFonts w:ascii="仿宋_GB2312" w:hAnsi="仿宋" w:eastAsia="仿宋_GB2312"/>
                <w:sz w:val="28"/>
                <w:szCs w:val="28"/>
              </w:rPr>
            </w:pPr>
          </w:p>
        </w:tc>
        <w:tc>
          <w:tcPr>
            <w:tcW w:w="1400" w:type="dxa"/>
          </w:tcPr>
          <w:p>
            <w:pPr>
              <w:rPr>
                <w:rFonts w:ascii="仿宋_GB2312" w:hAnsi="仿宋" w:eastAsia="仿宋_GB2312"/>
                <w:sz w:val="28"/>
                <w:szCs w:val="28"/>
              </w:rPr>
            </w:pPr>
          </w:p>
        </w:tc>
        <w:tc>
          <w:tcPr>
            <w:tcW w:w="883" w:type="dxa"/>
          </w:tcPr>
          <w:p>
            <w:pPr>
              <w:rPr>
                <w:rFonts w:ascii="仿宋_GB2312" w:hAnsi="仿宋" w:eastAsia="仿宋_GB2312"/>
                <w:sz w:val="28"/>
                <w:szCs w:val="28"/>
              </w:rPr>
            </w:pPr>
          </w:p>
        </w:tc>
        <w:tc>
          <w:tcPr>
            <w:tcW w:w="1060" w:type="dxa"/>
          </w:tcPr>
          <w:p>
            <w:pPr>
              <w:rPr>
                <w:rFonts w:ascii="仿宋_GB2312" w:hAnsi="仿宋" w:eastAsia="仿宋_GB2312"/>
                <w:sz w:val="28"/>
                <w:szCs w:val="28"/>
              </w:rPr>
            </w:pPr>
          </w:p>
        </w:tc>
        <w:tc>
          <w:tcPr>
            <w:tcW w:w="1060" w:type="dxa"/>
          </w:tcPr>
          <w:p>
            <w:pPr>
              <w:rPr>
                <w:rFonts w:ascii="仿宋_GB2312" w:hAnsi="仿宋" w:eastAsia="仿宋_GB2312"/>
                <w:sz w:val="28"/>
                <w:szCs w:val="28"/>
              </w:rPr>
            </w:pPr>
          </w:p>
        </w:tc>
        <w:tc>
          <w:tcPr>
            <w:tcW w:w="883" w:type="dxa"/>
          </w:tcPr>
          <w:p>
            <w:pPr>
              <w:rPr>
                <w:rFonts w:ascii="仿宋_GB2312" w:hAnsi="仿宋" w:eastAsia="仿宋_GB2312"/>
                <w:sz w:val="28"/>
                <w:szCs w:val="28"/>
              </w:rPr>
            </w:pPr>
          </w:p>
        </w:tc>
      </w:tr>
    </w:tbl>
    <w:p>
      <w:pPr>
        <w:rPr>
          <w:rFonts w:ascii="仿宋_GB2312" w:hAnsi="仿宋" w:eastAsia="仿宋_GB2312"/>
          <w:sz w:val="28"/>
          <w:szCs w:val="28"/>
        </w:rPr>
      </w:pPr>
      <w:r>
        <w:rPr>
          <w:rFonts w:hint="eastAsia" w:ascii="仿宋_GB2312" w:hAnsi="仿宋" w:eastAsia="仿宋_GB2312"/>
          <w:sz w:val="28"/>
          <w:szCs w:val="28"/>
        </w:rPr>
        <w:t>录取学校（盖章）：                                                      省教育厅审核意见（盖章）：</w:t>
      </w:r>
    </w:p>
    <w:p>
      <w:pPr>
        <w:rPr>
          <w:rFonts w:ascii="仿宋" w:hAnsi="仿宋" w:eastAsia="仿宋"/>
          <w:sz w:val="28"/>
          <w:szCs w:val="28"/>
        </w:rPr>
      </w:pPr>
      <w:r>
        <w:rPr>
          <w:rFonts w:hint="eastAsia" w:ascii="仿宋_GB2312" w:hAnsi="仿宋" w:eastAsia="仿宋_GB2312"/>
          <w:sz w:val="28"/>
          <w:szCs w:val="28"/>
        </w:rPr>
        <w:t>负责人（签字）：           年   月   日</w:t>
      </w:r>
    </w:p>
    <w:sectPr>
      <w:footerReference r:id="rId3" w:type="default"/>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方正小标宋简体">
    <w:altName w:val="宋体"/>
    <w:panose1 w:val="03000509000000000000"/>
    <w:charset w:val="86"/>
    <w:family w:val="script"/>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color w:val="FFFFFF"/>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w:t>
    </w:r>
    <w:r>
      <w:rPr>
        <w:sz w:val="28"/>
        <w:szCs w:val="28"/>
      </w:rPr>
      <w:fldChar w:fldCharType="end"/>
    </w:r>
    <w:r>
      <w:rPr>
        <w:rFonts w:hint="eastAsia"/>
        <w:sz w:val="28"/>
        <w:szCs w:val="28"/>
      </w:rPr>
      <w:t xml:space="preserve"> —</w:t>
    </w:r>
    <w:r>
      <w:rPr>
        <w:rFonts w:hint="eastAsia"/>
        <w:color w:val="FFFFFF"/>
        <w:sz w:val="28"/>
        <w:szCs w:val="28"/>
      </w:rPr>
      <w:t>—</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13593"/>
    <w:rsid w:val="00134F32"/>
    <w:rsid w:val="00172A27"/>
    <w:rsid w:val="001A23BF"/>
    <w:rsid w:val="00294C7D"/>
    <w:rsid w:val="002963DE"/>
    <w:rsid w:val="002D77B4"/>
    <w:rsid w:val="002E6628"/>
    <w:rsid w:val="003031E4"/>
    <w:rsid w:val="0034043A"/>
    <w:rsid w:val="003466D3"/>
    <w:rsid w:val="003E7BEC"/>
    <w:rsid w:val="00481A0D"/>
    <w:rsid w:val="004C4CCB"/>
    <w:rsid w:val="004D4A28"/>
    <w:rsid w:val="0061493C"/>
    <w:rsid w:val="00632AB0"/>
    <w:rsid w:val="006E3B6E"/>
    <w:rsid w:val="007728DD"/>
    <w:rsid w:val="007961D1"/>
    <w:rsid w:val="007D01C9"/>
    <w:rsid w:val="00826F85"/>
    <w:rsid w:val="00850D5E"/>
    <w:rsid w:val="00870CCF"/>
    <w:rsid w:val="00885AC9"/>
    <w:rsid w:val="009221FC"/>
    <w:rsid w:val="009C1F66"/>
    <w:rsid w:val="009F21BE"/>
    <w:rsid w:val="00A101FF"/>
    <w:rsid w:val="00A12058"/>
    <w:rsid w:val="00A65EA7"/>
    <w:rsid w:val="00AF6B0F"/>
    <w:rsid w:val="00B244C7"/>
    <w:rsid w:val="00B35B28"/>
    <w:rsid w:val="00BE0E2F"/>
    <w:rsid w:val="00BF68A7"/>
    <w:rsid w:val="00C207CB"/>
    <w:rsid w:val="00C82DB3"/>
    <w:rsid w:val="00C92509"/>
    <w:rsid w:val="00CC698E"/>
    <w:rsid w:val="00CD119A"/>
    <w:rsid w:val="00CD5579"/>
    <w:rsid w:val="00CE24F4"/>
    <w:rsid w:val="00D06E0F"/>
    <w:rsid w:val="00D5002B"/>
    <w:rsid w:val="00DC18E5"/>
    <w:rsid w:val="00ED3E68"/>
    <w:rsid w:val="00F17667"/>
    <w:rsid w:val="00F24DB3"/>
    <w:rsid w:val="00F32EDE"/>
    <w:rsid w:val="00F86778"/>
    <w:rsid w:val="00FA649F"/>
    <w:rsid w:val="00FE41D6"/>
    <w:rsid w:val="4A680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314</Words>
  <Characters>1796</Characters>
  <Lines>14</Lines>
  <Paragraphs>4</Paragraphs>
  <ScaleCrop>false</ScaleCrop>
  <LinksUpToDate>false</LinksUpToDate>
  <CharactersWithSpaces>2106</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2017-06-30T07:27:00Z</dcterms:created>
  <dc:creator>微软用户</dc:creator>
  <cp:lastModifiedBy>Administrator</cp:lastModifiedBy>
  <cp:lastPrinted>2017-06-30T07:25:00Z</cp:lastPrinted>
  <dcterms:modified xsi:type="dcterms:W3CDTF">2017-06-30T07:37:19Z</dcterms:modified>
  <dc:title>关于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